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E56D6" w14:textId="77777777" w:rsidR="002C027A" w:rsidRPr="002C027A" w:rsidRDefault="002C027A" w:rsidP="005F362F">
      <w:pPr>
        <w:pStyle w:val="Titolo5"/>
        <w:ind w:right="707"/>
        <w:rPr>
          <w:rFonts w:ascii="Poppins" w:hAnsi="Poppins" w:cs="Poppins"/>
        </w:rPr>
      </w:pPr>
    </w:p>
    <w:p w14:paraId="7A2D6F89" w14:textId="636E5B82" w:rsidR="005F362F" w:rsidRPr="002C027A" w:rsidRDefault="005F362F" w:rsidP="005F362F">
      <w:pPr>
        <w:pStyle w:val="Titolo5"/>
        <w:ind w:right="707"/>
        <w:rPr>
          <w:rFonts w:ascii="Poppins" w:hAnsi="Poppins" w:cs="Poppins"/>
          <w:sz w:val="26"/>
          <w:szCs w:val="26"/>
        </w:rPr>
      </w:pPr>
      <w:r w:rsidRPr="002C027A">
        <w:rPr>
          <w:rFonts w:ascii="Poppins" w:hAnsi="Poppins" w:cs="Poppins"/>
          <w:b/>
          <w:sz w:val="26"/>
          <w:szCs w:val="26"/>
        </w:rPr>
        <w:t xml:space="preserve">DELIBERAZIONE </w:t>
      </w:r>
      <w:r w:rsidR="00D3510B">
        <w:rPr>
          <w:rFonts w:ascii="Poppins" w:hAnsi="Poppins" w:cs="Poppins"/>
          <w:b/>
          <w:sz w:val="26"/>
          <w:szCs w:val="26"/>
        </w:rPr>
        <w:t xml:space="preserve">N. </w:t>
      </w:r>
      <w:r w:rsidR="00954027">
        <w:rPr>
          <w:rFonts w:ascii="Poppins" w:hAnsi="Poppins" w:cs="Poppins"/>
          <w:b/>
          <w:sz w:val="26"/>
          <w:szCs w:val="26"/>
        </w:rPr>
        <w:t>__</w:t>
      </w:r>
    </w:p>
    <w:p w14:paraId="3C1CC5C5" w14:textId="2350CE15" w:rsidR="005F362F" w:rsidRPr="002C027A" w:rsidRDefault="005F362F" w:rsidP="005F362F">
      <w:pPr>
        <w:pStyle w:val="Titolo5"/>
        <w:ind w:right="707"/>
        <w:rPr>
          <w:rFonts w:ascii="Poppins" w:hAnsi="Poppins" w:cs="Poppins"/>
          <w:sz w:val="26"/>
          <w:szCs w:val="26"/>
        </w:rPr>
      </w:pPr>
      <w:r w:rsidRPr="002C027A">
        <w:rPr>
          <w:rFonts w:ascii="Poppins" w:hAnsi="Poppins" w:cs="Poppins"/>
          <w:b/>
          <w:sz w:val="26"/>
          <w:szCs w:val="26"/>
        </w:rPr>
        <w:t>DEL</w:t>
      </w:r>
      <w:r w:rsidR="001605EA">
        <w:rPr>
          <w:rFonts w:ascii="Poppins" w:hAnsi="Poppins" w:cs="Poppins"/>
          <w:b/>
          <w:sz w:val="26"/>
          <w:szCs w:val="26"/>
        </w:rPr>
        <w:t>L’ASSEMBLEA GENERALE</w:t>
      </w:r>
    </w:p>
    <w:p w14:paraId="36DBD8BB" w14:textId="77777777" w:rsidR="005F362F" w:rsidRPr="005F362F" w:rsidRDefault="005F362F" w:rsidP="005F362F">
      <w:pPr>
        <w:ind w:right="707"/>
        <w:jc w:val="both"/>
        <w:rPr>
          <w:rFonts w:ascii="Poppins" w:hAnsi="Poppins" w:cs="Poppins"/>
          <w:b/>
          <w:sz w:val="22"/>
          <w:szCs w:val="22"/>
        </w:rPr>
      </w:pPr>
    </w:p>
    <w:p w14:paraId="2FCF2D8F" w14:textId="63194666" w:rsidR="005F362F" w:rsidRPr="003D6BFE" w:rsidRDefault="005F362F" w:rsidP="00115263">
      <w:pPr>
        <w:pStyle w:val="Corpotesto"/>
        <w:pBdr>
          <w:top w:val="single" w:sz="4" w:space="1" w:color="000000"/>
          <w:left w:val="single" w:sz="4" w:space="4" w:color="000000"/>
          <w:bottom w:val="single" w:sz="4" w:space="1" w:color="000000"/>
          <w:right w:val="single" w:sz="4" w:space="4" w:color="000000"/>
        </w:pBdr>
        <w:ind w:left="1134" w:right="71" w:hanging="1134"/>
        <w:jc w:val="both"/>
        <w:rPr>
          <w:rFonts w:ascii="Poppins" w:hAnsi="Poppins" w:cs="Poppins"/>
          <w:sz w:val="22"/>
          <w:szCs w:val="22"/>
        </w:rPr>
      </w:pPr>
      <w:r w:rsidRPr="005F362F">
        <w:rPr>
          <w:rFonts w:ascii="Poppins" w:hAnsi="Poppins" w:cs="Poppins"/>
          <w:b/>
          <w:sz w:val="22"/>
          <w:szCs w:val="22"/>
        </w:rPr>
        <w:t>Oggetto:</w:t>
      </w:r>
      <w:r w:rsidR="00107BDF">
        <w:rPr>
          <w:rFonts w:ascii="Poppins" w:hAnsi="Poppins" w:cs="Poppins"/>
          <w:b/>
          <w:sz w:val="22"/>
          <w:szCs w:val="22"/>
        </w:rPr>
        <w:t xml:space="preserve"> </w:t>
      </w:r>
      <w:bookmarkStart w:id="0" w:name="_Hlk127947530"/>
      <w:bookmarkStart w:id="1" w:name="_Hlk127968316"/>
      <w:r w:rsidR="00115263" w:rsidRPr="00115263">
        <w:rPr>
          <w:rFonts w:ascii="Poppins" w:hAnsi="Poppins" w:cs="Poppins"/>
          <w:b/>
          <w:sz w:val="22"/>
          <w:szCs w:val="22"/>
        </w:rPr>
        <w:t>Esame ed approvazione del</w:t>
      </w:r>
      <w:r w:rsidR="001605EA">
        <w:rPr>
          <w:rFonts w:ascii="Poppins" w:hAnsi="Poppins" w:cs="Poppins"/>
          <w:b/>
          <w:sz w:val="22"/>
          <w:szCs w:val="22"/>
        </w:rPr>
        <w:t xml:space="preserve"> </w:t>
      </w:r>
      <w:r w:rsidR="00115263" w:rsidRPr="00115263">
        <w:rPr>
          <w:rFonts w:ascii="Poppins" w:hAnsi="Poppins" w:cs="Poppins"/>
          <w:b/>
          <w:sz w:val="22"/>
          <w:szCs w:val="22"/>
        </w:rPr>
        <w:t>Rendiconto della gestione 202</w:t>
      </w:r>
      <w:r w:rsidR="005160B4">
        <w:rPr>
          <w:rFonts w:ascii="Poppins" w:hAnsi="Poppins" w:cs="Poppins"/>
          <w:b/>
          <w:sz w:val="22"/>
          <w:szCs w:val="22"/>
        </w:rPr>
        <w:t>5</w:t>
      </w:r>
      <w:r w:rsidR="00115263">
        <w:rPr>
          <w:rFonts w:ascii="Poppins" w:hAnsi="Poppins" w:cs="Poppins"/>
          <w:b/>
          <w:sz w:val="22"/>
          <w:szCs w:val="22"/>
        </w:rPr>
        <w:t xml:space="preserve"> e </w:t>
      </w:r>
      <w:r w:rsidR="00115263" w:rsidRPr="00115263">
        <w:rPr>
          <w:rFonts w:ascii="Poppins" w:hAnsi="Poppins" w:cs="Poppins"/>
          <w:b/>
          <w:sz w:val="22"/>
          <w:szCs w:val="22"/>
        </w:rPr>
        <w:t>dei relativi allegati</w:t>
      </w:r>
      <w:bookmarkEnd w:id="0"/>
      <w:r w:rsidR="001605EA">
        <w:rPr>
          <w:rFonts w:ascii="Poppins" w:hAnsi="Poppins" w:cs="Poppins"/>
          <w:b/>
          <w:sz w:val="22"/>
          <w:szCs w:val="22"/>
        </w:rPr>
        <w:t>.</w:t>
      </w:r>
    </w:p>
    <w:bookmarkEnd w:id="1"/>
    <w:p w14:paraId="080BEC90" w14:textId="1E0AA7EC" w:rsidR="00115263" w:rsidRDefault="00115263" w:rsidP="001605EA">
      <w:pPr>
        <w:suppressAutoHyphens/>
        <w:spacing w:line="360" w:lineRule="auto"/>
        <w:jc w:val="both"/>
        <w:rPr>
          <w:rFonts w:ascii="Poppins" w:hAnsi="Poppins" w:cs="Poppins"/>
          <w:sz w:val="22"/>
          <w:szCs w:val="22"/>
        </w:rPr>
      </w:pPr>
      <w:r>
        <w:rPr>
          <w:rFonts w:ascii="Poppins" w:hAnsi="Poppins" w:cs="Poppins"/>
          <w:sz w:val="22"/>
          <w:szCs w:val="22"/>
        </w:rPr>
        <w:tab/>
      </w:r>
      <w:bookmarkStart w:id="2" w:name="_Hlk126913276"/>
    </w:p>
    <w:p w14:paraId="340D5CFC" w14:textId="593B5CE8" w:rsidR="00D3510B" w:rsidRPr="00170F1C" w:rsidRDefault="00D3510B" w:rsidP="00D3510B">
      <w:pPr>
        <w:pStyle w:val="Corpotesto"/>
        <w:spacing w:line="360" w:lineRule="auto"/>
        <w:ind w:firstLine="567"/>
        <w:jc w:val="both"/>
        <w:rPr>
          <w:rFonts w:ascii="Poppins" w:hAnsi="Poppins" w:cs="Poppins"/>
          <w:sz w:val="22"/>
          <w:szCs w:val="22"/>
        </w:rPr>
      </w:pPr>
      <w:r w:rsidRPr="00170F1C">
        <w:rPr>
          <w:rFonts w:ascii="Poppins" w:hAnsi="Poppins" w:cs="Poppins"/>
          <w:sz w:val="22"/>
          <w:szCs w:val="22"/>
        </w:rPr>
        <w:t xml:space="preserve">L'anno </w:t>
      </w:r>
      <w:r w:rsidR="00954027">
        <w:rPr>
          <w:rFonts w:ascii="Poppins" w:hAnsi="Poppins" w:cs="Poppins"/>
          <w:b/>
          <w:bCs/>
          <w:sz w:val="22"/>
          <w:szCs w:val="22"/>
        </w:rPr>
        <w:t>d</w:t>
      </w:r>
      <w:r w:rsidRPr="00170F1C">
        <w:rPr>
          <w:rFonts w:ascii="Poppins" w:hAnsi="Poppins" w:cs="Poppins"/>
          <w:b/>
          <w:bCs/>
          <w:sz w:val="22"/>
          <w:szCs w:val="22"/>
        </w:rPr>
        <w:t>uemilaventi</w:t>
      </w:r>
      <w:r w:rsidR="006D57BA">
        <w:rPr>
          <w:rFonts w:ascii="Poppins" w:hAnsi="Poppins" w:cs="Poppins"/>
          <w:b/>
          <w:bCs/>
          <w:sz w:val="22"/>
          <w:szCs w:val="22"/>
        </w:rPr>
        <w:t>cinque</w:t>
      </w:r>
      <w:r w:rsidRPr="00170F1C">
        <w:rPr>
          <w:rFonts w:ascii="Poppins" w:hAnsi="Poppins" w:cs="Poppins"/>
          <w:sz w:val="22"/>
          <w:szCs w:val="22"/>
        </w:rPr>
        <w:t xml:space="preserve"> addì </w:t>
      </w:r>
      <w:r w:rsidR="00954027">
        <w:rPr>
          <w:rFonts w:ascii="Poppins" w:hAnsi="Poppins" w:cs="Poppins"/>
          <w:b/>
          <w:bCs/>
          <w:sz w:val="22"/>
          <w:szCs w:val="22"/>
        </w:rPr>
        <w:t>__</w:t>
      </w:r>
      <w:r w:rsidRPr="00170F1C">
        <w:rPr>
          <w:rFonts w:ascii="Poppins" w:hAnsi="Poppins" w:cs="Poppins"/>
          <w:sz w:val="22"/>
          <w:szCs w:val="22"/>
        </w:rPr>
        <w:t xml:space="preserve"> del mese di </w:t>
      </w:r>
      <w:r w:rsidRPr="00170F1C">
        <w:rPr>
          <w:rFonts w:ascii="Poppins" w:hAnsi="Poppins" w:cs="Poppins"/>
          <w:b/>
          <w:bCs/>
          <w:sz w:val="22"/>
          <w:szCs w:val="22"/>
        </w:rPr>
        <w:t>aprile</w:t>
      </w:r>
      <w:r w:rsidRPr="00170F1C">
        <w:rPr>
          <w:rFonts w:ascii="Poppins" w:hAnsi="Poppins" w:cs="Poppins"/>
          <w:sz w:val="22"/>
          <w:szCs w:val="22"/>
        </w:rPr>
        <w:t xml:space="preserve"> ad ore </w:t>
      </w:r>
      <w:r w:rsidR="00954027">
        <w:rPr>
          <w:rFonts w:ascii="Poppins" w:hAnsi="Poppins" w:cs="Poppins"/>
          <w:b/>
          <w:bCs/>
          <w:sz w:val="22"/>
          <w:szCs w:val="22"/>
        </w:rPr>
        <w:t>__:__</w:t>
      </w:r>
      <w:r w:rsidRPr="00170F1C">
        <w:rPr>
          <w:rFonts w:ascii="Poppins" w:hAnsi="Poppins" w:cs="Poppins"/>
          <w:sz w:val="22"/>
          <w:szCs w:val="22"/>
        </w:rPr>
        <w:t xml:space="preserve">, </w:t>
      </w:r>
      <w:r>
        <w:rPr>
          <w:rFonts w:ascii="Poppins" w:hAnsi="Poppins" w:cs="Poppins"/>
          <w:sz w:val="22"/>
          <w:szCs w:val="22"/>
        </w:rPr>
        <w:t xml:space="preserve">presso </w:t>
      </w:r>
      <w:r w:rsidRPr="00954027">
        <w:rPr>
          <w:rFonts w:ascii="Poppins" w:hAnsi="Poppins" w:cs="Poppins"/>
          <w:sz w:val="22"/>
          <w:szCs w:val="22"/>
          <w:highlight w:val="yellow"/>
        </w:rPr>
        <w:t>la sala “Alberto Silvestri” del Dipartimento di Economia a Trento, via Rosmini, 44,</w:t>
      </w:r>
      <w:r w:rsidRPr="00170F1C">
        <w:rPr>
          <w:rFonts w:ascii="Poppins" w:hAnsi="Poppins" w:cs="Poppins"/>
          <w:sz w:val="22"/>
          <w:szCs w:val="22"/>
        </w:rPr>
        <w:t xml:space="preserve"> convocati con avvisi espressi nelle modalità fissate dall’art. 8 dello Statuto</w:t>
      </w:r>
      <w:r>
        <w:rPr>
          <w:rFonts w:ascii="Poppins" w:hAnsi="Poppins" w:cs="Poppins"/>
          <w:sz w:val="22"/>
          <w:szCs w:val="22"/>
        </w:rPr>
        <w:t>,</w:t>
      </w:r>
      <w:r w:rsidRPr="00170F1C">
        <w:rPr>
          <w:rFonts w:ascii="Poppins" w:hAnsi="Poppins" w:cs="Poppins"/>
          <w:sz w:val="22"/>
          <w:szCs w:val="22"/>
        </w:rPr>
        <w:t xml:space="preserve"> approvato con delibera dell’Assemblea Generale n. </w:t>
      </w:r>
      <w:r w:rsidRPr="00F50EBE">
        <w:rPr>
          <w:rFonts w:ascii="Poppins" w:hAnsi="Poppins" w:cs="Poppins"/>
          <w:sz w:val="22"/>
          <w:szCs w:val="22"/>
        </w:rPr>
        <w:t>14 del 13.12.2022</w:t>
      </w:r>
      <w:r w:rsidRPr="00170F1C">
        <w:rPr>
          <w:rFonts w:ascii="Poppins" w:hAnsi="Poppins" w:cs="Poppins"/>
          <w:sz w:val="22"/>
          <w:szCs w:val="22"/>
        </w:rPr>
        <w:t xml:space="preserve">, si sono riuniti in seduta </w:t>
      </w:r>
      <w:r>
        <w:rPr>
          <w:rFonts w:ascii="Poppins" w:hAnsi="Poppins" w:cs="Poppins"/>
          <w:sz w:val="22"/>
          <w:szCs w:val="22"/>
        </w:rPr>
        <w:t xml:space="preserve">I </w:t>
      </w:r>
      <w:r w:rsidRPr="00170F1C">
        <w:rPr>
          <w:rFonts w:ascii="Poppins" w:hAnsi="Poppins" w:cs="Poppins"/>
          <w:sz w:val="22"/>
          <w:szCs w:val="22"/>
        </w:rPr>
        <w:t>Rappresentanti dei Comuni consorziati componenti l’Assemblea Generale, per esaminare i seguenti argomenti all’ordine del giorno:</w:t>
      </w:r>
    </w:p>
    <w:p w14:paraId="7FB4F813" w14:textId="77777777" w:rsidR="00D3510B" w:rsidRPr="00170F1C" w:rsidRDefault="00D3510B" w:rsidP="00D3510B">
      <w:pPr>
        <w:pStyle w:val="Paragrafoelenco"/>
        <w:spacing w:line="360" w:lineRule="auto"/>
        <w:ind w:left="1066"/>
        <w:jc w:val="both"/>
        <w:rPr>
          <w:rFonts w:ascii="Poppins" w:hAnsi="Poppins" w:cs="Poppins"/>
          <w:sz w:val="22"/>
          <w:szCs w:val="22"/>
        </w:rPr>
      </w:pPr>
      <w:r w:rsidRPr="00170F1C">
        <w:rPr>
          <w:rFonts w:ascii="Poppins" w:hAnsi="Poppins" w:cs="Poppins"/>
          <w:sz w:val="22"/>
          <w:szCs w:val="22"/>
        </w:rPr>
        <w:t>Nomina scrutatori.</w:t>
      </w:r>
    </w:p>
    <w:p w14:paraId="5C9DEA82" w14:textId="77777777" w:rsidR="00D3510B" w:rsidRPr="00954027" w:rsidRDefault="00D3510B" w:rsidP="00D3510B">
      <w:pPr>
        <w:numPr>
          <w:ilvl w:val="0"/>
          <w:numId w:val="10"/>
        </w:numPr>
        <w:spacing w:line="360" w:lineRule="auto"/>
        <w:ind w:left="1066" w:hanging="357"/>
        <w:jc w:val="both"/>
        <w:rPr>
          <w:rFonts w:ascii="Poppins" w:eastAsia="Times New Roman" w:hAnsi="Poppins" w:cs="Poppins"/>
          <w:color w:val="000000"/>
          <w:sz w:val="22"/>
          <w:szCs w:val="22"/>
          <w:highlight w:val="yellow"/>
          <w:lang w:eastAsia="it-IT"/>
        </w:rPr>
      </w:pPr>
      <w:r w:rsidRPr="00954027">
        <w:rPr>
          <w:rFonts w:ascii="Poppins" w:eastAsia="Times New Roman" w:hAnsi="Poppins" w:cs="Poppins"/>
          <w:color w:val="000000"/>
          <w:sz w:val="22"/>
          <w:szCs w:val="22"/>
          <w:highlight w:val="yellow"/>
          <w:lang w:eastAsia="it-IT"/>
        </w:rPr>
        <w:t>Approvazione del Verbale della seduta precedente del 13 dicembre 2022.</w:t>
      </w:r>
    </w:p>
    <w:p w14:paraId="313A75F0" w14:textId="44151454" w:rsidR="00D3510B" w:rsidRPr="002902A5" w:rsidRDefault="00D3510B" w:rsidP="00D3510B">
      <w:pPr>
        <w:numPr>
          <w:ilvl w:val="0"/>
          <w:numId w:val="10"/>
        </w:numPr>
        <w:spacing w:line="360" w:lineRule="auto"/>
        <w:ind w:left="1066" w:hanging="357"/>
        <w:jc w:val="both"/>
        <w:rPr>
          <w:rFonts w:ascii="Poppins" w:eastAsia="Times New Roman" w:hAnsi="Poppins" w:cs="Poppins"/>
          <w:color w:val="000000"/>
          <w:sz w:val="22"/>
          <w:szCs w:val="22"/>
          <w:lang w:eastAsia="it-IT"/>
        </w:rPr>
      </w:pPr>
      <w:r w:rsidRPr="00B751D9">
        <w:rPr>
          <w:rFonts w:ascii="Poppins" w:eastAsia="Times New Roman" w:hAnsi="Poppins" w:cs="Poppins"/>
          <w:color w:val="000000"/>
          <w:sz w:val="22"/>
          <w:szCs w:val="22"/>
          <w:lang w:eastAsia="it-IT"/>
        </w:rPr>
        <w:t>Esame ed approvazione del Rendiconto della gestione 202</w:t>
      </w:r>
      <w:r w:rsidR="00954027">
        <w:rPr>
          <w:rFonts w:ascii="Poppins" w:eastAsia="Times New Roman" w:hAnsi="Poppins" w:cs="Poppins"/>
          <w:color w:val="000000"/>
          <w:sz w:val="22"/>
          <w:szCs w:val="22"/>
          <w:lang w:eastAsia="it-IT"/>
        </w:rPr>
        <w:t>3</w:t>
      </w:r>
      <w:r w:rsidRPr="00B751D9">
        <w:rPr>
          <w:rFonts w:ascii="Poppins" w:eastAsia="Times New Roman" w:hAnsi="Poppins" w:cs="Poppins"/>
          <w:color w:val="000000"/>
          <w:sz w:val="22"/>
          <w:szCs w:val="22"/>
          <w:lang w:eastAsia="it-IT"/>
        </w:rPr>
        <w:t xml:space="preserve"> e dei relativi allegati</w:t>
      </w:r>
      <w:r w:rsidRPr="002902A5">
        <w:rPr>
          <w:rFonts w:ascii="Poppins" w:eastAsia="Times New Roman" w:hAnsi="Poppins" w:cs="Poppins"/>
          <w:color w:val="000000"/>
          <w:sz w:val="22"/>
          <w:szCs w:val="22"/>
          <w:lang w:eastAsia="it-IT"/>
        </w:rPr>
        <w:t>.</w:t>
      </w:r>
    </w:p>
    <w:p w14:paraId="2ACB4391" w14:textId="77777777" w:rsidR="00D3510B" w:rsidRPr="00954027" w:rsidRDefault="00D3510B" w:rsidP="00D3510B">
      <w:pPr>
        <w:numPr>
          <w:ilvl w:val="0"/>
          <w:numId w:val="10"/>
        </w:numPr>
        <w:spacing w:line="360" w:lineRule="auto"/>
        <w:jc w:val="both"/>
        <w:rPr>
          <w:rFonts w:ascii="Poppins" w:eastAsia="Times New Roman" w:hAnsi="Poppins" w:cs="Poppins"/>
          <w:color w:val="000000"/>
          <w:sz w:val="22"/>
          <w:szCs w:val="22"/>
          <w:highlight w:val="yellow"/>
          <w:lang w:eastAsia="it-IT"/>
        </w:rPr>
      </w:pPr>
      <w:r w:rsidRPr="00954027">
        <w:rPr>
          <w:rFonts w:ascii="Poppins" w:eastAsia="Times New Roman" w:hAnsi="Poppins" w:cs="Poppins"/>
          <w:color w:val="000000"/>
          <w:sz w:val="22"/>
          <w:szCs w:val="22"/>
          <w:highlight w:val="yellow"/>
          <w:lang w:eastAsia="it-IT"/>
        </w:rPr>
        <w:t>Variazione al bilancio di previsione 2023 – 2025, ai sensi dell’articolo 175 del Decreto legislativo 267/2000, con applicazione di quote non vincolate e accantonate del risultato di amministrazione accertato.</w:t>
      </w:r>
    </w:p>
    <w:p w14:paraId="52EBE12D" w14:textId="77777777" w:rsidR="00D3510B" w:rsidRPr="00954027" w:rsidRDefault="00D3510B" w:rsidP="00D3510B">
      <w:pPr>
        <w:numPr>
          <w:ilvl w:val="0"/>
          <w:numId w:val="10"/>
        </w:numPr>
        <w:spacing w:line="360" w:lineRule="auto"/>
        <w:jc w:val="both"/>
        <w:rPr>
          <w:rFonts w:ascii="Poppins" w:eastAsia="Times New Roman" w:hAnsi="Poppins" w:cs="Poppins"/>
          <w:color w:val="000000"/>
          <w:sz w:val="22"/>
          <w:szCs w:val="22"/>
          <w:highlight w:val="yellow"/>
          <w:lang w:eastAsia="it-IT"/>
        </w:rPr>
      </w:pPr>
      <w:r w:rsidRPr="00954027">
        <w:rPr>
          <w:rFonts w:ascii="Poppins" w:eastAsia="Times New Roman" w:hAnsi="Poppins" w:cs="Poppins"/>
          <w:color w:val="000000"/>
          <w:sz w:val="22"/>
          <w:szCs w:val="22"/>
          <w:highlight w:val="yellow"/>
          <w:lang w:eastAsia="it-IT"/>
        </w:rPr>
        <w:t xml:space="preserve">Varie ed eventuali. </w:t>
      </w:r>
    </w:p>
    <w:p w14:paraId="3E2A4A79" w14:textId="77777777" w:rsidR="00D3510B" w:rsidRDefault="00D3510B" w:rsidP="00D3510B">
      <w:pPr>
        <w:pStyle w:val="Pidipagina"/>
        <w:pBdr>
          <w:bottom w:val="single" w:sz="4" w:space="0" w:color="000000"/>
        </w:pBdr>
        <w:spacing w:line="360" w:lineRule="auto"/>
        <w:ind w:firstLine="567"/>
        <w:jc w:val="both"/>
        <w:rPr>
          <w:rFonts w:ascii="Poppins" w:hAnsi="Poppins" w:cs="Poppins"/>
          <w:sz w:val="22"/>
          <w:szCs w:val="22"/>
        </w:rPr>
      </w:pPr>
    </w:p>
    <w:p w14:paraId="7777D69A" w14:textId="77777777" w:rsidR="00D3510B" w:rsidRPr="00170F1C" w:rsidRDefault="00D3510B" w:rsidP="00D3510B">
      <w:pPr>
        <w:pStyle w:val="Pidipagina"/>
        <w:pBdr>
          <w:bottom w:val="single" w:sz="4" w:space="0" w:color="000000"/>
        </w:pBdr>
        <w:spacing w:line="360" w:lineRule="auto"/>
        <w:ind w:firstLine="567"/>
        <w:jc w:val="both"/>
        <w:rPr>
          <w:rFonts w:ascii="Poppins" w:hAnsi="Poppins" w:cs="Poppins"/>
          <w:sz w:val="22"/>
          <w:szCs w:val="22"/>
        </w:rPr>
      </w:pPr>
      <w:r w:rsidRPr="00170F1C">
        <w:rPr>
          <w:rFonts w:ascii="Poppins" w:hAnsi="Poppins" w:cs="Poppins"/>
          <w:sz w:val="22"/>
          <w:szCs w:val="22"/>
        </w:rPr>
        <w:t>Assiste e verbalizza il Direttore del Consorzio, dott. Luca Battisti, il quale provvede alla redazione del presente verbale.</w:t>
      </w:r>
    </w:p>
    <w:p w14:paraId="4B70B932" w14:textId="77777777" w:rsidR="00D3510B" w:rsidRPr="00170F1C" w:rsidRDefault="00D3510B" w:rsidP="00D3510B">
      <w:pPr>
        <w:pStyle w:val="Pidipagina"/>
        <w:ind w:firstLine="567"/>
        <w:rPr>
          <w:rFonts w:ascii="Poppins" w:hAnsi="Poppins" w:cs="Poppins"/>
          <w:sz w:val="22"/>
          <w:szCs w:val="22"/>
        </w:rPr>
      </w:pPr>
    </w:p>
    <w:p w14:paraId="3E7D98B1" w14:textId="77777777" w:rsidR="00D3510B" w:rsidRPr="00170F1C" w:rsidRDefault="00D3510B" w:rsidP="00D3510B">
      <w:pPr>
        <w:pStyle w:val="Pidipagina"/>
        <w:spacing w:line="360" w:lineRule="auto"/>
        <w:ind w:firstLine="567"/>
        <w:jc w:val="both"/>
        <w:rPr>
          <w:rFonts w:ascii="Poppins" w:hAnsi="Poppins" w:cs="Poppins"/>
          <w:sz w:val="22"/>
          <w:szCs w:val="22"/>
        </w:rPr>
      </w:pPr>
      <w:r w:rsidRPr="00170F1C">
        <w:rPr>
          <w:rFonts w:ascii="Poppins" w:hAnsi="Poppins" w:cs="Poppins"/>
          <w:sz w:val="22"/>
          <w:szCs w:val="22"/>
        </w:rPr>
        <w:t>Il Presidente, Michele Bontempelli, saluta e ringrazia tutti i presenti per la partecipazione.</w:t>
      </w:r>
    </w:p>
    <w:p w14:paraId="73579CDC" w14:textId="77777777" w:rsidR="00D3510B" w:rsidRPr="00170F1C" w:rsidRDefault="00D3510B" w:rsidP="00D3510B">
      <w:pPr>
        <w:pStyle w:val="Pidipagina"/>
        <w:spacing w:line="360" w:lineRule="auto"/>
        <w:ind w:firstLine="567"/>
        <w:jc w:val="both"/>
        <w:rPr>
          <w:rFonts w:ascii="Poppins" w:hAnsi="Poppins" w:cs="Poppins"/>
          <w:sz w:val="22"/>
          <w:szCs w:val="22"/>
        </w:rPr>
      </w:pPr>
      <w:r w:rsidRPr="00170F1C">
        <w:rPr>
          <w:rFonts w:ascii="Poppins" w:hAnsi="Poppins" w:cs="Poppins"/>
          <w:sz w:val="22"/>
          <w:szCs w:val="22"/>
        </w:rPr>
        <w:lastRenderedPageBreak/>
        <w:t>Il Direttore consorziale, dott. Luca Battisti, effettua l’appello dei presenti, che dà il risultato sopra riportato.</w:t>
      </w:r>
    </w:p>
    <w:p w14:paraId="0329869B" w14:textId="77777777" w:rsidR="00D3510B" w:rsidRPr="00170F1C" w:rsidRDefault="00D3510B" w:rsidP="00D3510B">
      <w:pPr>
        <w:pStyle w:val="Pidipagina"/>
        <w:spacing w:line="360" w:lineRule="auto"/>
        <w:ind w:firstLine="567"/>
        <w:jc w:val="both"/>
        <w:rPr>
          <w:rFonts w:ascii="Poppins" w:hAnsi="Poppins" w:cs="Poppins"/>
          <w:sz w:val="22"/>
          <w:szCs w:val="22"/>
        </w:rPr>
      </w:pPr>
      <w:r w:rsidRPr="00170F1C">
        <w:rPr>
          <w:rFonts w:ascii="Poppins" w:hAnsi="Poppins" w:cs="Poppins"/>
          <w:sz w:val="22"/>
          <w:szCs w:val="22"/>
        </w:rPr>
        <w:t>Il Presidente, Michele Bontempelli, accertata la presenza legale del numero degli intervenuti, dichiara aperta la seduta e procede agli adempimenti regolamentari previsti dallo Statuto.</w:t>
      </w:r>
    </w:p>
    <w:p w14:paraId="6B1DA453" w14:textId="77777777" w:rsidR="00D3510B" w:rsidRPr="00170F1C" w:rsidRDefault="00D3510B" w:rsidP="00D3510B">
      <w:pPr>
        <w:pStyle w:val="Pidipagina"/>
        <w:spacing w:line="360" w:lineRule="auto"/>
        <w:ind w:firstLine="567"/>
        <w:jc w:val="both"/>
        <w:rPr>
          <w:rFonts w:ascii="Poppins" w:hAnsi="Poppins" w:cs="Poppins"/>
          <w:sz w:val="22"/>
          <w:szCs w:val="22"/>
        </w:rPr>
      </w:pPr>
      <w:r w:rsidRPr="00170F1C">
        <w:rPr>
          <w:rFonts w:ascii="Poppins" w:hAnsi="Poppins" w:cs="Poppins"/>
          <w:sz w:val="22"/>
          <w:szCs w:val="22"/>
        </w:rPr>
        <w:t>Il Presidente propone come scrutatori i signori:</w:t>
      </w:r>
    </w:p>
    <w:p w14:paraId="6B35F0F3" w14:textId="77777777" w:rsidR="00D3510B" w:rsidRPr="00954027" w:rsidRDefault="00D3510B" w:rsidP="00D3510B">
      <w:pPr>
        <w:numPr>
          <w:ilvl w:val="0"/>
          <w:numId w:val="11"/>
        </w:numPr>
        <w:spacing w:line="360" w:lineRule="auto"/>
        <w:ind w:left="993" w:hanging="284"/>
        <w:jc w:val="both"/>
        <w:rPr>
          <w:rFonts w:ascii="Poppins" w:hAnsi="Poppins" w:cs="Poppins"/>
          <w:sz w:val="22"/>
          <w:szCs w:val="22"/>
          <w:highlight w:val="yellow"/>
        </w:rPr>
      </w:pPr>
      <w:r w:rsidRPr="00954027">
        <w:rPr>
          <w:rFonts w:ascii="Poppins" w:hAnsi="Poppins" w:cs="Poppins"/>
          <w:sz w:val="22"/>
          <w:szCs w:val="22"/>
          <w:highlight w:val="yellow"/>
        </w:rPr>
        <w:t>Sign. ALESSANDRO BERNARD, vicesindaco del Comune di CAMPITELLO DI FASSA;</w:t>
      </w:r>
    </w:p>
    <w:p w14:paraId="0F69814F" w14:textId="77777777" w:rsidR="00D3510B" w:rsidRPr="00954027" w:rsidRDefault="00D3510B" w:rsidP="00D3510B">
      <w:pPr>
        <w:numPr>
          <w:ilvl w:val="0"/>
          <w:numId w:val="11"/>
        </w:numPr>
        <w:spacing w:line="360" w:lineRule="auto"/>
        <w:ind w:left="993" w:hanging="284"/>
        <w:jc w:val="both"/>
        <w:rPr>
          <w:rFonts w:ascii="Poppins" w:hAnsi="Poppins" w:cs="Poppins"/>
          <w:sz w:val="22"/>
          <w:szCs w:val="22"/>
          <w:highlight w:val="yellow"/>
        </w:rPr>
      </w:pPr>
      <w:r w:rsidRPr="00954027">
        <w:rPr>
          <w:rFonts w:ascii="Poppins" w:hAnsi="Poppins" w:cs="Poppins"/>
          <w:sz w:val="22"/>
          <w:szCs w:val="22"/>
          <w:highlight w:val="yellow"/>
        </w:rPr>
        <w:t>Sign. MATTEO PERMER, rappresentante del Comune di MEZZOCORONA;</w:t>
      </w:r>
    </w:p>
    <w:p w14:paraId="5D925DE2" w14:textId="77777777" w:rsidR="00D3510B" w:rsidRPr="00954027" w:rsidRDefault="00D3510B" w:rsidP="00D3510B">
      <w:pPr>
        <w:numPr>
          <w:ilvl w:val="0"/>
          <w:numId w:val="11"/>
        </w:numPr>
        <w:spacing w:line="360" w:lineRule="auto"/>
        <w:ind w:left="993" w:hanging="284"/>
        <w:jc w:val="both"/>
        <w:rPr>
          <w:rFonts w:ascii="Poppins" w:hAnsi="Poppins" w:cs="Poppins"/>
          <w:sz w:val="22"/>
          <w:szCs w:val="22"/>
          <w:highlight w:val="yellow"/>
        </w:rPr>
      </w:pPr>
      <w:r w:rsidRPr="00954027">
        <w:rPr>
          <w:rFonts w:ascii="Poppins" w:hAnsi="Poppins" w:cs="Poppins"/>
          <w:sz w:val="22"/>
          <w:szCs w:val="22"/>
          <w:highlight w:val="yellow"/>
        </w:rPr>
        <w:t>Sign. LUCA PUECHER, Sindaco del Comune di FRASSILONGO.</w:t>
      </w:r>
    </w:p>
    <w:p w14:paraId="53288B0E" w14:textId="77777777" w:rsidR="00D3510B" w:rsidRDefault="00D3510B" w:rsidP="00D3510B">
      <w:pPr>
        <w:pStyle w:val="Pidipagina"/>
        <w:spacing w:line="360" w:lineRule="auto"/>
        <w:jc w:val="both"/>
        <w:rPr>
          <w:rFonts w:ascii="Verdana" w:hAnsi="Verdana" w:cs="Verdana"/>
          <w:sz w:val="20"/>
          <w:szCs w:val="20"/>
        </w:rPr>
      </w:pPr>
    </w:p>
    <w:p w14:paraId="556B7DC3" w14:textId="77777777" w:rsidR="00D3510B" w:rsidRPr="00954027" w:rsidRDefault="00D3510B" w:rsidP="00D3510B">
      <w:pPr>
        <w:pStyle w:val="Pidipagina"/>
        <w:spacing w:line="360" w:lineRule="auto"/>
        <w:ind w:firstLine="567"/>
        <w:jc w:val="both"/>
        <w:rPr>
          <w:rFonts w:ascii="Poppins" w:hAnsi="Poppins" w:cs="Poppins"/>
          <w:sz w:val="22"/>
          <w:szCs w:val="22"/>
          <w:highlight w:val="yellow"/>
        </w:rPr>
      </w:pPr>
      <w:r w:rsidRPr="00954027">
        <w:rPr>
          <w:rFonts w:ascii="Poppins" w:hAnsi="Poppins" w:cs="Poppins"/>
          <w:sz w:val="22"/>
          <w:szCs w:val="22"/>
          <w:highlight w:val="yellow"/>
        </w:rPr>
        <w:t>Il Presidente sottopone la proposta</w:t>
      </w:r>
      <w:r w:rsidRPr="00954027">
        <w:rPr>
          <w:rFonts w:ascii="Poppins" w:eastAsia="Calibri" w:hAnsi="Poppins" w:cs="Poppins"/>
          <w:sz w:val="22"/>
          <w:szCs w:val="22"/>
          <w:highlight w:val="yellow"/>
        </w:rPr>
        <w:t xml:space="preserve"> a votazione che avviene in forma palese per alzata di mano con il seguente esito:</w:t>
      </w:r>
      <w:r w:rsidRPr="00954027">
        <w:rPr>
          <w:rFonts w:ascii="Poppins" w:hAnsi="Poppins" w:cs="Poppins"/>
          <w:sz w:val="22"/>
          <w:szCs w:val="22"/>
          <w:highlight w:val="yellow"/>
        </w:rPr>
        <w:t xml:space="preserve"> presenti 56 di cui: votanti 53, favorevoli 53, 0 contrari e 3 astenuti.</w:t>
      </w:r>
    </w:p>
    <w:p w14:paraId="17C48E57" w14:textId="77777777" w:rsidR="00D3510B" w:rsidRDefault="00D3510B" w:rsidP="00D3510B">
      <w:pPr>
        <w:pStyle w:val="Pidipagina"/>
        <w:spacing w:line="360" w:lineRule="auto"/>
        <w:ind w:firstLine="567"/>
        <w:jc w:val="both"/>
        <w:rPr>
          <w:rFonts w:ascii="Poppins" w:hAnsi="Poppins" w:cs="Poppins"/>
          <w:sz w:val="22"/>
          <w:szCs w:val="22"/>
        </w:rPr>
      </w:pPr>
      <w:r w:rsidRPr="00954027">
        <w:rPr>
          <w:rFonts w:ascii="Poppins" w:hAnsi="Poppins" w:cs="Poppins"/>
          <w:sz w:val="22"/>
          <w:szCs w:val="22"/>
          <w:highlight w:val="yellow"/>
        </w:rPr>
        <w:t>Sono presenti i signori:</w:t>
      </w:r>
    </w:p>
    <w:p w14:paraId="6A9553AE" w14:textId="77777777" w:rsidR="00D3510B" w:rsidRPr="00170F1C" w:rsidRDefault="00D3510B" w:rsidP="00D3510B">
      <w:pPr>
        <w:pStyle w:val="Pidipagina"/>
        <w:spacing w:line="360" w:lineRule="auto"/>
        <w:ind w:firstLine="567"/>
        <w:jc w:val="both"/>
        <w:rPr>
          <w:rFonts w:ascii="Poppins" w:hAnsi="Poppins" w:cs="Poppins"/>
          <w:sz w:val="22"/>
          <w:szCs w:val="22"/>
        </w:rPr>
      </w:pPr>
    </w:p>
    <w:tbl>
      <w:tblPr>
        <w:tblW w:w="0" w:type="auto"/>
        <w:jc w:val="center"/>
        <w:tblLayout w:type="fixed"/>
        <w:tblCellMar>
          <w:left w:w="0" w:type="dxa"/>
          <w:right w:w="0" w:type="dxa"/>
        </w:tblCellMar>
        <w:tblLook w:val="04A0" w:firstRow="1" w:lastRow="0" w:firstColumn="1" w:lastColumn="0" w:noHBand="0" w:noVBand="1"/>
      </w:tblPr>
      <w:tblGrid>
        <w:gridCol w:w="626"/>
        <w:gridCol w:w="1418"/>
        <w:gridCol w:w="1509"/>
        <w:gridCol w:w="416"/>
        <w:gridCol w:w="1984"/>
        <w:gridCol w:w="851"/>
        <w:gridCol w:w="709"/>
        <w:gridCol w:w="1529"/>
        <w:gridCol w:w="50"/>
        <w:gridCol w:w="40"/>
      </w:tblGrid>
      <w:tr w:rsidR="00D3510B" w:rsidRPr="00170F1C" w14:paraId="2DE1C280" w14:textId="77777777" w:rsidTr="00D60FF3">
        <w:trPr>
          <w:gridAfter w:val="1"/>
          <w:wAfter w:w="40" w:type="dxa"/>
          <w:trHeight w:val="345"/>
          <w:tblHeader/>
          <w:jc w:val="center"/>
        </w:trPr>
        <w:tc>
          <w:tcPr>
            <w:tcW w:w="626" w:type="dxa"/>
            <w:vAlign w:val="center"/>
          </w:tcPr>
          <w:p w14:paraId="7DB81D43" w14:textId="77777777" w:rsidR="00D3510B" w:rsidRPr="00170F1C" w:rsidRDefault="00D3510B" w:rsidP="00D60FF3">
            <w:pPr>
              <w:rPr>
                <w:rFonts w:ascii="Poppins" w:hAnsi="Poppins" w:cs="Poppins"/>
                <w:sz w:val="22"/>
                <w:szCs w:val="22"/>
              </w:rPr>
            </w:pPr>
          </w:p>
        </w:tc>
        <w:tc>
          <w:tcPr>
            <w:tcW w:w="1418" w:type="dxa"/>
            <w:tcBorders>
              <w:top w:val="single" w:sz="8" w:space="0" w:color="000000"/>
              <w:left w:val="single" w:sz="8" w:space="0" w:color="000000"/>
              <w:bottom w:val="nil"/>
              <w:right w:val="nil"/>
            </w:tcBorders>
            <w:vAlign w:val="center"/>
            <w:hideMark/>
          </w:tcPr>
          <w:p w14:paraId="1B47987D" w14:textId="77777777" w:rsidR="00D3510B" w:rsidRPr="00170F1C" w:rsidRDefault="00D3510B" w:rsidP="00D60FF3">
            <w:pPr>
              <w:jc w:val="center"/>
              <w:rPr>
                <w:rFonts w:ascii="Poppins" w:hAnsi="Poppins" w:cs="Poppins"/>
                <w:b/>
                <w:bCs/>
                <w:sz w:val="22"/>
                <w:szCs w:val="22"/>
              </w:rPr>
            </w:pPr>
            <w:r w:rsidRPr="00170F1C">
              <w:rPr>
                <w:rFonts w:ascii="Poppins" w:hAnsi="Poppins" w:cs="Poppins"/>
                <w:b/>
                <w:bCs/>
                <w:sz w:val="22"/>
                <w:szCs w:val="22"/>
              </w:rPr>
              <w:t>NOME</w:t>
            </w:r>
          </w:p>
        </w:tc>
        <w:tc>
          <w:tcPr>
            <w:tcW w:w="1509" w:type="dxa"/>
            <w:tcBorders>
              <w:top w:val="single" w:sz="8" w:space="0" w:color="000000"/>
              <w:left w:val="single" w:sz="4" w:space="0" w:color="000000"/>
              <w:bottom w:val="nil"/>
              <w:right w:val="nil"/>
            </w:tcBorders>
            <w:vAlign w:val="center"/>
            <w:hideMark/>
          </w:tcPr>
          <w:p w14:paraId="24B1C4B6" w14:textId="77777777" w:rsidR="00D3510B" w:rsidRPr="00170F1C" w:rsidRDefault="00D3510B" w:rsidP="00D60FF3">
            <w:pPr>
              <w:jc w:val="center"/>
              <w:rPr>
                <w:rFonts w:ascii="Poppins" w:hAnsi="Poppins" w:cs="Poppins"/>
                <w:b/>
                <w:bCs/>
                <w:sz w:val="22"/>
                <w:szCs w:val="22"/>
              </w:rPr>
            </w:pPr>
            <w:r w:rsidRPr="00170F1C">
              <w:rPr>
                <w:rFonts w:ascii="Poppins" w:hAnsi="Poppins" w:cs="Poppins"/>
                <w:b/>
                <w:bCs/>
                <w:sz w:val="22"/>
                <w:szCs w:val="22"/>
              </w:rPr>
              <w:t>COGNOME</w:t>
            </w:r>
          </w:p>
        </w:tc>
        <w:tc>
          <w:tcPr>
            <w:tcW w:w="416" w:type="dxa"/>
            <w:tcBorders>
              <w:top w:val="single" w:sz="8" w:space="0" w:color="000000"/>
              <w:left w:val="single" w:sz="4" w:space="0" w:color="000000"/>
              <w:bottom w:val="nil"/>
              <w:right w:val="nil"/>
            </w:tcBorders>
            <w:vAlign w:val="center"/>
            <w:hideMark/>
          </w:tcPr>
          <w:p w14:paraId="52D430AA" w14:textId="77777777" w:rsidR="00D3510B" w:rsidRPr="00170F1C" w:rsidRDefault="00D3510B" w:rsidP="00D60FF3">
            <w:pPr>
              <w:jc w:val="center"/>
              <w:rPr>
                <w:rFonts w:ascii="Poppins" w:hAnsi="Poppins" w:cs="Poppins"/>
                <w:b/>
                <w:bCs/>
                <w:sz w:val="22"/>
                <w:szCs w:val="22"/>
              </w:rPr>
            </w:pPr>
            <w:r w:rsidRPr="00170F1C">
              <w:rPr>
                <w:rFonts w:ascii="Poppins" w:hAnsi="Poppins" w:cs="Poppins"/>
                <w:b/>
                <w:bCs/>
                <w:sz w:val="22"/>
                <w:szCs w:val="22"/>
              </w:rPr>
              <w:t>T</w:t>
            </w:r>
          </w:p>
        </w:tc>
        <w:tc>
          <w:tcPr>
            <w:tcW w:w="1984" w:type="dxa"/>
            <w:tcBorders>
              <w:top w:val="single" w:sz="8" w:space="0" w:color="000000"/>
              <w:left w:val="single" w:sz="4" w:space="0" w:color="000000"/>
              <w:bottom w:val="nil"/>
              <w:right w:val="nil"/>
            </w:tcBorders>
            <w:vAlign w:val="center"/>
            <w:hideMark/>
          </w:tcPr>
          <w:p w14:paraId="315BCC97" w14:textId="77777777" w:rsidR="00D3510B" w:rsidRPr="00170F1C" w:rsidRDefault="00D3510B" w:rsidP="00D60FF3">
            <w:pPr>
              <w:jc w:val="center"/>
              <w:rPr>
                <w:rFonts w:ascii="Poppins" w:hAnsi="Poppins" w:cs="Poppins"/>
                <w:b/>
                <w:bCs/>
                <w:sz w:val="22"/>
                <w:szCs w:val="22"/>
              </w:rPr>
            </w:pPr>
            <w:r w:rsidRPr="00170F1C">
              <w:rPr>
                <w:rFonts w:ascii="Poppins" w:hAnsi="Poppins" w:cs="Poppins"/>
                <w:b/>
                <w:bCs/>
                <w:sz w:val="22"/>
                <w:szCs w:val="22"/>
              </w:rPr>
              <w:t>COMUNE</w:t>
            </w:r>
          </w:p>
        </w:tc>
        <w:tc>
          <w:tcPr>
            <w:tcW w:w="851" w:type="dxa"/>
            <w:tcBorders>
              <w:top w:val="single" w:sz="8" w:space="0" w:color="000000"/>
              <w:left w:val="single" w:sz="4" w:space="0" w:color="000000"/>
              <w:bottom w:val="nil"/>
              <w:right w:val="nil"/>
            </w:tcBorders>
            <w:vAlign w:val="center"/>
            <w:hideMark/>
          </w:tcPr>
          <w:p w14:paraId="29C486BD" w14:textId="77777777" w:rsidR="00D3510B" w:rsidRPr="00170F1C" w:rsidRDefault="00D3510B" w:rsidP="00D60FF3">
            <w:pPr>
              <w:jc w:val="center"/>
              <w:rPr>
                <w:rFonts w:ascii="Poppins" w:hAnsi="Poppins" w:cs="Poppins"/>
                <w:b/>
                <w:bCs/>
                <w:sz w:val="22"/>
                <w:szCs w:val="22"/>
              </w:rPr>
            </w:pPr>
            <w:r w:rsidRPr="00170F1C">
              <w:rPr>
                <w:rFonts w:ascii="Poppins" w:hAnsi="Poppins" w:cs="Poppins"/>
                <w:b/>
                <w:bCs/>
                <w:sz w:val="22"/>
                <w:szCs w:val="22"/>
              </w:rPr>
              <w:t>PRES.</w:t>
            </w:r>
          </w:p>
        </w:tc>
        <w:tc>
          <w:tcPr>
            <w:tcW w:w="709" w:type="dxa"/>
            <w:tcBorders>
              <w:top w:val="single" w:sz="8" w:space="0" w:color="000000"/>
              <w:left w:val="single" w:sz="4" w:space="0" w:color="000000"/>
              <w:bottom w:val="nil"/>
              <w:right w:val="nil"/>
            </w:tcBorders>
            <w:vAlign w:val="center"/>
            <w:hideMark/>
          </w:tcPr>
          <w:p w14:paraId="7371B7E1" w14:textId="77777777" w:rsidR="00D3510B" w:rsidRPr="00170F1C" w:rsidRDefault="00D3510B" w:rsidP="00D60FF3">
            <w:pPr>
              <w:jc w:val="center"/>
              <w:rPr>
                <w:rFonts w:ascii="Poppins" w:hAnsi="Poppins" w:cs="Poppins"/>
                <w:b/>
                <w:bCs/>
                <w:sz w:val="22"/>
                <w:szCs w:val="22"/>
              </w:rPr>
            </w:pPr>
            <w:r w:rsidRPr="00170F1C">
              <w:rPr>
                <w:rFonts w:ascii="Poppins" w:hAnsi="Poppins" w:cs="Poppins"/>
                <w:b/>
                <w:bCs/>
                <w:sz w:val="22"/>
                <w:szCs w:val="22"/>
              </w:rPr>
              <w:t>ASS.</w:t>
            </w:r>
          </w:p>
        </w:tc>
        <w:tc>
          <w:tcPr>
            <w:tcW w:w="1529" w:type="dxa"/>
            <w:tcBorders>
              <w:top w:val="single" w:sz="8" w:space="0" w:color="000000"/>
              <w:left w:val="single" w:sz="4" w:space="0" w:color="000000"/>
              <w:bottom w:val="nil"/>
              <w:right w:val="nil"/>
            </w:tcBorders>
            <w:vAlign w:val="center"/>
            <w:hideMark/>
          </w:tcPr>
          <w:p w14:paraId="6CA82DEB" w14:textId="77777777" w:rsidR="00D3510B" w:rsidRPr="00170F1C" w:rsidRDefault="00D3510B" w:rsidP="00D60FF3">
            <w:pPr>
              <w:jc w:val="center"/>
              <w:rPr>
                <w:rFonts w:ascii="Poppins" w:hAnsi="Poppins" w:cs="Poppins"/>
                <w:b/>
                <w:bCs/>
                <w:sz w:val="22"/>
                <w:szCs w:val="22"/>
              </w:rPr>
            </w:pPr>
            <w:r w:rsidRPr="00170F1C">
              <w:rPr>
                <w:rFonts w:ascii="Poppins" w:hAnsi="Poppins" w:cs="Poppins"/>
                <w:b/>
                <w:bCs/>
                <w:sz w:val="22"/>
                <w:szCs w:val="22"/>
              </w:rPr>
              <w:t>NOTE</w:t>
            </w:r>
          </w:p>
        </w:tc>
        <w:tc>
          <w:tcPr>
            <w:tcW w:w="50" w:type="dxa"/>
            <w:tcBorders>
              <w:top w:val="nil"/>
              <w:left w:val="single" w:sz="4" w:space="0" w:color="000000"/>
              <w:bottom w:val="nil"/>
              <w:right w:val="nil"/>
            </w:tcBorders>
            <w:vAlign w:val="center"/>
          </w:tcPr>
          <w:p w14:paraId="0AF681E4" w14:textId="77777777" w:rsidR="00D3510B" w:rsidRPr="00170F1C" w:rsidRDefault="00D3510B" w:rsidP="00D60FF3">
            <w:pPr>
              <w:rPr>
                <w:rFonts w:ascii="Poppins" w:hAnsi="Poppins" w:cs="Poppins"/>
                <w:sz w:val="22"/>
                <w:szCs w:val="22"/>
              </w:rPr>
            </w:pPr>
          </w:p>
        </w:tc>
      </w:tr>
      <w:tr w:rsidR="00D3510B" w:rsidRPr="00170F1C" w14:paraId="73D3C766" w14:textId="77777777" w:rsidTr="00D60FF3">
        <w:trPr>
          <w:trHeight w:val="380"/>
          <w:jc w:val="center"/>
        </w:trPr>
        <w:tc>
          <w:tcPr>
            <w:tcW w:w="626" w:type="dxa"/>
            <w:tcBorders>
              <w:top w:val="single" w:sz="8" w:space="0" w:color="000000"/>
              <w:left w:val="single" w:sz="8" w:space="0" w:color="000000"/>
              <w:bottom w:val="single" w:sz="4" w:space="0" w:color="000000"/>
              <w:right w:val="nil"/>
            </w:tcBorders>
            <w:tcMar>
              <w:top w:w="0" w:type="dxa"/>
              <w:left w:w="70" w:type="dxa"/>
              <w:bottom w:w="0" w:type="dxa"/>
              <w:right w:w="70" w:type="dxa"/>
            </w:tcMar>
            <w:vAlign w:val="center"/>
            <w:hideMark/>
          </w:tcPr>
          <w:p w14:paraId="48EF6498"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1</w:t>
            </w:r>
          </w:p>
        </w:tc>
        <w:tc>
          <w:tcPr>
            <w:tcW w:w="1418"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hideMark/>
          </w:tcPr>
          <w:p w14:paraId="22F2E89F"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THOMAS</w:t>
            </w:r>
          </w:p>
        </w:tc>
        <w:tc>
          <w:tcPr>
            <w:tcW w:w="1509"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hideMark/>
          </w:tcPr>
          <w:p w14:paraId="5BD2E796"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CAVAGNA</w:t>
            </w:r>
          </w:p>
        </w:tc>
        <w:tc>
          <w:tcPr>
            <w:tcW w:w="416"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hideMark/>
          </w:tcPr>
          <w:p w14:paraId="450B5ECD"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R</w:t>
            </w:r>
          </w:p>
        </w:tc>
        <w:tc>
          <w:tcPr>
            <w:tcW w:w="1984"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hideMark/>
          </w:tcPr>
          <w:p w14:paraId="6040BB3B"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ALA</w:t>
            </w:r>
          </w:p>
        </w:tc>
        <w:tc>
          <w:tcPr>
            <w:tcW w:w="851" w:type="dxa"/>
            <w:tcBorders>
              <w:top w:val="single" w:sz="8" w:space="0" w:color="000000"/>
              <w:left w:val="single" w:sz="4" w:space="0" w:color="000000"/>
              <w:bottom w:val="single" w:sz="4" w:space="0" w:color="000000"/>
              <w:right w:val="nil"/>
            </w:tcBorders>
            <w:tcMar>
              <w:top w:w="0" w:type="dxa"/>
              <w:left w:w="70" w:type="dxa"/>
              <w:bottom w:w="0" w:type="dxa"/>
              <w:right w:w="70" w:type="dxa"/>
            </w:tcMar>
            <w:vAlign w:val="center"/>
          </w:tcPr>
          <w:p w14:paraId="2E5BC1B1" w14:textId="77777777" w:rsidR="00D3510B" w:rsidRPr="00170F1C" w:rsidRDefault="00D3510B" w:rsidP="00D60FF3">
            <w:pPr>
              <w:jc w:val="center"/>
              <w:rPr>
                <w:rFonts w:ascii="Poppins" w:hAnsi="Poppins" w:cs="Poppins"/>
                <w:sz w:val="22"/>
                <w:szCs w:val="22"/>
              </w:rPr>
            </w:pPr>
            <w:r>
              <w:rPr>
                <w:rFonts w:ascii="Poppins" w:hAnsi="Poppins" w:cs="Poppins"/>
                <w:sz w:val="22"/>
                <w:szCs w:val="22"/>
              </w:rPr>
              <w:t>P</w:t>
            </w:r>
          </w:p>
        </w:tc>
        <w:tc>
          <w:tcPr>
            <w:tcW w:w="709" w:type="dxa"/>
            <w:tcBorders>
              <w:top w:val="single" w:sz="8" w:space="0" w:color="000000"/>
              <w:left w:val="single" w:sz="4" w:space="0" w:color="000000"/>
              <w:bottom w:val="single" w:sz="4" w:space="0" w:color="000000"/>
              <w:right w:val="nil"/>
            </w:tcBorders>
            <w:tcMar>
              <w:top w:w="0" w:type="dxa"/>
              <w:left w:w="70" w:type="dxa"/>
              <w:bottom w:w="0" w:type="dxa"/>
              <w:right w:w="70" w:type="dxa"/>
            </w:tcMar>
            <w:vAlign w:val="center"/>
          </w:tcPr>
          <w:p w14:paraId="1122756D" w14:textId="77777777" w:rsidR="00D3510B" w:rsidRPr="00170F1C" w:rsidRDefault="00D3510B" w:rsidP="00D60FF3">
            <w:pPr>
              <w:jc w:val="center"/>
              <w:rPr>
                <w:rFonts w:ascii="Poppins" w:hAnsi="Poppins" w:cs="Poppins"/>
                <w:sz w:val="22"/>
                <w:szCs w:val="22"/>
              </w:rPr>
            </w:pPr>
          </w:p>
        </w:tc>
        <w:tc>
          <w:tcPr>
            <w:tcW w:w="1619" w:type="dxa"/>
            <w:gridSpan w:val="3"/>
            <w:tcBorders>
              <w:top w:val="single" w:sz="4" w:space="0" w:color="000000"/>
              <w:left w:val="single" w:sz="4" w:space="0" w:color="000000"/>
              <w:bottom w:val="single" w:sz="4" w:space="0" w:color="000000"/>
              <w:right w:val="single" w:sz="8" w:space="0" w:color="000000"/>
            </w:tcBorders>
            <w:tcMar>
              <w:top w:w="0" w:type="dxa"/>
              <w:left w:w="70" w:type="dxa"/>
              <w:bottom w:w="0" w:type="dxa"/>
              <w:right w:w="70" w:type="dxa"/>
            </w:tcMar>
            <w:vAlign w:val="center"/>
          </w:tcPr>
          <w:p w14:paraId="71FF8D11" w14:textId="77777777" w:rsidR="00D3510B" w:rsidRPr="00170F1C" w:rsidRDefault="00D3510B" w:rsidP="00D60FF3">
            <w:pPr>
              <w:rPr>
                <w:rFonts w:ascii="Poppins" w:hAnsi="Poppins" w:cs="Poppins"/>
                <w:sz w:val="22"/>
                <w:szCs w:val="22"/>
              </w:rPr>
            </w:pPr>
          </w:p>
        </w:tc>
      </w:tr>
      <w:tr w:rsidR="00D3510B" w:rsidRPr="00170F1C" w14:paraId="0077FBCA" w14:textId="77777777" w:rsidTr="00D60FF3">
        <w:trPr>
          <w:trHeight w:val="330"/>
          <w:jc w:val="center"/>
        </w:trPr>
        <w:tc>
          <w:tcPr>
            <w:tcW w:w="626" w:type="dxa"/>
            <w:tcBorders>
              <w:top w:val="nil"/>
              <w:left w:val="single" w:sz="8" w:space="0" w:color="000000"/>
              <w:bottom w:val="single" w:sz="4" w:space="0" w:color="000000"/>
              <w:right w:val="nil"/>
            </w:tcBorders>
            <w:tcMar>
              <w:top w:w="0" w:type="dxa"/>
              <w:left w:w="70" w:type="dxa"/>
              <w:bottom w:w="0" w:type="dxa"/>
              <w:right w:w="70" w:type="dxa"/>
            </w:tcMar>
            <w:vAlign w:val="center"/>
            <w:hideMark/>
          </w:tcPr>
          <w:p w14:paraId="1E958892"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2</w:t>
            </w:r>
          </w:p>
        </w:tc>
        <w:tc>
          <w:tcPr>
            <w:tcW w:w="1418"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69A50DE5"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ALIDA</w:t>
            </w:r>
          </w:p>
        </w:tc>
        <w:tc>
          <w:tcPr>
            <w:tcW w:w="1509"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7C13079E"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CRAMEROTTI</w:t>
            </w:r>
          </w:p>
        </w:tc>
        <w:tc>
          <w:tcPr>
            <w:tcW w:w="416"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01183B27"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S</w:t>
            </w:r>
          </w:p>
        </w:tc>
        <w:tc>
          <w:tcPr>
            <w:tcW w:w="1984"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19A1F94C"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ALDENO</w:t>
            </w:r>
          </w:p>
        </w:tc>
        <w:tc>
          <w:tcPr>
            <w:tcW w:w="851" w:type="dxa"/>
            <w:tcBorders>
              <w:top w:val="nil"/>
              <w:left w:val="single" w:sz="4" w:space="0" w:color="000000"/>
              <w:bottom w:val="single" w:sz="4" w:space="0" w:color="000000"/>
              <w:right w:val="nil"/>
            </w:tcBorders>
            <w:tcMar>
              <w:top w:w="0" w:type="dxa"/>
              <w:left w:w="70" w:type="dxa"/>
              <w:bottom w:w="0" w:type="dxa"/>
              <w:right w:w="70" w:type="dxa"/>
            </w:tcMar>
            <w:vAlign w:val="center"/>
          </w:tcPr>
          <w:p w14:paraId="75E59FF0" w14:textId="77777777" w:rsidR="00D3510B" w:rsidRPr="00170F1C" w:rsidRDefault="00D3510B" w:rsidP="00D60FF3">
            <w:pPr>
              <w:jc w:val="center"/>
              <w:rPr>
                <w:rFonts w:ascii="Poppins" w:hAnsi="Poppins" w:cs="Poppins"/>
                <w:sz w:val="22"/>
                <w:szCs w:val="22"/>
              </w:rPr>
            </w:pPr>
            <w:r>
              <w:rPr>
                <w:rFonts w:ascii="Poppins" w:hAnsi="Poppins" w:cs="Poppins"/>
                <w:sz w:val="22"/>
                <w:szCs w:val="22"/>
              </w:rPr>
              <w:t>P</w:t>
            </w:r>
          </w:p>
        </w:tc>
        <w:tc>
          <w:tcPr>
            <w:tcW w:w="709" w:type="dxa"/>
            <w:tcBorders>
              <w:top w:val="nil"/>
              <w:left w:val="single" w:sz="4" w:space="0" w:color="000000"/>
              <w:bottom w:val="single" w:sz="4" w:space="0" w:color="000000"/>
              <w:right w:val="nil"/>
            </w:tcBorders>
            <w:tcMar>
              <w:top w:w="0" w:type="dxa"/>
              <w:left w:w="70" w:type="dxa"/>
              <w:bottom w:w="0" w:type="dxa"/>
              <w:right w:w="70" w:type="dxa"/>
            </w:tcMar>
            <w:vAlign w:val="center"/>
          </w:tcPr>
          <w:p w14:paraId="0535C2E6" w14:textId="77777777" w:rsidR="00D3510B" w:rsidRPr="00170F1C" w:rsidRDefault="00D3510B" w:rsidP="00D60FF3">
            <w:pPr>
              <w:rPr>
                <w:rFonts w:ascii="Poppins" w:hAnsi="Poppins" w:cs="Poppins"/>
                <w:sz w:val="22"/>
                <w:szCs w:val="22"/>
              </w:rPr>
            </w:pPr>
          </w:p>
        </w:tc>
        <w:tc>
          <w:tcPr>
            <w:tcW w:w="1619" w:type="dxa"/>
            <w:gridSpan w:val="3"/>
            <w:tcBorders>
              <w:top w:val="nil"/>
              <w:left w:val="single" w:sz="4" w:space="0" w:color="000000"/>
              <w:bottom w:val="single" w:sz="4" w:space="0" w:color="000000"/>
              <w:right w:val="single" w:sz="8" w:space="0" w:color="000000"/>
            </w:tcBorders>
            <w:tcMar>
              <w:top w:w="0" w:type="dxa"/>
              <w:left w:w="70" w:type="dxa"/>
              <w:bottom w:w="0" w:type="dxa"/>
              <w:right w:w="70" w:type="dxa"/>
            </w:tcMar>
            <w:vAlign w:val="center"/>
          </w:tcPr>
          <w:p w14:paraId="7A82A16E" w14:textId="77777777" w:rsidR="00D3510B" w:rsidRPr="00170F1C" w:rsidRDefault="00D3510B" w:rsidP="00D60FF3">
            <w:pPr>
              <w:rPr>
                <w:rFonts w:ascii="Poppins" w:hAnsi="Poppins" w:cs="Poppins"/>
                <w:sz w:val="22"/>
                <w:szCs w:val="22"/>
              </w:rPr>
            </w:pPr>
          </w:p>
        </w:tc>
      </w:tr>
      <w:tr w:rsidR="00D3510B" w:rsidRPr="00170F1C" w14:paraId="629FE455" w14:textId="77777777" w:rsidTr="00D60FF3">
        <w:trPr>
          <w:trHeight w:val="330"/>
          <w:jc w:val="center"/>
        </w:trPr>
        <w:tc>
          <w:tcPr>
            <w:tcW w:w="626" w:type="dxa"/>
            <w:tcBorders>
              <w:top w:val="nil"/>
              <w:left w:val="single" w:sz="8" w:space="0" w:color="000000"/>
              <w:bottom w:val="single" w:sz="4" w:space="0" w:color="000000"/>
              <w:right w:val="nil"/>
            </w:tcBorders>
            <w:tcMar>
              <w:top w:w="0" w:type="dxa"/>
              <w:left w:w="70" w:type="dxa"/>
              <w:bottom w:w="0" w:type="dxa"/>
              <w:right w:w="70" w:type="dxa"/>
            </w:tcMar>
            <w:vAlign w:val="center"/>
            <w:hideMark/>
          </w:tcPr>
          <w:p w14:paraId="16032D8E"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3</w:t>
            </w:r>
          </w:p>
        </w:tc>
        <w:tc>
          <w:tcPr>
            <w:tcW w:w="1418"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12F76AC5"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PATRIZIA</w:t>
            </w:r>
          </w:p>
        </w:tc>
        <w:tc>
          <w:tcPr>
            <w:tcW w:w="1509"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38C7BFCD"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MONTERMINI</w:t>
            </w:r>
          </w:p>
        </w:tc>
        <w:tc>
          <w:tcPr>
            <w:tcW w:w="416"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6215EE74"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R</w:t>
            </w:r>
          </w:p>
        </w:tc>
        <w:tc>
          <w:tcPr>
            <w:tcW w:w="1984"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7E69CB87"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ALTOPIANO DELLA VIGOLANA</w:t>
            </w:r>
          </w:p>
        </w:tc>
        <w:tc>
          <w:tcPr>
            <w:tcW w:w="851" w:type="dxa"/>
            <w:tcBorders>
              <w:top w:val="nil"/>
              <w:left w:val="single" w:sz="4" w:space="0" w:color="000000"/>
              <w:bottom w:val="single" w:sz="4" w:space="0" w:color="000000"/>
              <w:right w:val="nil"/>
            </w:tcBorders>
            <w:tcMar>
              <w:top w:w="0" w:type="dxa"/>
              <w:left w:w="70" w:type="dxa"/>
              <w:bottom w:w="0" w:type="dxa"/>
              <w:right w:w="70" w:type="dxa"/>
            </w:tcMar>
            <w:vAlign w:val="center"/>
          </w:tcPr>
          <w:p w14:paraId="3BB1EFC2" w14:textId="77777777" w:rsidR="00D3510B" w:rsidRPr="00170F1C" w:rsidRDefault="00D3510B" w:rsidP="00D60FF3">
            <w:pPr>
              <w:jc w:val="center"/>
              <w:rPr>
                <w:rFonts w:ascii="Poppins" w:hAnsi="Poppins" w:cs="Poppins"/>
                <w:sz w:val="22"/>
                <w:szCs w:val="22"/>
              </w:rPr>
            </w:pPr>
            <w:r>
              <w:rPr>
                <w:rFonts w:ascii="Poppins" w:hAnsi="Poppins" w:cs="Poppins"/>
                <w:sz w:val="22"/>
                <w:szCs w:val="22"/>
              </w:rPr>
              <w:t>P</w:t>
            </w:r>
          </w:p>
        </w:tc>
        <w:tc>
          <w:tcPr>
            <w:tcW w:w="709" w:type="dxa"/>
            <w:tcBorders>
              <w:top w:val="nil"/>
              <w:left w:val="single" w:sz="4" w:space="0" w:color="000000"/>
              <w:bottom w:val="single" w:sz="4" w:space="0" w:color="000000"/>
              <w:right w:val="nil"/>
            </w:tcBorders>
            <w:tcMar>
              <w:top w:w="0" w:type="dxa"/>
              <w:left w:w="70" w:type="dxa"/>
              <w:bottom w:w="0" w:type="dxa"/>
              <w:right w:w="70" w:type="dxa"/>
            </w:tcMar>
            <w:vAlign w:val="center"/>
          </w:tcPr>
          <w:p w14:paraId="3447A6BD" w14:textId="77777777" w:rsidR="00D3510B" w:rsidRPr="00170F1C" w:rsidRDefault="00D3510B" w:rsidP="00D60FF3">
            <w:pPr>
              <w:rPr>
                <w:rFonts w:ascii="Poppins" w:hAnsi="Poppins" w:cs="Poppins"/>
                <w:sz w:val="22"/>
                <w:szCs w:val="22"/>
              </w:rPr>
            </w:pPr>
          </w:p>
        </w:tc>
        <w:tc>
          <w:tcPr>
            <w:tcW w:w="1619" w:type="dxa"/>
            <w:gridSpan w:val="3"/>
            <w:tcBorders>
              <w:top w:val="nil"/>
              <w:left w:val="single" w:sz="4" w:space="0" w:color="000000"/>
              <w:bottom w:val="single" w:sz="4" w:space="0" w:color="000000"/>
              <w:right w:val="single" w:sz="8" w:space="0" w:color="000000"/>
            </w:tcBorders>
            <w:tcMar>
              <w:top w:w="0" w:type="dxa"/>
              <w:left w:w="70" w:type="dxa"/>
              <w:bottom w:w="0" w:type="dxa"/>
              <w:right w:w="70" w:type="dxa"/>
            </w:tcMar>
            <w:vAlign w:val="center"/>
          </w:tcPr>
          <w:p w14:paraId="3BD48284" w14:textId="77777777" w:rsidR="00D3510B" w:rsidRPr="00170F1C" w:rsidRDefault="00D3510B" w:rsidP="00D60FF3">
            <w:pPr>
              <w:rPr>
                <w:rFonts w:ascii="Poppins" w:hAnsi="Poppins" w:cs="Poppins"/>
                <w:sz w:val="22"/>
                <w:szCs w:val="22"/>
              </w:rPr>
            </w:pPr>
          </w:p>
        </w:tc>
      </w:tr>
      <w:tr w:rsidR="00D3510B" w:rsidRPr="00170F1C" w14:paraId="358CFCBC" w14:textId="77777777" w:rsidTr="00D60FF3">
        <w:trPr>
          <w:trHeight w:val="330"/>
          <w:jc w:val="center"/>
        </w:trPr>
        <w:tc>
          <w:tcPr>
            <w:tcW w:w="626" w:type="dxa"/>
            <w:tcBorders>
              <w:top w:val="nil"/>
              <w:left w:val="single" w:sz="8" w:space="0" w:color="000000"/>
              <w:bottom w:val="single" w:sz="4" w:space="0" w:color="000000"/>
              <w:right w:val="nil"/>
            </w:tcBorders>
            <w:tcMar>
              <w:top w:w="0" w:type="dxa"/>
              <w:left w:w="70" w:type="dxa"/>
              <w:bottom w:w="0" w:type="dxa"/>
              <w:right w:w="70" w:type="dxa"/>
            </w:tcMar>
            <w:vAlign w:val="center"/>
            <w:hideMark/>
          </w:tcPr>
          <w:p w14:paraId="2B077DAD"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4</w:t>
            </w:r>
          </w:p>
        </w:tc>
        <w:tc>
          <w:tcPr>
            <w:tcW w:w="1418"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596D25CB"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 xml:space="preserve">DANIELE </w:t>
            </w:r>
          </w:p>
        </w:tc>
        <w:tc>
          <w:tcPr>
            <w:tcW w:w="1509"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4B4FD5AE"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CAMPOSTRINI</w:t>
            </w:r>
          </w:p>
        </w:tc>
        <w:tc>
          <w:tcPr>
            <w:tcW w:w="416"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50C5547E"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R</w:t>
            </w:r>
          </w:p>
        </w:tc>
        <w:tc>
          <w:tcPr>
            <w:tcW w:w="1984"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3D474F46"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AVIO</w:t>
            </w:r>
          </w:p>
        </w:tc>
        <w:tc>
          <w:tcPr>
            <w:tcW w:w="851" w:type="dxa"/>
            <w:tcBorders>
              <w:top w:val="nil"/>
              <w:left w:val="single" w:sz="4" w:space="0" w:color="000000"/>
              <w:bottom w:val="single" w:sz="4" w:space="0" w:color="000000"/>
              <w:right w:val="nil"/>
            </w:tcBorders>
            <w:tcMar>
              <w:top w:w="0" w:type="dxa"/>
              <w:left w:w="70" w:type="dxa"/>
              <w:bottom w:w="0" w:type="dxa"/>
              <w:right w:w="70" w:type="dxa"/>
            </w:tcMar>
            <w:vAlign w:val="center"/>
          </w:tcPr>
          <w:p w14:paraId="73B900AD" w14:textId="77777777" w:rsidR="00D3510B" w:rsidRPr="00170F1C" w:rsidRDefault="00D3510B" w:rsidP="00D60FF3">
            <w:pPr>
              <w:jc w:val="center"/>
              <w:rPr>
                <w:rFonts w:ascii="Poppins" w:hAnsi="Poppins" w:cs="Poppins"/>
                <w:sz w:val="22"/>
                <w:szCs w:val="22"/>
              </w:rPr>
            </w:pPr>
          </w:p>
        </w:tc>
        <w:tc>
          <w:tcPr>
            <w:tcW w:w="709" w:type="dxa"/>
            <w:tcBorders>
              <w:top w:val="nil"/>
              <w:left w:val="single" w:sz="4" w:space="0" w:color="000000"/>
              <w:bottom w:val="single" w:sz="4" w:space="0" w:color="000000"/>
              <w:right w:val="nil"/>
            </w:tcBorders>
            <w:tcMar>
              <w:top w:w="0" w:type="dxa"/>
              <w:left w:w="70" w:type="dxa"/>
              <w:bottom w:w="0" w:type="dxa"/>
              <w:right w:w="70" w:type="dxa"/>
            </w:tcMar>
            <w:vAlign w:val="center"/>
          </w:tcPr>
          <w:p w14:paraId="1B5BDB4B" w14:textId="77777777" w:rsidR="00D3510B" w:rsidRPr="00170F1C" w:rsidRDefault="00D3510B" w:rsidP="00D60FF3">
            <w:pPr>
              <w:rPr>
                <w:rFonts w:ascii="Poppins" w:hAnsi="Poppins" w:cs="Poppins"/>
                <w:sz w:val="22"/>
                <w:szCs w:val="22"/>
              </w:rPr>
            </w:pPr>
            <w:r>
              <w:rPr>
                <w:rFonts w:ascii="Poppins" w:hAnsi="Poppins" w:cs="Poppins"/>
                <w:sz w:val="22"/>
                <w:szCs w:val="22"/>
              </w:rPr>
              <w:t>A</w:t>
            </w:r>
          </w:p>
        </w:tc>
        <w:tc>
          <w:tcPr>
            <w:tcW w:w="1619" w:type="dxa"/>
            <w:gridSpan w:val="3"/>
            <w:tcBorders>
              <w:top w:val="nil"/>
              <w:left w:val="single" w:sz="4" w:space="0" w:color="000000"/>
              <w:bottom w:val="single" w:sz="4" w:space="0" w:color="000000"/>
              <w:right w:val="single" w:sz="8" w:space="0" w:color="000000"/>
            </w:tcBorders>
            <w:tcMar>
              <w:top w:w="0" w:type="dxa"/>
              <w:left w:w="70" w:type="dxa"/>
              <w:bottom w:w="0" w:type="dxa"/>
              <w:right w:w="70" w:type="dxa"/>
            </w:tcMar>
            <w:vAlign w:val="center"/>
          </w:tcPr>
          <w:p w14:paraId="2DF89C32" w14:textId="77777777" w:rsidR="00D3510B" w:rsidRPr="00170F1C" w:rsidRDefault="00D3510B" w:rsidP="00D60FF3">
            <w:pPr>
              <w:rPr>
                <w:rFonts w:ascii="Poppins" w:hAnsi="Poppins" w:cs="Poppins"/>
                <w:sz w:val="22"/>
                <w:szCs w:val="22"/>
              </w:rPr>
            </w:pPr>
          </w:p>
        </w:tc>
      </w:tr>
      <w:tr w:rsidR="00D3510B" w:rsidRPr="00170F1C" w14:paraId="5DDC6733" w14:textId="77777777" w:rsidTr="00D60FF3">
        <w:trPr>
          <w:trHeight w:val="330"/>
          <w:jc w:val="center"/>
        </w:trPr>
        <w:tc>
          <w:tcPr>
            <w:tcW w:w="626" w:type="dxa"/>
            <w:tcBorders>
              <w:top w:val="nil"/>
              <w:left w:val="single" w:sz="8" w:space="0" w:color="000000"/>
              <w:bottom w:val="single" w:sz="4" w:space="0" w:color="000000"/>
              <w:right w:val="nil"/>
            </w:tcBorders>
            <w:tcMar>
              <w:top w:w="0" w:type="dxa"/>
              <w:left w:w="70" w:type="dxa"/>
              <w:bottom w:w="0" w:type="dxa"/>
              <w:right w:w="70" w:type="dxa"/>
            </w:tcMar>
            <w:vAlign w:val="center"/>
            <w:hideMark/>
          </w:tcPr>
          <w:p w14:paraId="7CC89894"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5</w:t>
            </w:r>
          </w:p>
        </w:tc>
        <w:tc>
          <w:tcPr>
            <w:tcW w:w="1418"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36924F44"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 xml:space="preserve">CRISTIAN </w:t>
            </w:r>
          </w:p>
        </w:tc>
        <w:tc>
          <w:tcPr>
            <w:tcW w:w="1509"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25F7B3F4"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COMPERINI</w:t>
            </w:r>
          </w:p>
        </w:tc>
        <w:tc>
          <w:tcPr>
            <w:tcW w:w="416"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2ABF5FB9"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S</w:t>
            </w:r>
          </w:p>
        </w:tc>
        <w:tc>
          <w:tcPr>
            <w:tcW w:w="1984"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0AC80C02"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BESENELLO</w:t>
            </w:r>
          </w:p>
        </w:tc>
        <w:tc>
          <w:tcPr>
            <w:tcW w:w="851" w:type="dxa"/>
            <w:tcBorders>
              <w:top w:val="nil"/>
              <w:left w:val="single" w:sz="4" w:space="0" w:color="000000"/>
              <w:bottom w:val="single" w:sz="4" w:space="0" w:color="000000"/>
              <w:right w:val="nil"/>
            </w:tcBorders>
            <w:tcMar>
              <w:top w:w="0" w:type="dxa"/>
              <w:left w:w="70" w:type="dxa"/>
              <w:bottom w:w="0" w:type="dxa"/>
              <w:right w:w="70" w:type="dxa"/>
            </w:tcMar>
            <w:vAlign w:val="center"/>
          </w:tcPr>
          <w:p w14:paraId="37816D5D" w14:textId="77777777" w:rsidR="00D3510B" w:rsidRPr="00170F1C" w:rsidRDefault="00D3510B" w:rsidP="00D60FF3">
            <w:pPr>
              <w:jc w:val="center"/>
              <w:rPr>
                <w:rFonts w:ascii="Poppins" w:hAnsi="Poppins" w:cs="Poppins"/>
                <w:sz w:val="22"/>
                <w:szCs w:val="22"/>
              </w:rPr>
            </w:pPr>
            <w:r>
              <w:rPr>
                <w:rFonts w:ascii="Poppins" w:hAnsi="Poppins" w:cs="Poppins"/>
                <w:sz w:val="22"/>
                <w:szCs w:val="22"/>
              </w:rPr>
              <w:t>P</w:t>
            </w:r>
          </w:p>
        </w:tc>
        <w:tc>
          <w:tcPr>
            <w:tcW w:w="709" w:type="dxa"/>
            <w:tcBorders>
              <w:top w:val="nil"/>
              <w:left w:val="single" w:sz="4" w:space="0" w:color="000000"/>
              <w:bottom w:val="single" w:sz="4" w:space="0" w:color="000000"/>
              <w:right w:val="nil"/>
            </w:tcBorders>
            <w:tcMar>
              <w:top w:w="0" w:type="dxa"/>
              <w:left w:w="70" w:type="dxa"/>
              <w:bottom w:w="0" w:type="dxa"/>
              <w:right w:w="70" w:type="dxa"/>
            </w:tcMar>
            <w:vAlign w:val="center"/>
          </w:tcPr>
          <w:p w14:paraId="7B4D4AF2" w14:textId="77777777" w:rsidR="00D3510B" w:rsidRPr="00170F1C" w:rsidRDefault="00D3510B" w:rsidP="00D60FF3">
            <w:pPr>
              <w:rPr>
                <w:rFonts w:ascii="Poppins" w:hAnsi="Poppins" w:cs="Poppins"/>
                <w:sz w:val="22"/>
                <w:szCs w:val="22"/>
              </w:rPr>
            </w:pPr>
          </w:p>
        </w:tc>
        <w:tc>
          <w:tcPr>
            <w:tcW w:w="1619" w:type="dxa"/>
            <w:gridSpan w:val="3"/>
            <w:tcBorders>
              <w:top w:val="nil"/>
              <w:left w:val="single" w:sz="4" w:space="0" w:color="000000"/>
              <w:bottom w:val="single" w:sz="4" w:space="0" w:color="000000"/>
              <w:right w:val="single" w:sz="8" w:space="0" w:color="000000"/>
            </w:tcBorders>
            <w:tcMar>
              <w:top w:w="0" w:type="dxa"/>
              <w:left w:w="70" w:type="dxa"/>
              <w:bottom w:w="0" w:type="dxa"/>
              <w:right w:w="70" w:type="dxa"/>
            </w:tcMar>
            <w:vAlign w:val="center"/>
          </w:tcPr>
          <w:p w14:paraId="5F410EAA" w14:textId="77777777" w:rsidR="00D3510B" w:rsidRPr="00170F1C" w:rsidRDefault="00D3510B" w:rsidP="00D60FF3">
            <w:pPr>
              <w:rPr>
                <w:rFonts w:ascii="Poppins" w:hAnsi="Poppins" w:cs="Poppins"/>
                <w:sz w:val="22"/>
                <w:szCs w:val="22"/>
              </w:rPr>
            </w:pPr>
          </w:p>
        </w:tc>
      </w:tr>
      <w:tr w:rsidR="00D3510B" w:rsidRPr="00170F1C" w14:paraId="31AB3D87" w14:textId="77777777" w:rsidTr="00D60FF3">
        <w:trPr>
          <w:trHeight w:val="321"/>
          <w:jc w:val="center"/>
        </w:trPr>
        <w:tc>
          <w:tcPr>
            <w:tcW w:w="626" w:type="dxa"/>
            <w:tcBorders>
              <w:top w:val="nil"/>
              <w:left w:val="single" w:sz="8" w:space="0" w:color="000000"/>
              <w:bottom w:val="single" w:sz="4" w:space="0" w:color="000000"/>
              <w:right w:val="nil"/>
            </w:tcBorders>
            <w:tcMar>
              <w:top w:w="0" w:type="dxa"/>
              <w:left w:w="70" w:type="dxa"/>
              <w:bottom w:w="0" w:type="dxa"/>
              <w:right w:w="70" w:type="dxa"/>
            </w:tcMar>
            <w:vAlign w:val="center"/>
            <w:hideMark/>
          </w:tcPr>
          <w:p w14:paraId="6B6FE864"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6</w:t>
            </w:r>
          </w:p>
        </w:tc>
        <w:tc>
          <w:tcPr>
            <w:tcW w:w="1418" w:type="dxa"/>
            <w:tcBorders>
              <w:top w:val="nil"/>
              <w:left w:val="single" w:sz="4" w:space="0" w:color="000000"/>
              <w:bottom w:val="single" w:sz="4" w:space="0" w:color="000000"/>
              <w:right w:val="nil"/>
            </w:tcBorders>
            <w:tcMar>
              <w:top w:w="0" w:type="dxa"/>
              <w:left w:w="70" w:type="dxa"/>
              <w:bottom w:w="0" w:type="dxa"/>
              <w:right w:w="70" w:type="dxa"/>
            </w:tcMar>
            <w:vAlign w:val="center"/>
          </w:tcPr>
          <w:p w14:paraId="3F332E80" w14:textId="77777777" w:rsidR="00D3510B" w:rsidRPr="00170F1C" w:rsidRDefault="00D3510B" w:rsidP="00D60FF3">
            <w:pPr>
              <w:rPr>
                <w:rFonts w:ascii="Poppins" w:hAnsi="Poppins" w:cs="Poppins"/>
                <w:sz w:val="22"/>
                <w:szCs w:val="22"/>
              </w:rPr>
            </w:pPr>
            <w:r>
              <w:rPr>
                <w:rFonts w:ascii="Poppins" w:hAnsi="Poppins" w:cs="Poppins"/>
                <w:sz w:val="22"/>
                <w:szCs w:val="22"/>
              </w:rPr>
              <w:t>DANTE</w:t>
            </w:r>
          </w:p>
        </w:tc>
        <w:tc>
          <w:tcPr>
            <w:tcW w:w="1509" w:type="dxa"/>
            <w:tcBorders>
              <w:top w:val="nil"/>
              <w:left w:val="single" w:sz="4" w:space="0" w:color="000000"/>
              <w:bottom w:val="single" w:sz="4" w:space="0" w:color="000000"/>
              <w:right w:val="nil"/>
            </w:tcBorders>
            <w:tcMar>
              <w:top w:w="0" w:type="dxa"/>
              <w:left w:w="70" w:type="dxa"/>
              <w:bottom w:w="0" w:type="dxa"/>
              <w:right w:w="70" w:type="dxa"/>
            </w:tcMar>
            <w:vAlign w:val="center"/>
          </w:tcPr>
          <w:p w14:paraId="298BCD2D" w14:textId="77777777" w:rsidR="00D3510B" w:rsidRPr="00170F1C" w:rsidRDefault="00D3510B" w:rsidP="00D60FF3">
            <w:pPr>
              <w:rPr>
                <w:rFonts w:ascii="Poppins" w:hAnsi="Poppins" w:cs="Poppins"/>
                <w:sz w:val="22"/>
                <w:szCs w:val="22"/>
              </w:rPr>
            </w:pPr>
            <w:r>
              <w:rPr>
                <w:rFonts w:ascii="Poppins" w:hAnsi="Poppins" w:cs="Poppins"/>
                <w:sz w:val="22"/>
                <w:szCs w:val="22"/>
              </w:rPr>
              <w:t>DOSSI</w:t>
            </w:r>
          </w:p>
        </w:tc>
        <w:tc>
          <w:tcPr>
            <w:tcW w:w="416"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734B07AB" w14:textId="77777777" w:rsidR="00D3510B" w:rsidRPr="00170F1C" w:rsidRDefault="00D3510B" w:rsidP="00D60FF3">
            <w:pPr>
              <w:rPr>
                <w:rFonts w:ascii="Poppins" w:hAnsi="Poppins" w:cs="Poppins"/>
                <w:sz w:val="22"/>
                <w:szCs w:val="22"/>
              </w:rPr>
            </w:pPr>
            <w:r>
              <w:rPr>
                <w:rFonts w:ascii="Poppins" w:hAnsi="Poppins" w:cs="Poppins"/>
                <w:sz w:val="22"/>
                <w:szCs w:val="22"/>
              </w:rPr>
              <w:t>S</w:t>
            </w:r>
          </w:p>
        </w:tc>
        <w:tc>
          <w:tcPr>
            <w:tcW w:w="1984"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20722089"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BRENTONICO</w:t>
            </w:r>
          </w:p>
        </w:tc>
        <w:tc>
          <w:tcPr>
            <w:tcW w:w="851" w:type="dxa"/>
            <w:tcBorders>
              <w:top w:val="nil"/>
              <w:left w:val="single" w:sz="4" w:space="0" w:color="000000"/>
              <w:bottom w:val="single" w:sz="4" w:space="0" w:color="000000"/>
              <w:right w:val="nil"/>
            </w:tcBorders>
            <w:tcMar>
              <w:top w:w="0" w:type="dxa"/>
              <w:left w:w="70" w:type="dxa"/>
              <w:bottom w:w="0" w:type="dxa"/>
              <w:right w:w="70" w:type="dxa"/>
            </w:tcMar>
            <w:vAlign w:val="center"/>
          </w:tcPr>
          <w:p w14:paraId="5556F385" w14:textId="77777777" w:rsidR="00D3510B" w:rsidRPr="00170F1C" w:rsidRDefault="00D3510B" w:rsidP="00D60FF3">
            <w:pPr>
              <w:jc w:val="center"/>
              <w:rPr>
                <w:rFonts w:ascii="Poppins" w:hAnsi="Poppins" w:cs="Poppins"/>
                <w:sz w:val="22"/>
                <w:szCs w:val="22"/>
              </w:rPr>
            </w:pPr>
            <w:r>
              <w:rPr>
                <w:rFonts w:ascii="Poppins" w:hAnsi="Poppins" w:cs="Poppins"/>
                <w:sz w:val="22"/>
                <w:szCs w:val="22"/>
              </w:rPr>
              <w:t>P</w:t>
            </w:r>
          </w:p>
        </w:tc>
        <w:tc>
          <w:tcPr>
            <w:tcW w:w="709" w:type="dxa"/>
            <w:tcBorders>
              <w:top w:val="nil"/>
              <w:left w:val="single" w:sz="4" w:space="0" w:color="000000"/>
              <w:bottom w:val="single" w:sz="4" w:space="0" w:color="000000"/>
              <w:right w:val="nil"/>
            </w:tcBorders>
            <w:tcMar>
              <w:top w:w="0" w:type="dxa"/>
              <w:left w:w="70" w:type="dxa"/>
              <w:bottom w:w="0" w:type="dxa"/>
              <w:right w:w="70" w:type="dxa"/>
            </w:tcMar>
            <w:vAlign w:val="center"/>
          </w:tcPr>
          <w:p w14:paraId="03C927A9" w14:textId="77777777" w:rsidR="00D3510B" w:rsidRPr="00170F1C" w:rsidRDefault="00D3510B" w:rsidP="00D60FF3">
            <w:pPr>
              <w:rPr>
                <w:rFonts w:ascii="Poppins" w:hAnsi="Poppins" w:cs="Poppins"/>
                <w:sz w:val="22"/>
                <w:szCs w:val="22"/>
              </w:rPr>
            </w:pPr>
          </w:p>
        </w:tc>
        <w:tc>
          <w:tcPr>
            <w:tcW w:w="1619" w:type="dxa"/>
            <w:gridSpan w:val="3"/>
            <w:tcBorders>
              <w:top w:val="nil"/>
              <w:left w:val="single" w:sz="4" w:space="0" w:color="000000"/>
              <w:bottom w:val="single" w:sz="4" w:space="0" w:color="000000"/>
              <w:right w:val="single" w:sz="8" w:space="0" w:color="000000"/>
            </w:tcBorders>
            <w:tcMar>
              <w:top w:w="0" w:type="dxa"/>
              <w:left w:w="70" w:type="dxa"/>
              <w:bottom w:w="0" w:type="dxa"/>
              <w:right w:w="70" w:type="dxa"/>
            </w:tcMar>
            <w:vAlign w:val="center"/>
          </w:tcPr>
          <w:p w14:paraId="570338EA" w14:textId="77777777" w:rsidR="00D3510B" w:rsidRPr="00170F1C" w:rsidRDefault="00D3510B" w:rsidP="00D60FF3">
            <w:pPr>
              <w:rPr>
                <w:rFonts w:ascii="Poppins" w:hAnsi="Poppins" w:cs="Poppins"/>
                <w:sz w:val="22"/>
                <w:szCs w:val="22"/>
              </w:rPr>
            </w:pPr>
          </w:p>
        </w:tc>
      </w:tr>
      <w:tr w:rsidR="00D3510B" w:rsidRPr="00170F1C" w14:paraId="7F8C1AE0" w14:textId="77777777" w:rsidTr="00D60FF3">
        <w:trPr>
          <w:trHeight w:val="330"/>
          <w:jc w:val="center"/>
        </w:trPr>
        <w:tc>
          <w:tcPr>
            <w:tcW w:w="626" w:type="dxa"/>
            <w:tcBorders>
              <w:top w:val="nil"/>
              <w:left w:val="single" w:sz="8" w:space="0" w:color="000000"/>
              <w:bottom w:val="single" w:sz="4" w:space="0" w:color="000000"/>
              <w:right w:val="nil"/>
            </w:tcBorders>
            <w:tcMar>
              <w:top w:w="0" w:type="dxa"/>
              <w:left w:w="70" w:type="dxa"/>
              <w:bottom w:w="0" w:type="dxa"/>
              <w:right w:w="70" w:type="dxa"/>
            </w:tcMar>
            <w:vAlign w:val="center"/>
            <w:hideMark/>
          </w:tcPr>
          <w:p w14:paraId="116439B0"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7</w:t>
            </w:r>
          </w:p>
        </w:tc>
        <w:tc>
          <w:tcPr>
            <w:tcW w:w="1418"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4D05E004"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LORENZO</w:t>
            </w:r>
          </w:p>
        </w:tc>
        <w:tc>
          <w:tcPr>
            <w:tcW w:w="1509"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756FD370"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CONCI</w:t>
            </w:r>
          </w:p>
        </w:tc>
        <w:tc>
          <w:tcPr>
            <w:tcW w:w="416"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5E0F75A8"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S</w:t>
            </w:r>
          </w:p>
        </w:tc>
        <w:tc>
          <w:tcPr>
            <w:tcW w:w="1984"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1221A58C"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CALLIANO</w:t>
            </w:r>
          </w:p>
        </w:tc>
        <w:tc>
          <w:tcPr>
            <w:tcW w:w="851" w:type="dxa"/>
            <w:tcBorders>
              <w:top w:val="nil"/>
              <w:left w:val="single" w:sz="4" w:space="0" w:color="000000"/>
              <w:bottom w:val="single" w:sz="4" w:space="0" w:color="000000"/>
              <w:right w:val="nil"/>
            </w:tcBorders>
            <w:tcMar>
              <w:top w:w="0" w:type="dxa"/>
              <w:left w:w="70" w:type="dxa"/>
              <w:bottom w:w="0" w:type="dxa"/>
              <w:right w:w="70" w:type="dxa"/>
            </w:tcMar>
            <w:vAlign w:val="center"/>
          </w:tcPr>
          <w:p w14:paraId="2FD89479" w14:textId="77777777" w:rsidR="00D3510B" w:rsidRPr="00170F1C" w:rsidRDefault="00D3510B" w:rsidP="00D60FF3">
            <w:pPr>
              <w:jc w:val="center"/>
              <w:rPr>
                <w:rFonts w:ascii="Poppins" w:hAnsi="Poppins" w:cs="Poppins"/>
                <w:sz w:val="22"/>
                <w:szCs w:val="22"/>
              </w:rPr>
            </w:pPr>
            <w:r>
              <w:rPr>
                <w:rFonts w:ascii="Poppins" w:hAnsi="Poppins" w:cs="Poppins"/>
                <w:sz w:val="22"/>
                <w:szCs w:val="22"/>
              </w:rPr>
              <w:t>P</w:t>
            </w:r>
          </w:p>
        </w:tc>
        <w:tc>
          <w:tcPr>
            <w:tcW w:w="709" w:type="dxa"/>
            <w:tcBorders>
              <w:top w:val="nil"/>
              <w:left w:val="single" w:sz="4" w:space="0" w:color="000000"/>
              <w:bottom w:val="single" w:sz="4" w:space="0" w:color="000000"/>
              <w:right w:val="nil"/>
            </w:tcBorders>
            <w:tcMar>
              <w:top w:w="0" w:type="dxa"/>
              <w:left w:w="70" w:type="dxa"/>
              <w:bottom w:w="0" w:type="dxa"/>
              <w:right w:w="70" w:type="dxa"/>
            </w:tcMar>
            <w:vAlign w:val="center"/>
          </w:tcPr>
          <w:p w14:paraId="22C4AAAB" w14:textId="77777777" w:rsidR="00D3510B" w:rsidRPr="00170F1C" w:rsidRDefault="00D3510B" w:rsidP="00D60FF3">
            <w:pPr>
              <w:rPr>
                <w:rFonts w:ascii="Poppins" w:hAnsi="Poppins" w:cs="Poppins"/>
                <w:sz w:val="22"/>
                <w:szCs w:val="22"/>
              </w:rPr>
            </w:pPr>
          </w:p>
        </w:tc>
        <w:tc>
          <w:tcPr>
            <w:tcW w:w="1619" w:type="dxa"/>
            <w:gridSpan w:val="3"/>
            <w:tcBorders>
              <w:top w:val="nil"/>
              <w:left w:val="single" w:sz="4" w:space="0" w:color="000000"/>
              <w:bottom w:val="single" w:sz="4" w:space="0" w:color="000000"/>
              <w:right w:val="single" w:sz="8" w:space="0" w:color="000000"/>
            </w:tcBorders>
            <w:tcMar>
              <w:top w:w="0" w:type="dxa"/>
              <w:left w:w="70" w:type="dxa"/>
              <w:bottom w:w="0" w:type="dxa"/>
              <w:right w:w="70" w:type="dxa"/>
            </w:tcMar>
            <w:vAlign w:val="center"/>
          </w:tcPr>
          <w:p w14:paraId="6DD42B40" w14:textId="77777777" w:rsidR="00D3510B" w:rsidRPr="00170F1C" w:rsidRDefault="00D3510B" w:rsidP="00D60FF3">
            <w:pPr>
              <w:rPr>
                <w:rFonts w:ascii="Poppins" w:hAnsi="Poppins" w:cs="Poppins"/>
                <w:sz w:val="22"/>
                <w:szCs w:val="22"/>
              </w:rPr>
            </w:pPr>
          </w:p>
        </w:tc>
      </w:tr>
      <w:tr w:rsidR="00D3510B" w:rsidRPr="00170F1C" w14:paraId="0F5C6F17" w14:textId="77777777" w:rsidTr="00D60FF3">
        <w:trPr>
          <w:trHeight w:val="330"/>
          <w:jc w:val="center"/>
        </w:trPr>
        <w:tc>
          <w:tcPr>
            <w:tcW w:w="626" w:type="dxa"/>
            <w:tcBorders>
              <w:top w:val="nil"/>
              <w:left w:val="single" w:sz="8" w:space="0" w:color="000000"/>
              <w:bottom w:val="single" w:sz="4" w:space="0" w:color="000000"/>
              <w:right w:val="nil"/>
            </w:tcBorders>
            <w:tcMar>
              <w:top w:w="0" w:type="dxa"/>
              <w:left w:w="70" w:type="dxa"/>
              <w:bottom w:w="0" w:type="dxa"/>
              <w:right w:w="70" w:type="dxa"/>
            </w:tcMar>
            <w:vAlign w:val="center"/>
            <w:hideMark/>
          </w:tcPr>
          <w:p w14:paraId="3CF0017B"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8</w:t>
            </w:r>
          </w:p>
        </w:tc>
        <w:tc>
          <w:tcPr>
            <w:tcW w:w="1418"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5E759A22"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MICHELA</w:t>
            </w:r>
          </w:p>
        </w:tc>
        <w:tc>
          <w:tcPr>
            <w:tcW w:w="1509"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60A6EB02"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LARENTIS</w:t>
            </w:r>
          </w:p>
        </w:tc>
        <w:tc>
          <w:tcPr>
            <w:tcW w:w="416"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7E9291B3"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R</w:t>
            </w:r>
          </w:p>
        </w:tc>
        <w:tc>
          <w:tcPr>
            <w:tcW w:w="1984"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57EC8865"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CIMONE</w:t>
            </w:r>
          </w:p>
        </w:tc>
        <w:tc>
          <w:tcPr>
            <w:tcW w:w="851" w:type="dxa"/>
            <w:tcBorders>
              <w:top w:val="nil"/>
              <w:left w:val="single" w:sz="4" w:space="0" w:color="000000"/>
              <w:bottom w:val="single" w:sz="4" w:space="0" w:color="000000"/>
              <w:right w:val="nil"/>
            </w:tcBorders>
            <w:tcMar>
              <w:top w:w="0" w:type="dxa"/>
              <w:left w:w="70" w:type="dxa"/>
              <w:bottom w:w="0" w:type="dxa"/>
              <w:right w:w="70" w:type="dxa"/>
            </w:tcMar>
            <w:vAlign w:val="center"/>
          </w:tcPr>
          <w:p w14:paraId="28397B03" w14:textId="77777777" w:rsidR="00D3510B" w:rsidRPr="00170F1C" w:rsidRDefault="00D3510B" w:rsidP="00D60FF3">
            <w:pPr>
              <w:jc w:val="center"/>
              <w:rPr>
                <w:rFonts w:ascii="Poppins" w:hAnsi="Poppins" w:cs="Poppins"/>
                <w:sz w:val="22"/>
                <w:szCs w:val="22"/>
              </w:rPr>
            </w:pPr>
            <w:r>
              <w:rPr>
                <w:rFonts w:ascii="Poppins" w:hAnsi="Poppins" w:cs="Poppins"/>
                <w:sz w:val="22"/>
                <w:szCs w:val="22"/>
              </w:rPr>
              <w:t>P</w:t>
            </w:r>
          </w:p>
        </w:tc>
        <w:tc>
          <w:tcPr>
            <w:tcW w:w="709" w:type="dxa"/>
            <w:tcBorders>
              <w:top w:val="nil"/>
              <w:left w:val="single" w:sz="4" w:space="0" w:color="000000"/>
              <w:bottom w:val="single" w:sz="4" w:space="0" w:color="000000"/>
              <w:right w:val="nil"/>
            </w:tcBorders>
            <w:tcMar>
              <w:top w:w="0" w:type="dxa"/>
              <w:left w:w="70" w:type="dxa"/>
              <w:bottom w:w="0" w:type="dxa"/>
              <w:right w:w="70" w:type="dxa"/>
            </w:tcMar>
            <w:vAlign w:val="center"/>
          </w:tcPr>
          <w:p w14:paraId="4030E048" w14:textId="77777777" w:rsidR="00D3510B" w:rsidRPr="00170F1C" w:rsidRDefault="00D3510B" w:rsidP="00D60FF3">
            <w:pPr>
              <w:rPr>
                <w:rFonts w:ascii="Poppins" w:hAnsi="Poppins" w:cs="Poppins"/>
                <w:sz w:val="22"/>
                <w:szCs w:val="22"/>
              </w:rPr>
            </w:pPr>
          </w:p>
        </w:tc>
        <w:tc>
          <w:tcPr>
            <w:tcW w:w="1619" w:type="dxa"/>
            <w:gridSpan w:val="3"/>
            <w:tcBorders>
              <w:top w:val="nil"/>
              <w:left w:val="single" w:sz="4" w:space="0" w:color="000000"/>
              <w:bottom w:val="single" w:sz="4" w:space="0" w:color="000000"/>
              <w:right w:val="single" w:sz="8" w:space="0" w:color="000000"/>
            </w:tcBorders>
            <w:tcMar>
              <w:top w:w="0" w:type="dxa"/>
              <w:left w:w="70" w:type="dxa"/>
              <w:bottom w:w="0" w:type="dxa"/>
              <w:right w:w="70" w:type="dxa"/>
            </w:tcMar>
            <w:vAlign w:val="center"/>
          </w:tcPr>
          <w:p w14:paraId="2E18FADB" w14:textId="77777777" w:rsidR="00D3510B" w:rsidRPr="00170F1C" w:rsidRDefault="00D3510B" w:rsidP="00D60FF3">
            <w:pPr>
              <w:rPr>
                <w:rFonts w:ascii="Poppins" w:hAnsi="Poppins" w:cs="Poppins"/>
                <w:sz w:val="22"/>
                <w:szCs w:val="22"/>
              </w:rPr>
            </w:pPr>
          </w:p>
        </w:tc>
      </w:tr>
      <w:tr w:rsidR="00D3510B" w:rsidRPr="00170F1C" w14:paraId="4606D395" w14:textId="77777777" w:rsidTr="00D60FF3">
        <w:trPr>
          <w:trHeight w:val="330"/>
          <w:jc w:val="center"/>
        </w:trPr>
        <w:tc>
          <w:tcPr>
            <w:tcW w:w="626" w:type="dxa"/>
            <w:tcBorders>
              <w:top w:val="nil"/>
              <w:left w:val="single" w:sz="8" w:space="0" w:color="000000"/>
              <w:bottom w:val="single" w:sz="4" w:space="0" w:color="000000"/>
              <w:right w:val="nil"/>
            </w:tcBorders>
            <w:tcMar>
              <w:top w:w="0" w:type="dxa"/>
              <w:left w:w="70" w:type="dxa"/>
              <w:bottom w:w="0" w:type="dxa"/>
              <w:right w:w="70" w:type="dxa"/>
            </w:tcMar>
            <w:vAlign w:val="center"/>
            <w:hideMark/>
          </w:tcPr>
          <w:p w14:paraId="681E7C6D"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9</w:t>
            </w:r>
          </w:p>
        </w:tc>
        <w:tc>
          <w:tcPr>
            <w:tcW w:w="1418"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74984ED7"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PAOLA</w:t>
            </w:r>
          </w:p>
        </w:tc>
        <w:tc>
          <w:tcPr>
            <w:tcW w:w="1509"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121587DE"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FRIGO</w:t>
            </w:r>
          </w:p>
        </w:tc>
        <w:tc>
          <w:tcPr>
            <w:tcW w:w="416"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5F0A0991"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R</w:t>
            </w:r>
          </w:p>
        </w:tc>
        <w:tc>
          <w:tcPr>
            <w:tcW w:w="1984"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1F1DE92D"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CIVEZZANO</w:t>
            </w:r>
          </w:p>
        </w:tc>
        <w:tc>
          <w:tcPr>
            <w:tcW w:w="851" w:type="dxa"/>
            <w:tcBorders>
              <w:top w:val="nil"/>
              <w:left w:val="single" w:sz="4" w:space="0" w:color="000000"/>
              <w:bottom w:val="single" w:sz="4" w:space="0" w:color="000000"/>
              <w:right w:val="nil"/>
            </w:tcBorders>
            <w:tcMar>
              <w:top w:w="0" w:type="dxa"/>
              <w:left w:w="70" w:type="dxa"/>
              <w:bottom w:w="0" w:type="dxa"/>
              <w:right w:w="70" w:type="dxa"/>
            </w:tcMar>
            <w:vAlign w:val="center"/>
          </w:tcPr>
          <w:p w14:paraId="59873398" w14:textId="77777777" w:rsidR="00D3510B" w:rsidRPr="00170F1C" w:rsidRDefault="00D3510B" w:rsidP="00D60FF3">
            <w:pPr>
              <w:jc w:val="center"/>
              <w:rPr>
                <w:rFonts w:ascii="Poppins" w:hAnsi="Poppins" w:cs="Poppins"/>
                <w:sz w:val="22"/>
                <w:szCs w:val="22"/>
              </w:rPr>
            </w:pPr>
            <w:r>
              <w:rPr>
                <w:rFonts w:ascii="Poppins" w:hAnsi="Poppins" w:cs="Poppins"/>
                <w:sz w:val="22"/>
                <w:szCs w:val="22"/>
              </w:rPr>
              <w:t>P</w:t>
            </w:r>
          </w:p>
        </w:tc>
        <w:tc>
          <w:tcPr>
            <w:tcW w:w="709" w:type="dxa"/>
            <w:tcBorders>
              <w:top w:val="nil"/>
              <w:left w:val="single" w:sz="4" w:space="0" w:color="000000"/>
              <w:bottom w:val="single" w:sz="4" w:space="0" w:color="000000"/>
              <w:right w:val="nil"/>
            </w:tcBorders>
            <w:tcMar>
              <w:top w:w="0" w:type="dxa"/>
              <w:left w:w="70" w:type="dxa"/>
              <w:bottom w:w="0" w:type="dxa"/>
              <w:right w:w="70" w:type="dxa"/>
            </w:tcMar>
            <w:vAlign w:val="center"/>
          </w:tcPr>
          <w:p w14:paraId="32D33CAA" w14:textId="77777777" w:rsidR="00D3510B" w:rsidRPr="00170F1C" w:rsidRDefault="00D3510B" w:rsidP="00D60FF3">
            <w:pPr>
              <w:rPr>
                <w:rFonts w:ascii="Poppins" w:hAnsi="Poppins" w:cs="Poppins"/>
                <w:sz w:val="22"/>
                <w:szCs w:val="22"/>
              </w:rPr>
            </w:pPr>
          </w:p>
        </w:tc>
        <w:tc>
          <w:tcPr>
            <w:tcW w:w="1619" w:type="dxa"/>
            <w:gridSpan w:val="3"/>
            <w:tcBorders>
              <w:top w:val="nil"/>
              <w:left w:val="single" w:sz="4" w:space="0" w:color="000000"/>
              <w:bottom w:val="single" w:sz="4" w:space="0" w:color="000000"/>
              <w:right w:val="single" w:sz="8" w:space="0" w:color="000000"/>
            </w:tcBorders>
            <w:tcMar>
              <w:top w:w="0" w:type="dxa"/>
              <w:left w:w="70" w:type="dxa"/>
              <w:bottom w:w="0" w:type="dxa"/>
              <w:right w:w="70" w:type="dxa"/>
            </w:tcMar>
            <w:vAlign w:val="center"/>
          </w:tcPr>
          <w:p w14:paraId="6CCB158E" w14:textId="77777777" w:rsidR="00D3510B" w:rsidRPr="00170F1C" w:rsidRDefault="00D3510B" w:rsidP="00D60FF3">
            <w:pPr>
              <w:rPr>
                <w:rFonts w:ascii="Poppins" w:hAnsi="Poppins" w:cs="Poppins"/>
                <w:sz w:val="22"/>
                <w:szCs w:val="22"/>
              </w:rPr>
            </w:pPr>
          </w:p>
        </w:tc>
      </w:tr>
      <w:tr w:rsidR="00D3510B" w:rsidRPr="00170F1C" w14:paraId="67EBC4B6" w14:textId="77777777" w:rsidTr="00D60FF3">
        <w:trPr>
          <w:trHeight w:val="330"/>
          <w:jc w:val="center"/>
        </w:trPr>
        <w:tc>
          <w:tcPr>
            <w:tcW w:w="626" w:type="dxa"/>
            <w:tcBorders>
              <w:top w:val="nil"/>
              <w:left w:val="single" w:sz="8" w:space="0" w:color="000000"/>
              <w:bottom w:val="single" w:sz="4" w:space="0" w:color="000000"/>
              <w:right w:val="nil"/>
            </w:tcBorders>
            <w:tcMar>
              <w:top w:w="0" w:type="dxa"/>
              <w:left w:w="70" w:type="dxa"/>
              <w:bottom w:w="0" w:type="dxa"/>
              <w:right w:w="70" w:type="dxa"/>
            </w:tcMar>
            <w:vAlign w:val="center"/>
            <w:hideMark/>
          </w:tcPr>
          <w:p w14:paraId="0EEFE3A8"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10</w:t>
            </w:r>
          </w:p>
        </w:tc>
        <w:tc>
          <w:tcPr>
            <w:tcW w:w="1418"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23FD666B"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LORENZO</w:t>
            </w:r>
          </w:p>
        </w:tc>
        <w:tc>
          <w:tcPr>
            <w:tcW w:w="1509"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4B4EEE2A"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MOLTRER</w:t>
            </w:r>
          </w:p>
        </w:tc>
        <w:tc>
          <w:tcPr>
            <w:tcW w:w="416"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2E138C30"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S</w:t>
            </w:r>
          </w:p>
        </w:tc>
        <w:tc>
          <w:tcPr>
            <w:tcW w:w="1984"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3EF5D97D"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FIEROZZO</w:t>
            </w:r>
          </w:p>
        </w:tc>
        <w:tc>
          <w:tcPr>
            <w:tcW w:w="851" w:type="dxa"/>
            <w:tcBorders>
              <w:top w:val="nil"/>
              <w:left w:val="single" w:sz="4" w:space="0" w:color="000000"/>
              <w:bottom w:val="single" w:sz="4" w:space="0" w:color="000000"/>
              <w:right w:val="nil"/>
            </w:tcBorders>
            <w:tcMar>
              <w:top w:w="0" w:type="dxa"/>
              <w:left w:w="70" w:type="dxa"/>
              <w:bottom w:w="0" w:type="dxa"/>
              <w:right w:w="70" w:type="dxa"/>
            </w:tcMar>
            <w:vAlign w:val="center"/>
          </w:tcPr>
          <w:p w14:paraId="78A57842" w14:textId="77777777" w:rsidR="00D3510B" w:rsidRPr="00170F1C" w:rsidRDefault="00D3510B" w:rsidP="00D60FF3">
            <w:pPr>
              <w:jc w:val="center"/>
              <w:rPr>
                <w:rFonts w:ascii="Poppins" w:hAnsi="Poppins" w:cs="Poppins"/>
                <w:sz w:val="22"/>
                <w:szCs w:val="22"/>
              </w:rPr>
            </w:pPr>
          </w:p>
        </w:tc>
        <w:tc>
          <w:tcPr>
            <w:tcW w:w="709" w:type="dxa"/>
            <w:tcBorders>
              <w:top w:val="nil"/>
              <w:left w:val="single" w:sz="4" w:space="0" w:color="000000"/>
              <w:bottom w:val="single" w:sz="4" w:space="0" w:color="000000"/>
              <w:right w:val="nil"/>
            </w:tcBorders>
            <w:tcMar>
              <w:top w:w="0" w:type="dxa"/>
              <w:left w:w="70" w:type="dxa"/>
              <w:bottom w:w="0" w:type="dxa"/>
              <w:right w:w="70" w:type="dxa"/>
            </w:tcMar>
            <w:vAlign w:val="center"/>
          </w:tcPr>
          <w:p w14:paraId="7F0372BC" w14:textId="77777777" w:rsidR="00D3510B" w:rsidRPr="00170F1C" w:rsidRDefault="00D3510B" w:rsidP="00D60FF3">
            <w:pPr>
              <w:rPr>
                <w:rFonts w:ascii="Poppins" w:hAnsi="Poppins" w:cs="Poppins"/>
                <w:sz w:val="22"/>
                <w:szCs w:val="22"/>
              </w:rPr>
            </w:pPr>
            <w:r>
              <w:rPr>
                <w:rFonts w:ascii="Poppins" w:hAnsi="Poppins" w:cs="Poppins"/>
                <w:sz w:val="22"/>
                <w:szCs w:val="22"/>
              </w:rPr>
              <w:t>A</w:t>
            </w:r>
          </w:p>
        </w:tc>
        <w:tc>
          <w:tcPr>
            <w:tcW w:w="1619" w:type="dxa"/>
            <w:gridSpan w:val="3"/>
            <w:tcBorders>
              <w:top w:val="nil"/>
              <w:left w:val="single" w:sz="4" w:space="0" w:color="000000"/>
              <w:bottom w:val="single" w:sz="4" w:space="0" w:color="000000"/>
              <w:right w:val="single" w:sz="8" w:space="0" w:color="000000"/>
            </w:tcBorders>
            <w:tcMar>
              <w:top w:w="0" w:type="dxa"/>
              <w:left w:w="70" w:type="dxa"/>
              <w:bottom w:w="0" w:type="dxa"/>
              <w:right w:w="70" w:type="dxa"/>
            </w:tcMar>
            <w:vAlign w:val="center"/>
          </w:tcPr>
          <w:p w14:paraId="425592C1" w14:textId="77777777" w:rsidR="00D3510B" w:rsidRPr="00170F1C" w:rsidRDefault="00D3510B" w:rsidP="00D60FF3">
            <w:pPr>
              <w:rPr>
                <w:rFonts w:ascii="Poppins" w:hAnsi="Poppins" w:cs="Poppins"/>
                <w:sz w:val="22"/>
                <w:szCs w:val="22"/>
              </w:rPr>
            </w:pPr>
          </w:p>
        </w:tc>
      </w:tr>
      <w:tr w:rsidR="00D3510B" w:rsidRPr="00170F1C" w14:paraId="2E0EC6E0" w14:textId="77777777" w:rsidTr="00D60FF3">
        <w:trPr>
          <w:trHeight w:val="330"/>
          <w:jc w:val="center"/>
        </w:trPr>
        <w:tc>
          <w:tcPr>
            <w:tcW w:w="626" w:type="dxa"/>
            <w:tcBorders>
              <w:top w:val="nil"/>
              <w:left w:val="single" w:sz="8" w:space="0" w:color="000000"/>
              <w:bottom w:val="single" w:sz="4" w:space="0" w:color="000000"/>
              <w:right w:val="nil"/>
            </w:tcBorders>
            <w:tcMar>
              <w:top w:w="0" w:type="dxa"/>
              <w:left w:w="70" w:type="dxa"/>
              <w:bottom w:w="0" w:type="dxa"/>
              <w:right w:w="70" w:type="dxa"/>
            </w:tcMar>
            <w:vAlign w:val="center"/>
            <w:hideMark/>
          </w:tcPr>
          <w:p w14:paraId="5AE668B6"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11</w:t>
            </w:r>
          </w:p>
        </w:tc>
        <w:tc>
          <w:tcPr>
            <w:tcW w:w="1418"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544BEBDA"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 xml:space="preserve">MICHAEL </w:t>
            </w:r>
          </w:p>
        </w:tc>
        <w:tc>
          <w:tcPr>
            <w:tcW w:w="1509"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7FA3ECF2"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RECH</w:t>
            </w:r>
          </w:p>
        </w:tc>
        <w:tc>
          <w:tcPr>
            <w:tcW w:w="416"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4EC60F8D"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S</w:t>
            </w:r>
          </w:p>
        </w:tc>
        <w:tc>
          <w:tcPr>
            <w:tcW w:w="1984"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1F4F7602"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FOLGARIA</w:t>
            </w:r>
          </w:p>
        </w:tc>
        <w:tc>
          <w:tcPr>
            <w:tcW w:w="851" w:type="dxa"/>
            <w:tcBorders>
              <w:top w:val="nil"/>
              <w:left w:val="single" w:sz="4" w:space="0" w:color="000000"/>
              <w:bottom w:val="single" w:sz="4" w:space="0" w:color="000000"/>
              <w:right w:val="nil"/>
            </w:tcBorders>
            <w:tcMar>
              <w:top w:w="0" w:type="dxa"/>
              <w:left w:w="70" w:type="dxa"/>
              <w:bottom w:w="0" w:type="dxa"/>
              <w:right w:w="70" w:type="dxa"/>
            </w:tcMar>
            <w:vAlign w:val="center"/>
          </w:tcPr>
          <w:p w14:paraId="466EDFC7" w14:textId="77777777" w:rsidR="00D3510B" w:rsidRPr="00170F1C" w:rsidRDefault="00D3510B" w:rsidP="00D60FF3">
            <w:pPr>
              <w:jc w:val="center"/>
              <w:rPr>
                <w:rFonts w:ascii="Poppins" w:hAnsi="Poppins" w:cs="Poppins"/>
                <w:sz w:val="22"/>
                <w:szCs w:val="22"/>
              </w:rPr>
            </w:pPr>
            <w:r>
              <w:rPr>
                <w:rFonts w:ascii="Poppins" w:hAnsi="Poppins" w:cs="Poppins"/>
                <w:sz w:val="22"/>
                <w:szCs w:val="22"/>
              </w:rPr>
              <w:t>P</w:t>
            </w:r>
          </w:p>
        </w:tc>
        <w:tc>
          <w:tcPr>
            <w:tcW w:w="709" w:type="dxa"/>
            <w:tcBorders>
              <w:top w:val="nil"/>
              <w:left w:val="single" w:sz="4" w:space="0" w:color="000000"/>
              <w:bottom w:val="single" w:sz="4" w:space="0" w:color="000000"/>
              <w:right w:val="nil"/>
            </w:tcBorders>
            <w:tcMar>
              <w:top w:w="0" w:type="dxa"/>
              <w:left w:w="70" w:type="dxa"/>
              <w:bottom w:w="0" w:type="dxa"/>
              <w:right w:w="70" w:type="dxa"/>
            </w:tcMar>
            <w:vAlign w:val="center"/>
          </w:tcPr>
          <w:p w14:paraId="268B9FD9" w14:textId="77777777" w:rsidR="00D3510B" w:rsidRPr="00170F1C" w:rsidRDefault="00D3510B" w:rsidP="00D60FF3">
            <w:pPr>
              <w:rPr>
                <w:rFonts w:ascii="Poppins" w:hAnsi="Poppins" w:cs="Poppins"/>
                <w:sz w:val="22"/>
                <w:szCs w:val="22"/>
              </w:rPr>
            </w:pPr>
          </w:p>
        </w:tc>
        <w:tc>
          <w:tcPr>
            <w:tcW w:w="1619" w:type="dxa"/>
            <w:gridSpan w:val="3"/>
            <w:tcBorders>
              <w:top w:val="nil"/>
              <w:left w:val="single" w:sz="4" w:space="0" w:color="000000"/>
              <w:bottom w:val="single" w:sz="4" w:space="0" w:color="000000"/>
              <w:right w:val="single" w:sz="8" w:space="0" w:color="000000"/>
            </w:tcBorders>
            <w:tcMar>
              <w:top w:w="0" w:type="dxa"/>
              <w:left w:w="70" w:type="dxa"/>
              <w:bottom w:w="0" w:type="dxa"/>
              <w:right w:w="70" w:type="dxa"/>
            </w:tcMar>
            <w:vAlign w:val="center"/>
          </w:tcPr>
          <w:p w14:paraId="55801768" w14:textId="77777777" w:rsidR="00D3510B" w:rsidRPr="00170F1C" w:rsidRDefault="00D3510B" w:rsidP="00D60FF3">
            <w:pPr>
              <w:rPr>
                <w:rFonts w:ascii="Poppins" w:hAnsi="Poppins" w:cs="Poppins"/>
                <w:sz w:val="22"/>
                <w:szCs w:val="22"/>
              </w:rPr>
            </w:pPr>
          </w:p>
        </w:tc>
      </w:tr>
      <w:tr w:rsidR="00D3510B" w:rsidRPr="00170F1C" w14:paraId="05CCBC8C" w14:textId="77777777" w:rsidTr="00D60FF3">
        <w:trPr>
          <w:trHeight w:val="330"/>
          <w:jc w:val="center"/>
        </w:trPr>
        <w:tc>
          <w:tcPr>
            <w:tcW w:w="626" w:type="dxa"/>
            <w:tcBorders>
              <w:top w:val="nil"/>
              <w:left w:val="single" w:sz="8" w:space="0" w:color="000000"/>
              <w:bottom w:val="single" w:sz="4" w:space="0" w:color="000000"/>
              <w:right w:val="nil"/>
            </w:tcBorders>
            <w:tcMar>
              <w:top w:w="0" w:type="dxa"/>
              <w:left w:w="70" w:type="dxa"/>
              <w:bottom w:w="0" w:type="dxa"/>
              <w:right w:w="70" w:type="dxa"/>
            </w:tcMar>
            <w:vAlign w:val="center"/>
            <w:hideMark/>
          </w:tcPr>
          <w:p w14:paraId="07F04DE7"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lastRenderedPageBreak/>
              <w:t>12</w:t>
            </w:r>
          </w:p>
        </w:tc>
        <w:tc>
          <w:tcPr>
            <w:tcW w:w="1418"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hideMark/>
          </w:tcPr>
          <w:p w14:paraId="28E9582F" w14:textId="77777777" w:rsidR="00D3510B" w:rsidRPr="00170F1C" w:rsidRDefault="00D3510B" w:rsidP="00D60FF3">
            <w:pPr>
              <w:rPr>
                <w:rFonts w:ascii="Poppins" w:hAnsi="Poppins" w:cs="Poppins"/>
                <w:sz w:val="22"/>
                <w:szCs w:val="22"/>
              </w:rPr>
            </w:pPr>
            <w:r>
              <w:rPr>
                <w:rFonts w:ascii="Poppins" w:hAnsi="Poppins" w:cs="Poppins"/>
                <w:sz w:val="22"/>
                <w:szCs w:val="22"/>
              </w:rPr>
              <w:t>LUCA</w:t>
            </w:r>
          </w:p>
        </w:tc>
        <w:tc>
          <w:tcPr>
            <w:tcW w:w="1509"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1AE8BE92"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PUECHER</w:t>
            </w:r>
          </w:p>
        </w:tc>
        <w:tc>
          <w:tcPr>
            <w:tcW w:w="416"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6DE3A30E"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S</w:t>
            </w:r>
          </w:p>
        </w:tc>
        <w:tc>
          <w:tcPr>
            <w:tcW w:w="1984"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50F33CE2"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FRASSILONGO</w:t>
            </w:r>
          </w:p>
        </w:tc>
        <w:tc>
          <w:tcPr>
            <w:tcW w:w="851" w:type="dxa"/>
            <w:tcBorders>
              <w:top w:val="nil"/>
              <w:left w:val="single" w:sz="4" w:space="0" w:color="000000"/>
              <w:bottom w:val="single" w:sz="4" w:space="0" w:color="000000"/>
              <w:right w:val="nil"/>
            </w:tcBorders>
            <w:tcMar>
              <w:top w:w="0" w:type="dxa"/>
              <w:left w:w="70" w:type="dxa"/>
              <w:bottom w:w="0" w:type="dxa"/>
              <w:right w:w="70" w:type="dxa"/>
            </w:tcMar>
            <w:vAlign w:val="center"/>
          </w:tcPr>
          <w:p w14:paraId="1E737A0D" w14:textId="77777777" w:rsidR="00D3510B" w:rsidRPr="00170F1C" w:rsidRDefault="00D3510B" w:rsidP="00D60FF3">
            <w:pPr>
              <w:jc w:val="center"/>
              <w:rPr>
                <w:rFonts w:ascii="Poppins" w:hAnsi="Poppins" w:cs="Poppins"/>
                <w:sz w:val="22"/>
                <w:szCs w:val="22"/>
              </w:rPr>
            </w:pPr>
            <w:r>
              <w:rPr>
                <w:rFonts w:ascii="Poppins" w:hAnsi="Poppins" w:cs="Poppins"/>
                <w:sz w:val="22"/>
                <w:szCs w:val="22"/>
              </w:rPr>
              <w:t>P</w:t>
            </w:r>
          </w:p>
        </w:tc>
        <w:tc>
          <w:tcPr>
            <w:tcW w:w="709" w:type="dxa"/>
            <w:tcBorders>
              <w:top w:val="nil"/>
              <w:left w:val="single" w:sz="4" w:space="0" w:color="000000"/>
              <w:bottom w:val="single" w:sz="4" w:space="0" w:color="000000"/>
              <w:right w:val="nil"/>
            </w:tcBorders>
            <w:tcMar>
              <w:top w:w="0" w:type="dxa"/>
              <w:left w:w="70" w:type="dxa"/>
              <w:bottom w:w="0" w:type="dxa"/>
              <w:right w:w="70" w:type="dxa"/>
            </w:tcMar>
            <w:vAlign w:val="center"/>
          </w:tcPr>
          <w:p w14:paraId="4F1E174B" w14:textId="77777777" w:rsidR="00D3510B" w:rsidRPr="00170F1C" w:rsidRDefault="00D3510B" w:rsidP="00D60FF3">
            <w:pPr>
              <w:rPr>
                <w:rFonts w:ascii="Poppins" w:hAnsi="Poppins" w:cs="Poppins"/>
                <w:sz w:val="22"/>
                <w:szCs w:val="22"/>
              </w:rPr>
            </w:pPr>
          </w:p>
        </w:tc>
        <w:tc>
          <w:tcPr>
            <w:tcW w:w="1619" w:type="dxa"/>
            <w:gridSpan w:val="3"/>
            <w:tcBorders>
              <w:top w:val="nil"/>
              <w:left w:val="single" w:sz="4" w:space="0" w:color="000000"/>
              <w:bottom w:val="single" w:sz="4" w:space="0" w:color="000000"/>
              <w:right w:val="single" w:sz="8" w:space="0" w:color="000000"/>
            </w:tcBorders>
            <w:tcMar>
              <w:top w:w="0" w:type="dxa"/>
              <w:left w:w="70" w:type="dxa"/>
              <w:bottom w:w="0" w:type="dxa"/>
              <w:right w:w="70" w:type="dxa"/>
            </w:tcMar>
            <w:vAlign w:val="center"/>
          </w:tcPr>
          <w:p w14:paraId="50707887" w14:textId="77777777" w:rsidR="00D3510B" w:rsidRPr="00170F1C" w:rsidRDefault="00D3510B" w:rsidP="00D60FF3">
            <w:pPr>
              <w:rPr>
                <w:rFonts w:ascii="Poppins" w:hAnsi="Poppins" w:cs="Poppins"/>
                <w:sz w:val="22"/>
                <w:szCs w:val="22"/>
              </w:rPr>
            </w:pPr>
          </w:p>
        </w:tc>
      </w:tr>
      <w:tr w:rsidR="00D3510B" w:rsidRPr="00170F1C" w14:paraId="01C32160" w14:textId="77777777" w:rsidTr="00D60FF3">
        <w:trPr>
          <w:trHeight w:val="330"/>
          <w:jc w:val="center"/>
        </w:trPr>
        <w:tc>
          <w:tcPr>
            <w:tcW w:w="626" w:type="dxa"/>
            <w:tcBorders>
              <w:top w:val="nil"/>
              <w:left w:val="single" w:sz="8" w:space="0" w:color="000000"/>
              <w:bottom w:val="single" w:sz="4" w:space="0" w:color="000000"/>
              <w:right w:val="nil"/>
            </w:tcBorders>
            <w:tcMar>
              <w:top w:w="0" w:type="dxa"/>
              <w:left w:w="70" w:type="dxa"/>
              <w:bottom w:w="0" w:type="dxa"/>
              <w:right w:w="70" w:type="dxa"/>
            </w:tcMar>
            <w:vAlign w:val="center"/>
            <w:hideMark/>
          </w:tcPr>
          <w:p w14:paraId="1A69F0BF"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13</w:t>
            </w:r>
          </w:p>
        </w:tc>
        <w:tc>
          <w:tcPr>
            <w:tcW w:w="1418"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6D459777" w14:textId="77777777" w:rsidR="00D3510B" w:rsidRPr="00170F1C" w:rsidRDefault="00D3510B" w:rsidP="00D60FF3">
            <w:pPr>
              <w:rPr>
                <w:rFonts w:ascii="Poppins" w:hAnsi="Poppins" w:cs="Poppins"/>
                <w:sz w:val="22"/>
                <w:szCs w:val="22"/>
              </w:rPr>
            </w:pPr>
            <w:r>
              <w:rPr>
                <w:rFonts w:ascii="Poppins" w:hAnsi="Poppins" w:cs="Poppins"/>
                <w:sz w:val="22"/>
                <w:szCs w:val="22"/>
              </w:rPr>
              <w:t>ROMANO</w:t>
            </w:r>
          </w:p>
        </w:tc>
        <w:tc>
          <w:tcPr>
            <w:tcW w:w="1509" w:type="dxa"/>
            <w:tcBorders>
              <w:top w:val="nil"/>
              <w:left w:val="single" w:sz="4" w:space="0" w:color="000000"/>
              <w:bottom w:val="single" w:sz="4" w:space="0" w:color="000000"/>
              <w:right w:val="nil"/>
            </w:tcBorders>
            <w:tcMar>
              <w:top w:w="0" w:type="dxa"/>
              <w:left w:w="70" w:type="dxa"/>
              <w:bottom w:w="0" w:type="dxa"/>
              <w:right w:w="70" w:type="dxa"/>
            </w:tcMar>
            <w:vAlign w:val="center"/>
          </w:tcPr>
          <w:p w14:paraId="21D0A665" w14:textId="77777777" w:rsidR="00D3510B" w:rsidRPr="00170F1C" w:rsidRDefault="00D3510B" w:rsidP="00D60FF3">
            <w:pPr>
              <w:rPr>
                <w:rFonts w:ascii="Poppins" w:hAnsi="Poppins" w:cs="Poppins"/>
                <w:sz w:val="22"/>
                <w:szCs w:val="22"/>
              </w:rPr>
            </w:pPr>
            <w:r>
              <w:rPr>
                <w:rFonts w:ascii="Poppins" w:hAnsi="Poppins" w:cs="Poppins"/>
                <w:sz w:val="22"/>
                <w:szCs w:val="22"/>
              </w:rPr>
              <w:t>CARBONARI</w:t>
            </w:r>
          </w:p>
        </w:tc>
        <w:tc>
          <w:tcPr>
            <w:tcW w:w="416"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5C8C3566"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R</w:t>
            </w:r>
          </w:p>
        </w:tc>
        <w:tc>
          <w:tcPr>
            <w:tcW w:w="1984"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09E9798D"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GARNIGA TERME</w:t>
            </w:r>
          </w:p>
        </w:tc>
        <w:tc>
          <w:tcPr>
            <w:tcW w:w="851" w:type="dxa"/>
            <w:tcBorders>
              <w:top w:val="nil"/>
              <w:left w:val="single" w:sz="4" w:space="0" w:color="000000"/>
              <w:bottom w:val="single" w:sz="4" w:space="0" w:color="000000"/>
              <w:right w:val="nil"/>
            </w:tcBorders>
            <w:tcMar>
              <w:top w:w="0" w:type="dxa"/>
              <w:left w:w="70" w:type="dxa"/>
              <w:bottom w:w="0" w:type="dxa"/>
              <w:right w:w="70" w:type="dxa"/>
            </w:tcMar>
            <w:vAlign w:val="center"/>
          </w:tcPr>
          <w:p w14:paraId="5CE8D47D" w14:textId="77777777" w:rsidR="00D3510B" w:rsidRPr="00170F1C" w:rsidRDefault="00D3510B" w:rsidP="00D60FF3">
            <w:pPr>
              <w:jc w:val="center"/>
              <w:rPr>
                <w:rFonts w:ascii="Poppins" w:hAnsi="Poppins" w:cs="Poppins"/>
                <w:sz w:val="22"/>
                <w:szCs w:val="22"/>
              </w:rPr>
            </w:pPr>
            <w:r>
              <w:rPr>
                <w:rFonts w:ascii="Poppins" w:hAnsi="Poppins" w:cs="Poppins"/>
                <w:sz w:val="22"/>
                <w:szCs w:val="22"/>
              </w:rPr>
              <w:t>P</w:t>
            </w:r>
          </w:p>
        </w:tc>
        <w:tc>
          <w:tcPr>
            <w:tcW w:w="709" w:type="dxa"/>
            <w:tcBorders>
              <w:top w:val="nil"/>
              <w:left w:val="single" w:sz="4" w:space="0" w:color="000000"/>
              <w:bottom w:val="single" w:sz="4" w:space="0" w:color="000000"/>
              <w:right w:val="nil"/>
            </w:tcBorders>
            <w:tcMar>
              <w:top w:w="0" w:type="dxa"/>
              <w:left w:w="70" w:type="dxa"/>
              <w:bottom w:w="0" w:type="dxa"/>
              <w:right w:w="70" w:type="dxa"/>
            </w:tcMar>
            <w:vAlign w:val="center"/>
          </w:tcPr>
          <w:p w14:paraId="6B2C9713" w14:textId="77777777" w:rsidR="00D3510B" w:rsidRPr="00170F1C" w:rsidRDefault="00D3510B" w:rsidP="00D60FF3">
            <w:pPr>
              <w:rPr>
                <w:rFonts w:ascii="Poppins" w:hAnsi="Poppins" w:cs="Poppins"/>
                <w:sz w:val="22"/>
                <w:szCs w:val="22"/>
              </w:rPr>
            </w:pPr>
          </w:p>
        </w:tc>
        <w:tc>
          <w:tcPr>
            <w:tcW w:w="1619" w:type="dxa"/>
            <w:gridSpan w:val="3"/>
            <w:tcBorders>
              <w:top w:val="nil"/>
              <w:left w:val="single" w:sz="4" w:space="0" w:color="000000"/>
              <w:bottom w:val="single" w:sz="4" w:space="0" w:color="000000"/>
              <w:right w:val="single" w:sz="8" w:space="0" w:color="000000"/>
            </w:tcBorders>
            <w:tcMar>
              <w:top w:w="0" w:type="dxa"/>
              <w:left w:w="70" w:type="dxa"/>
              <w:bottom w:w="0" w:type="dxa"/>
              <w:right w:w="70" w:type="dxa"/>
            </w:tcMar>
            <w:vAlign w:val="center"/>
          </w:tcPr>
          <w:p w14:paraId="28ACA1AD" w14:textId="77777777" w:rsidR="00D3510B" w:rsidRPr="00170F1C" w:rsidRDefault="00D3510B" w:rsidP="00D60FF3">
            <w:pPr>
              <w:rPr>
                <w:rFonts w:ascii="Poppins" w:hAnsi="Poppins" w:cs="Poppins"/>
                <w:sz w:val="22"/>
                <w:szCs w:val="22"/>
              </w:rPr>
            </w:pPr>
          </w:p>
        </w:tc>
      </w:tr>
      <w:tr w:rsidR="00D3510B" w:rsidRPr="00170F1C" w14:paraId="49DD7F4B" w14:textId="77777777" w:rsidTr="00D60FF3">
        <w:trPr>
          <w:trHeight w:val="330"/>
          <w:jc w:val="center"/>
        </w:trPr>
        <w:tc>
          <w:tcPr>
            <w:tcW w:w="626" w:type="dxa"/>
            <w:tcBorders>
              <w:top w:val="nil"/>
              <w:left w:val="single" w:sz="8" w:space="0" w:color="000000"/>
              <w:bottom w:val="single" w:sz="4" w:space="0" w:color="000000"/>
              <w:right w:val="nil"/>
            </w:tcBorders>
            <w:tcMar>
              <w:top w:w="0" w:type="dxa"/>
              <w:left w:w="70" w:type="dxa"/>
              <w:bottom w:w="0" w:type="dxa"/>
              <w:right w:w="70" w:type="dxa"/>
            </w:tcMar>
            <w:vAlign w:val="center"/>
            <w:hideMark/>
          </w:tcPr>
          <w:p w14:paraId="35E403D7"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14</w:t>
            </w:r>
          </w:p>
        </w:tc>
        <w:tc>
          <w:tcPr>
            <w:tcW w:w="1418"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07743025"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GIAN FRANCO</w:t>
            </w:r>
          </w:p>
        </w:tc>
        <w:tc>
          <w:tcPr>
            <w:tcW w:w="1509"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0F67A82D"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FRISINGHELLI</w:t>
            </w:r>
          </w:p>
        </w:tc>
        <w:tc>
          <w:tcPr>
            <w:tcW w:w="416" w:type="dxa"/>
            <w:tcBorders>
              <w:top w:val="nil"/>
              <w:left w:val="single" w:sz="4" w:space="0" w:color="000000"/>
              <w:bottom w:val="single" w:sz="4" w:space="0" w:color="000000"/>
              <w:right w:val="nil"/>
            </w:tcBorders>
            <w:shd w:val="clear" w:color="auto" w:fill="FFFFFF"/>
            <w:tcMar>
              <w:top w:w="0" w:type="dxa"/>
              <w:left w:w="70" w:type="dxa"/>
              <w:bottom w:w="0" w:type="dxa"/>
              <w:right w:w="70" w:type="dxa"/>
            </w:tcMar>
            <w:vAlign w:val="center"/>
            <w:hideMark/>
          </w:tcPr>
          <w:p w14:paraId="16AB8AAF"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R</w:t>
            </w:r>
          </w:p>
        </w:tc>
        <w:tc>
          <w:tcPr>
            <w:tcW w:w="1984"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4DF4283A"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ISERA</w:t>
            </w:r>
          </w:p>
        </w:tc>
        <w:tc>
          <w:tcPr>
            <w:tcW w:w="851" w:type="dxa"/>
            <w:tcBorders>
              <w:top w:val="nil"/>
              <w:left w:val="single" w:sz="4" w:space="0" w:color="000000"/>
              <w:bottom w:val="single" w:sz="4" w:space="0" w:color="000000"/>
              <w:right w:val="nil"/>
            </w:tcBorders>
            <w:tcMar>
              <w:top w:w="0" w:type="dxa"/>
              <w:left w:w="70" w:type="dxa"/>
              <w:bottom w:w="0" w:type="dxa"/>
              <w:right w:w="70" w:type="dxa"/>
            </w:tcMar>
            <w:vAlign w:val="center"/>
          </w:tcPr>
          <w:p w14:paraId="2AB80BF1" w14:textId="77777777" w:rsidR="00D3510B" w:rsidRPr="00170F1C" w:rsidRDefault="00D3510B" w:rsidP="00D60FF3">
            <w:pPr>
              <w:jc w:val="center"/>
              <w:rPr>
                <w:rFonts w:ascii="Poppins" w:hAnsi="Poppins" w:cs="Poppins"/>
                <w:sz w:val="22"/>
                <w:szCs w:val="22"/>
              </w:rPr>
            </w:pPr>
          </w:p>
        </w:tc>
        <w:tc>
          <w:tcPr>
            <w:tcW w:w="709" w:type="dxa"/>
            <w:tcBorders>
              <w:top w:val="nil"/>
              <w:left w:val="single" w:sz="4" w:space="0" w:color="000000"/>
              <w:bottom w:val="single" w:sz="4" w:space="0" w:color="000000"/>
              <w:right w:val="nil"/>
            </w:tcBorders>
            <w:tcMar>
              <w:top w:w="0" w:type="dxa"/>
              <w:left w:w="70" w:type="dxa"/>
              <w:bottom w:w="0" w:type="dxa"/>
              <w:right w:w="70" w:type="dxa"/>
            </w:tcMar>
            <w:vAlign w:val="center"/>
          </w:tcPr>
          <w:p w14:paraId="71AEF257" w14:textId="77777777" w:rsidR="00D3510B" w:rsidRPr="00170F1C" w:rsidRDefault="00D3510B" w:rsidP="00D60FF3">
            <w:pPr>
              <w:rPr>
                <w:rFonts w:ascii="Poppins" w:hAnsi="Poppins" w:cs="Poppins"/>
                <w:sz w:val="22"/>
                <w:szCs w:val="22"/>
              </w:rPr>
            </w:pPr>
            <w:r>
              <w:rPr>
                <w:rFonts w:ascii="Poppins" w:hAnsi="Poppins" w:cs="Poppins"/>
                <w:sz w:val="22"/>
                <w:szCs w:val="22"/>
              </w:rPr>
              <w:t>A</w:t>
            </w:r>
          </w:p>
        </w:tc>
        <w:tc>
          <w:tcPr>
            <w:tcW w:w="1619" w:type="dxa"/>
            <w:gridSpan w:val="3"/>
            <w:tcBorders>
              <w:top w:val="nil"/>
              <w:left w:val="single" w:sz="4" w:space="0" w:color="000000"/>
              <w:bottom w:val="single" w:sz="4" w:space="0" w:color="000000"/>
              <w:right w:val="single" w:sz="8" w:space="0" w:color="000000"/>
            </w:tcBorders>
            <w:tcMar>
              <w:top w:w="0" w:type="dxa"/>
              <w:left w:w="70" w:type="dxa"/>
              <w:bottom w:w="0" w:type="dxa"/>
              <w:right w:w="70" w:type="dxa"/>
            </w:tcMar>
            <w:vAlign w:val="center"/>
          </w:tcPr>
          <w:p w14:paraId="5F93F2FB" w14:textId="77777777" w:rsidR="00D3510B" w:rsidRPr="00170F1C" w:rsidRDefault="00D3510B" w:rsidP="00D60FF3">
            <w:pPr>
              <w:rPr>
                <w:rFonts w:ascii="Poppins" w:hAnsi="Poppins" w:cs="Poppins"/>
                <w:sz w:val="22"/>
                <w:szCs w:val="22"/>
              </w:rPr>
            </w:pPr>
          </w:p>
        </w:tc>
      </w:tr>
      <w:tr w:rsidR="00D3510B" w:rsidRPr="00170F1C" w14:paraId="0D72F4AD" w14:textId="77777777" w:rsidTr="00D60FF3">
        <w:trPr>
          <w:trHeight w:val="330"/>
          <w:jc w:val="center"/>
        </w:trPr>
        <w:tc>
          <w:tcPr>
            <w:tcW w:w="626" w:type="dxa"/>
            <w:tcBorders>
              <w:top w:val="nil"/>
              <w:left w:val="single" w:sz="8" w:space="0" w:color="000000"/>
              <w:bottom w:val="single" w:sz="4" w:space="0" w:color="000000"/>
              <w:right w:val="nil"/>
            </w:tcBorders>
            <w:tcMar>
              <w:top w:w="0" w:type="dxa"/>
              <w:left w:w="70" w:type="dxa"/>
              <w:bottom w:w="0" w:type="dxa"/>
              <w:right w:w="70" w:type="dxa"/>
            </w:tcMar>
            <w:vAlign w:val="center"/>
            <w:hideMark/>
          </w:tcPr>
          <w:p w14:paraId="5169409A"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15</w:t>
            </w:r>
          </w:p>
        </w:tc>
        <w:tc>
          <w:tcPr>
            <w:tcW w:w="1418"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4DE0446A" w14:textId="77777777" w:rsidR="00D3510B" w:rsidRPr="00170F1C" w:rsidRDefault="00D3510B" w:rsidP="00D60FF3">
            <w:pPr>
              <w:rPr>
                <w:rFonts w:ascii="Poppins" w:hAnsi="Poppins" w:cs="Poppins"/>
                <w:sz w:val="22"/>
                <w:szCs w:val="22"/>
              </w:rPr>
            </w:pPr>
            <w:r>
              <w:rPr>
                <w:rFonts w:ascii="Poppins" w:hAnsi="Poppins" w:cs="Poppins"/>
                <w:sz w:val="22"/>
                <w:szCs w:val="22"/>
              </w:rPr>
              <w:t>MARIA</w:t>
            </w:r>
          </w:p>
        </w:tc>
        <w:tc>
          <w:tcPr>
            <w:tcW w:w="1509"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2FAD62A3" w14:textId="77777777" w:rsidR="00D3510B" w:rsidRPr="00170F1C" w:rsidRDefault="00D3510B" w:rsidP="00D60FF3">
            <w:pPr>
              <w:rPr>
                <w:rFonts w:ascii="Poppins" w:hAnsi="Poppins" w:cs="Poppins"/>
                <w:sz w:val="22"/>
                <w:szCs w:val="22"/>
              </w:rPr>
            </w:pPr>
            <w:r>
              <w:rPr>
                <w:rFonts w:ascii="Poppins" w:hAnsi="Poppins" w:cs="Poppins"/>
                <w:sz w:val="22"/>
                <w:szCs w:val="22"/>
              </w:rPr>
              <w:t>PERTIZZOLO</w:t>
            </w:r>
          </w:p>
        </w:tc>
        <w:tc>
          <w:tcPr>
            <w:tcW w:w="416"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29ADCFAC" w14:textId="77777777" w:rsidR="00D3510B" w:rsidRPr="00170F1C" w:rsidRDefault="00D3510B" w:rsidP="00D60FF3">
            <w:pPr>
              <w:rPr>
                <w:rFonts w:ascii="Poppins" w:hAnsi="Poppins" w:cs="Poppins"/>
                <w:sz w:val="22"/>
                <w:szCs w:val="22"/>
              </w:rPr>
            </w:pPr>
            <w:r>
              <w:rPr>
                <w:rFonts w:ascii="Poppins" w:hAnsi="Poppins" w:cs="Poppins"/>
                <w:sz w:val="22"/>
                <w:szCs w:val="22"/>
              </w:rPr>
              <w:t>R</w:t>
            </w:r>
          </w:p>
        </w:tc>
        <w:tc>
          <w:tcPr>
            <w:tcW w:w="1984" w:type="dxa"/>
            <w:tcBorders>
              <w:top w:val="nil"/>
              <w:left w:val="single" w:sz="4" w:space="0" w:color="000000"/>
              <w:bottom w:val="single" w:sz="4" w:space="0" w:color="000000"/>
              <w:right w:val="nil"/>
            </w:tcBorders>
            <w:shd w:val="clear" w:color="auto" w:fill="FFFFFF"/>
            <w:tcMar>
              <w:top w:w="0" w:type="dxa"/>
              <w:left w:w="70" w:type="dxa"/>
              <w:bottom w:w="0" w:type="dxa"/>
              <w:right w:w="70" w:type="dxa"/>
            </w:tcMar>
            <w:vAlign w:val="center"/>
            <w:hideMark/>
          </w:tcPr>
          <w:p w14:paraId="0C04C5C4"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MORI</w:t>
            </w:r>
          </w:p>
        </w:tc>
        <w:tc>
          <w:tcPr>
            <w:tcW w:w="851" w:type="dxa"/>
            <w:tcBorders>
              <w:top w:val="nil"/>
              <w:left w:val="single" w:sz="4" w:space="0" w:color="000000"/>
              <w:bottom w:val="single" w:sz="4" w:space="0" w:color="000000"/>
              <w:right w:val="nil"/>
            </w:tcBorders>
            <w:tcMar>
              <w:top w:w="0" w:type="dxa"/>
              <w:left w:w="70" w:type="dxa"/>
              <w:bottom w:w="0" w:type="dxa"/>
              <w:right w:w="70" w:type="dxa"/>
            </w:tcMar>
            <w:vAlign w:val="center"/>
          </w:tcPr>
          <w:p w14:paraId="2E23A03C" w14:textId="77777777" w:rsidR="00D3510B" w:rsidRPr="00170F1C" w:rsidRDefault="00D3510B" w:rsidP="00D60FF3">
            <w:pPr>
              <w:jc w:val="center"/>
              <w:rPr>
                <w:rFonts w:ascii="Poppins" w:hAnsi="Poppins" w:cs="Poppins"/>
                <w:sz w:val="22"/>
                <w:szCs w:val="22"/>
              </w:rPr>
            </w:pPr>
            <w:r>
              <w:rPr>
                <w:rFonts w:ascii="Poppins" w:hAnsi="Poppins" w:cs="Poppins"/>
                <w:sz w:val="22"/>
                <w:szCs w:val="22"/>
              </w:rPr>
              <w:t>P</w:t>
            </w:r>
          </w:p>
        </w:tc>
        <w:tc>
          <w:tcPr>
            <w:tcW w:w="709" w:type="dxa"/>
            <w:tcBorders>
              <w:top w:val="nil"/>
              <w:left w:val="single" w:sz="4" w:space="0" w:color="000000"/>
              <w:bottom w:val="single" w:sz="4" w:space="0" w:color="000000"/>
              <w:right w:val="nil"/>
            </w:tcBorders>
            <w:tcMar>
              <w:top w:w="0" w:type="dxa"/>
              <w:left w:w="70" w:type="dxa"/>
              <w:bottom w:w="0" w:type="dxa"/>
              <w:right w:w="70" w:type="dxa"/>
            </w:tcMar>
            <w:vAlign w:val="center"/>
          </w:tcPr>
          <w:p w14:paraId="27C6E1D5" w14:textId="77777777" w:rsidR="00D3510B" w:rsidRPr="00170F1C" w:rsidRDefault="00D3510B" w:rsidP="00D60FF3">
            <w:pPr>
              <w:rPr>
                <w:rFonts w:ascii="Poppins" w:hAnsi="Poppins" w:cs="Poppins"/>
                <w:sz w:val="22"/>
                <w:szCs w:val="22"/>
              </w:rPr>
            </w:pPr>
          </w:p>
        </w:tc>
        <w:tc>
          <w:tcPr>
            <w:tcW w:w="1619" w:type="dxa"/>
            <w:gridSpan w:val="3"/>
            <w:tcBorders>
              <w:top w:val="nil"/>
              <w:left w:val="single" w:sz="4" w:space="0" w:color="000000"/>
              <w:bottom w:val="single" w:sz="4" w:space="0" w:color="000000"/>
              <w:right w:val="single" w:sz="8" w:space="0" w:color="000000"/>
            </w:tcBorders>
            <w:tcMar>
              <w:top w:w="0" w:type="dxa"/>
              <w:left w:w="70" w:type="dxa"/>
              <w:bottom w:w="0" w:type="dxa"/>
              <w:right w:w="70" w:type="dxa"/>
            </w:tcMar>
            <w:vAlign w:val="center"/>
          </w:tcPr>
          <w:p w14:paraId="13D27F86" w14:textId="77777777" w:rsidR="00D3510B" w:rsidRPr="00170F1C" w:rsidRDefault="00D3510B" w:rsidP="00D60FF3">
            <w:pPr>
              <w:rPr>
                <w:rFonts w:ascii="Poppins" w:hAnsi="Poppins" w:cs="Poppins"/>
                <w:sz w:val="22"/>
                <w:szCs w:val="22"/>
              </w:rPr>
            </w:pPr>
          </w:p>
        </w:tc>
      </w:tr>
      <w:tr w:rsidR="00D3510B" w:rsidRPr="00170F1C" w14:paraId="25A03775" w14:textId="77777777" w:rsidTr="00D60FF3">
        <w:trPr>
          <w:trHeight w:val="330"/>
          <w:jc w:val="center"/>
        </w:trPr>
        <w:tc>
          <w:tcPr>
            <w:tcW w:w="626" w:type="dxa"/>
            <w:tcBorders>
              <w:top w:val="nil"/>
              <w:left w:val="single" w:sz="8" w:space="0" w:color="000000"/>
              <w:bottom w:val="single" w:sz="4" w:space="0" w:color="000000"/>
              <w:right w:val="nil"/>
            </w:tcBorders>
            <w:tcMar>
              <w:top w:w="0" w:type="dxa"/>
              <w:left w:w="70" w:type="dxa"/>
              <w:bottom w:w="0" w:type="dxa"/>
              <w:right w:w="70" w:type="dxa"/>
            </w:tcMar>
            <w:vAlign w:val="center"/>
            <w:hideMark/>
          </w:tcPr>
          <w:p w14:paraId="0E213EC8"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16</w:t>
            </w:r>
          </w:p>
        </w:tc>
        <w:tc>
          <w:tcPr>
            <w:tcW w:w="1418"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2C723F65"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GIANNI</w:t>
            </w:r>
          </w:p>
        </w:tc>
        <w:tc>
          <w:tcPr>
            <w:tcW w:w="1509"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35F6DD22"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 xml:space="preserve">MORANDI </w:t>
            </w:r>
          </w:p>
        </w:tc>
        <w:tc>
          <w:tcPr>
            <w:tcW w:w="416"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5A8E3A37"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S</w:t>
            </w:r>
          </w:p>
        </w:tc>
        <w:tc>
          <w:tcPr>
            <w:tcW w:w="1984"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1D5C3A28"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NAGO TORBOLE</w:t>
            </w:r>
          </w:p>
        </w:tc>
        <w:tc>
          <w:tcPr>
            <w:tcW w:w="851" w:type="dxa"/>
            <w:tcBorders>
              <w:top w:val="nil"/>
              <w:left w:val="single" w:sz="4" w:space="0" w:color="000000"/>
              <w:bottom w:val="single" w:sz="4" w:space="0" w:color="000000"/>
              <w:right w:val="nil"/>
            </w:tcBorders>
            <w:tcMar>
              <w:top w:w="0" w:type="dxa"/>
              <w:left w:w="70" w:type="dxa"/>
              <w:bottom w:w="0" w:type="dxa"/>
              <w:right w:w="70" w:type="dxa"/>
            </w:tcMar>
            <w:vAlign w:val="center"/>
          </w:tcPr>
          <w:p w14:paraId="762FD2C4" w14:textId="77777777" w:rsidR="00D3510B" w:rsidRPr="00170F1C" w:rsidRDefault="00D3510B" w:rsidP="00D60FF3">
            <w:pPr>
              <w:jc w:val="center"/>
              <w:rPr>
                <w:rFonts w:ascii="Poppins" w:hAnsi="Poppins" w:cs="Poppins"/>
                <w:sz w:val="22"/>
                <w:szCs w:val="22"/>
              </w:rPr>
            </w:pPr>
          </w:p>
        </w:tc>
        <w:tc>
          <w:tcPr>
            <w:tcW w:w="709" w:type="dxa"/>
            <w:tcBorders>
              <w:top w:val="nil"/>
              <w:left w:val="single" w:sz="4" w:space="0" w:color="000000"/>
              <w:bottom w:val="single" w:sz="4" w:space="0" w:color="000000"/>
              <w:right w:val="nil"/>
            </w:tcBorders>
            <w:tcMar>
              <w:top w:w="0" w:type="dxa"/>
              <w:left w:w="70" w:type="dxa"/>
              <w:bottom w:w="0" w:type="dxa"/>
              <w:right w:w="70" w:type="dxa"/>
            </w:tcMar>
            <w:vAlign w:val="center"/>
          </w:tcPr>
          <w:p w14:paraId="23B598EC" w14:textId="77777777" w:rsidR="00D3510B" w:rsidRPr="00170F1C" w:rsidRDefault="00D3510B" w:rsidP="00D60FF3">
            <w:pPr>
              <w:rPr>
                <w:rFonts w:ascii="Poppins" w:hAnsi="Poppins" w:cs="Poppins"/>
                <w:sz w:val="22"/>
                <w:szCs w:val="22"/>
              </w:rPr>
            </w:pPr>
            <w:r>
              <w:rPr>
                <w:rFonts w:ascii="Poppins" w:hAnsi="Poppins" w:cs="Poppins"/>
                <w:sz w:val="22"/>
                <w:szCs w:val="22"/>
              </w:rPr>
              <w:t>A</w:t>
            </w:r>
          </w:p>
        </w:tc>
        <w:tc>
          <w:tcPr>
            <w:tcW w:w="1619" w:type="dxa"/>
            <w:gridSpan w:val="3"/>
            <w:tcBorders>
              <w:top w:val="nil"/>
              <w:left w:val="single" w:sz="4" w:space="0" w:color="000000"/>
              <w:bottom w:val="single" w:sz="4" w:space="0" w:color="000000"/>
              <w:right w:val="single" w:sz="8" w:space="0" w:color="000000"/>
            </w:tcBorders>
            <w:tcMar>
              <w:top w:w="0" w:type="dxa"/>
              <w:left w:w="70" w:type="dxa"/>
              <w:bottom w:w="0" w:type="dxa"/>
              <w:right w:w="70" w:type="dxa"/>
            </w:tcMar>
            <w:vAlign w:val="center"/>
          </w:tcPr>
          <w:p w14:paraId="08B868FC" w14:textId="77777777" w:rsidR="00D3510B" w:rsidRPr="00170F1C" w:rsidRDefault="00D3510B" w:rsidP="00D60FF3">
            <w:pPr>
              <w:rPr>
                <w:rFonts w:ascii="Poppins" w:hAnsi="Poppins" w:cs="Poppins"/>
                <w:sz w:val="22"/>
                <w:szCs w:val="22"/>
              </w:rPr>
            </w:pPr>
          </w:p>
        </w:tc>
      </w:tr>
      <w:tr w:rsidR="00D3510B" w:rsidRPr="00170F1C" w14:paraId="5CD31597" w14:textId="77777777" w:rsidTr="00D60FF3">
        <w:trPr>
          <w:trHeight w:val="330"/>
          <w:jc w:val="center"/>
        </w:trPr>
        <w:tc>
          <w:tcPr>
            <w:tcW w:w="626" w:type="dxa"/>
            <w:tcBorders>
              <w:top w:val="nil"/>
              <w:left w:val="single" w:sz="8" w:space="0" w:color="000000"/>
              <w:bottom w:val="single" w:sz="4" w:space="0" w:color="000000"/>
              <w:right w:val="nil"/>
            </w:tcBorders>
            <w:tcMar>
              <w:top w:w="0" w:type="dxa"/>
              <w:left w:w="70" w:type="dxa"/>
              <w:bottom w:w="0" w:type="dxa"/>
              <w:right w:w="70" w:type="dxa"/>
            </w:tcMar>
            <w:vAlign w:val="center"/>
            <w:hideMark/>
          </w:tcPr>
          <w:p w14:paraId="0E7C47EB"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17</w:t>
            </w:r>
          </w:p>
        </w:tc>
        <w:tc>
          <w:tcPr>
            <w:tcW w:w="1418"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50DFAFA1"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FULVIO</w:t>
            </w:r>
          </w:p>
        </w:tc>
        <w:tc>
          <w:tcPr>
            <w:tcW w:w="1509"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3061823D"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BONFANTI</w:t>
            </w:r>
          </w:p>
        </w:tc>
        <w:tc>
          <w:tcPr>
            <w:tcW w:w="416" w:type="dxa"/>
            <w:tcBorders>
              <w:top w:val="nil"/>
              <w:left w:val="single" w:sz="4" w:space="0" w:color="000000"/>
              <w:bottom w:val="single" w:sz="4" w:space="0" w:color="000000"/>
              <w:right w:val="nil"/>
            </w:tcBorders>
            <w:shd w:val="clear" w:color="auto" w:fill="FFFFFF"/>
            <w:tcMar>
              <w:top w:w="0" w:type="dxa"/>
              <w:left w:w="70" w:type="dxa"/>
              <w:bottom w:w="0" w:type="dxa"/>
              <w:right w:w="70" w:type="dxa"/>
            </w:tcMar>
            <w:vAlign w:val="center"/>
            <w:hideMark/>
          </w:tcPr>
          <w:p w14:paraId="27CE3454"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S</w:t>
            </w:r>
          </w:p>
        </w:tc>
        <w:tc>
          <w:tcPr>
            <w:tcW w:w="1984"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2CBA5003"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NOGAREDO</w:t>
            </w:r>
          </w:p>
        </w:tc>
        <w:tc>
          <w:tcPr>
            <w:tcW w:w="851" w:type="dxa"/>
            <w:tcBorders>
              <w:top w:val="nil"/>
              <w:left w:val="single" w:sz="4" w:space="0" w:color="000000"/>
              <w:bottom w:val="single" w:sz="4" w:space="0" w:color="000000"/>
              <w:right w:val="nil"/>
            </w:tcBorders>
            <w:tcMar>
              <w:top w:w="0" w:type="dxa"/>
              <w:left w:w="70" w:type="dxa"/>
              <w:bottom w:w="0" w:type="dxa"/>
              <w:right w:w="70" w:type="dxa"/>
            </w:tcMar>
            <w:vAlign w:val="center"/>
          </w:tcPr>
          <w:p w14:paraId="029C403C" w14:textId="77777777" w:rsidR="00D3510B" w:rsidRPr="00170F1C" w:rsidRDefault="00D3510B" w:rsidP="00D60FF3">
            <w:pPr>
              <w:jc w:val="center"/>
              <w:rPr>
                <w:rFonts w:ascii="Poppins" w:hAnsi="Poppins" w:cs="Poppins"/>
                <w:sz w:val="22"/>
                <w:szCs w:val="22"/>
              </w:rPr>
            </w:pPr>
          </w:p>
        </w:tc>
        <w:tc>
          <w:tcPr>
            <w:tcW w:w="709" w:type="dxa"/>
            <w:tcBorders>
              <w:top w:val="nil"/>
              <w:left w:val="single" w:sz="4" w:space="0" w:color="000000"/>
              <w:bottom w:val="single" w:sz="4" w:space="0" w:color="000000"/>
              <w:right w:val="nil"/>
            </w:tcBorders>
            <w:tcMar>
              <w:top w:w="0" w:type="dxa"/>
              <w:left w:w="70" w:type="dxa"/>
              <w:bottom w:w="0" w:type="dxa"/>
              <w:right w:w="70" w:type="dxa"/>
            </w:tcMar>
            <w:vAlign w:val="center"/>
          </w:tcPr>
          <w:p w14:paraId="3F58F9AA" w14:textId="77777777" w:rsidR="00D3510B" w:rsidRPr="00170F1C" w:rsidRDefault="00D3510B" w:rsidP="00D60FF3">
            <w:pPr>
              <w:rPr>
                <w:rFonts w:ascii="Poppins" w:hAnsi="Poppins" w:cs="Poppins"/>
                <w:sz w:val="22"/>
                <w:szCs w:val="22"/>
              </w:rPr>
            </w:pPr>
            <w:r>
              <w:rPr>
                <w:rFonts w:ascii="Poppins" w:hAnsi="Poppins" w:cs="Poppins"/>
                <w:sz w:val="22"/>
                <w:szCs w:val="22"/>
              </w:rPr>
              <w:t>A</w:t>
            </w:r>
          </w:p>
        </w:tc>
        <w:tc>
          <w:tcPr>
            <w:tcW w:w="1619" w:type="dxa"/>
            <w:gridSpan w:val="3"/>
            <w:tcBorders>
              <w:top w:val="nil"/>
              <w:left w:val="single" w:sz="4" w:space="0" w:color="000000"/>
              <w:bottom w:val="single" w:sz="4" w:space="0" w:color="000000"/>
              <w:right w:val="single" w:sz="8" w:space="0" w:color="000000"/>
            </w:tcBorders>
            <w:tcMar>
              <w:top w:w="0" w:type="dxa"/>
              <w:left w:w="70" w:type="dxa"/>
              <w:bottom w:w="0" w:type="dxa"/>
              <w:right w:w="70" w:type="dxa"/>
            </w:tcMar>
            <w:vAlign w:val="center"/>
          </w:tcPr>
          <w:p w14:paraId="536ECD9E" w14:textId="77777777" w:rsidR="00D3510B" w:rsidRPr="00170F1C" w:rsidRDefault="00D3510B" w:rsidP="00D60FF3">
            <w:pPr>
              <w:rPr>
                <w:rFonts w:ascii="Poppins" w:hAnsi="Poppins" w:cs="Poppins"/>
                <w:sz w:val="22"/>
                <w:szCs w:val="22"/>
              </w:rPr>
            </w:pPr>
          </w:p>
        </w:tc>
      </w:tr>
      <w:tr w:rsidR="00D3510B" w:rsidRPr="00170F1C" w14:paraId="7C18D9E7" w14:textId="77777777" w:rsidTr="00D60FF3">
        <w:trPr>
          <w:trHeight w:val="330"/>
          <w:jc w:val="center"/>
        </w:trPr>
        <w:tc>
          <w:tcPr>
            <w:tcW w:w="626" w:type="dxa"/>
            <w:tcBorders>
              <w:top w:val="nil"/>
              <w:left w:val="single" w:sz="8" w:space="0" w:color="000000"/>
              <w:bottom w:val="single" w:sz="4" w:space="0" w:color="000000"/>
              <w:right w:val="nil"/>
            </w:tcBorders>
            <w:tcMar>
              <w:top w:w="0" w:type="dxa"/>
              <w:left w:w="70" w:type="dxa"/>
              <w:bottom w:w="0" w:type="dxa"/>
              <w:right w:w="70" w:type="dxa"/>
            </w:tcMar>
            <w:vAlign w:val="center"/>
            <w:hideMark/>
          </w:tcPr>
          <w:p w14:paraId="28F030FA"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18</w:t>
            </w:r>
          </w:p>
        </w:tc>
        <w:tc>
          <w:tcPr>
            <w:tcW w:w="1418"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2193A89C"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RINALDO</w:t>
            </w:r>
          </w:p>
        </w:tc>
        <w:tc>
          <w:tcPr>
            <w:tcW w:w="1509"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38B82E95"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MAFFEI</w:t>
            </w:r>
          </w:p>
        </w:tc>
        <w:tc>
          <w:tcPr>
            <w:tcW w:w="416"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0CDFCFAA"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S</w:t>
            </w:r>
          </w:p>
        </w:tc>
        <w:tc>
          <w:tcPr>
            <w:tcW w:w="1984"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012E75D1"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NOMI</w:t>
            </w:r>
          </w:p>
        </w:tc>
        <w:tc>
          <w:tcPr>
            <w:tcW w:w="851" w:type="dxa"/>
            <w:tcBorders>
              <w:top w:val="nil"/>
              <w:left w:val="single" w:sz="4" w:space="0" w:color="000000"/>
              <w:bottom w:val="single" w:sz="4" w:space="0" w:color="000000"/>
              <w:right w:val="nil"/>
            </w:tcBorders>
            <w:tcMar>
              <w:top w:w="0" w:type="dxa"/>
              <w:left w:w="70" w:type="dxa"/>
              <w:bottom w:w="0" w:type="dxa"/>
              <w:right w:w="70" w:type="dxa"/>
            </w:tcMar>
            <w:vAlign w:val="center"/>
          </w:tcPr>
          <w:p w14:paraId="6E6A8A38" w14:textId="77777777" w:rsidR="00D3510B" w:rsidRPr="00170F1C" w:rsidRDefault="00D3510B" w:rsidP="00D60FF3">
            <w:pPr>
              <w:jc w:val="center"/>
              <w:rPr>
                <w:rFonts w:ascii="Poppins" w:hAnsi="Poppins" w:cs="Poppins"/>
                <w:sz w:val="22"/>
                <w:szCs w:val="22"/>
              </w:rPr>
            </w:pPr>
            <w:r>
              <w:rPr>
                <w:rFonts w:ascii="Poppins" w:hAnsi="Poppins" w:cs="Poppins"/>
                <w:sz w:val="22"/>
                <w:szCs w:val="22"/>
              </w:rPr>
              <w:t>P</w:t>
            </w:r>
          </w:p>
        </w:tc>
        <w:tc>
          <w:tcPr>
            <w:tcW w:w="709" w:type="dxa"/>
            <w:tcBorders>
              <w:top w:val="nil"/>
              <w:left w:val="single" w:sz="4" w:space="0" w:color="000000"/>
              <w:bottom w:val="single" w:sz="4" w:space="0" w:color="000000"/>
              <w:right w:val="nil"/>
            </w:tcBorders>
            <w:tcMar>
              <w:top w:w="0" w:type="dxa"/>
              <w:left w:w="70" w:type="dxa"/>
              <w:bottom w:w="0" w:type="dxa"/>
              <w:right w:w="70" w:type="dxa"/>
            </w:tcMar>
            <w:vAlign w:val="center"/>
          </w:tcPr>
          <w:p w14:paraId="08458880" w14:textId="77777777" w:rsidR="00D3510B" w:rsidRPr="00170F1C" w:rsidRDefault="00D3510B" w:rsidP="00D60FF3">
            <w:pPr>
              <w:rPr>
                <w:rFonts w:ascii="Poppins" w:hAnsi="Poppins" w:cs="Poppins"/>
                <w:sz w:val="22"/>
                <w:szCs w:val="22"/>
              </w:rPr>
            </w:pPr>
          </w:p>
        </w:tc>
        <w:tc>
          <w:tcPr>
            <w:tcW w:w="1619" w:type="dxa"/>
            <w:gridSpan w:val="3"/>
            <w:tcBorders>
              <w:top w:val="nil"/>
              <w:left w:val="single" w:sz="4" w:space="0" w:color="000000"/>
              <w:bottom w:val="single" w:sz="4" w:space="0" w:color="000000"/>
              <w:right w:val="single" w:sz="8" w:space="0" w:color="000000"/>
            </w:tcBorders>
            <w:tcMar>
              <w:top w:w="0" w:type="dxa"/>
              <w:left w:w="70" w:type="dxa"/>
              <w:bottom w:w="0" w:type="dxa"/>
              <w:right w:w="70" w:type="dxa"/>
            </w:tcMar>
            <w:vAlign w:val="center"/>
          </w:tcPr>
          <w:p w14:paraId="6E9242C8" w14:textId="77777777" w:rsidR="00D3510B" w:rsidRPr="00170F1C" w:rsidRDefault="00D3510B" w:rsidP="00D60FF3">
            <w:pPr>
              <w:rPr>
                <w:rFonts w:ascii="Poppins" w:hAnsi="Poppins" w:cs="Poppins"/>
                <w:sz w:val="22"/>
                <w:szCs w:val="22"/>
              </w:rPr>
            </w:pPr>
          </w:p>
        </w:tc>
      </w:tr>
      <w:tr w:rsidR="00D3510B" w:rsidRPr="00170F1C" w14:paraId="7DD4084D" w14:textId="77777777" w:rsidTr="00D60FF3">
        <w:trPr>
          <w:trHeight w:val="330"/>
          <w:jc w:val="center"/>
        </w:trPr>
        <w:tc>
          <w:tcPr>
            <w:tcW w:w="626" w:type="dxa"/>
            <w:tcBorders>
              <w:top w:val="nil"/>
              <w:left w:val="single" w:sz="8" w:space="0" w:color="000000"/>
              <w:bottom w:val="single" w:sz="4" w:space="0" w:color="000000"/>
              <w:right w:val="nil"/>
            </w:tcBorders>
            <w:tcMar>
              <w:top w:w="0" w:type="dxa"/>
              <w:left w:w="70" w:type="dxa"/>
              <w:bottom w:w="0" w:type="dxa"/>
              <w:right w:w="70" w:type="dxa"/>
            </w:tcMar>
            <w:vAlign w:val="center"/>
            <w:hideMark/>
          </w:tcPr>
          <w:p w14:paraId="606C7ECF"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19</w:t>
            </w:r>
          </w:p>
        </w:tc>
        <w:tc>
          <w:tcPr>
            <w:tcW w:w="1418"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3D49A9D6"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DIEGO</w:t>
            </w:r>
          </w:p>
        </w:tc>
        <w:tc>
          <w:tcPr>
            <w:tcW w:w="1509"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4E053A07"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MOAR</w:t>
            </w:r>
          </w:p>
        </w:tc>
        <w:tc>
          <w:tcPr>
            <w:tcW w:w="416"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398FFCBB"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R</w:t>
            </w:r>
          </w:p>
        </w:tc>
        <w:tc>
          <w:tcPr>
            <w:tcW w:w="1984"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63DF51C5"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PALU' DEL FERSINA</w:t>
            </w:r>
          </w:p>
        </w:tc>
        <w:tc>
          <w:tcPr>
            <w:tcW w:w="851" w:type="dxa"/>
            <w:tcBorders>
              <w:top w:val="nil"/>
              <w:left w:val="single" w:sz="4" w:space="0" w:color="000000"/>
              <w:bottom w:val="single" w:sz="4" w:space="0" w:color="000000"/>
              <w:right w:val="nil"/>
            </w:tcBorders>
            <w:tcMar>
              <w:top w:w="0" w:type="dxa"/>
              <w:left w:w="70" w:type="dxa"/>
              <w:bottom w:w="0" w:type="dxa"/>
              <w:right w:w="70" w:type="dxa"/>
            </w:tcMar>
            <w:vAlign w:val="center"/>
          </w:tcPr>
          <w:p w14:paraId="0950E97B" w14:textId="77777777" w:rsidR="00D3510B" w:rsidRPr="00170F1C" w:rsidRDefault="00D3510B" w:rsidP="00D60FF3">
            <w:pPr>
              <w:jc w:val="center"/>
              <w:rPr>
                <w:rFonts w:ascii="Poppins" w:hAnsi="Poppins" w:cs="Poppins"/>
                <w:sz w:val="22"/>
                <w:szCs w:val="22"/>
              </w:rPr>
            </w:pPr>
            <w:r>
              <w:rPr>
                <w:rFonts w:ascii="Poppins" w:hAnsi="Poppins" w:cs="Poppins"/>
                <w:sz w:val="22"/>
                <w:szCs w:val="22"/>
              </w:rPr>
              <w:t>P</w:t>
            </w:r>
          </w:p>
        </w:tc>
        <w:tc>
          <w:tcPr>
            <w:tcW w:w="709" w:type="dxa"/>
            <w:tcBorders>
              <w:top w:val="nil"/>
              <w:left w:val="single" w:sz="4" w:space="0" w:color="000000"/>
              <w:bottom w:val="single" w:sz="4" w:space="0" w:color="000000"/>
              <w:right w:val="nil"/>
            </w:tcBorders>
            <w:tcMar>
              <w:top w:w="0" w:type="dxa"/>
              <w:left w:w="70" w:type="dxa"/>
              <w:bottom w:w="0" w:type="dxa"/>
              <w:right w:w="70" w:type="dxa"/>
            </w:tcMar>
            <w:vAlign w:val="center"/>
          </w:tcPr>
          <w:p w14:paraId="0019D147" w14:textId="77777777" w:rsidR="00D3510B" w:rsidRPr="00170F1C" w:rsidRDefault="00D3510B" w:rsidP="00D60FF3">
            <w:pPr>
              <w:rPr>
                <w:rFonts w:ascii="Poppins" w:hAnsi="Poppins" w:cs="Poppins"/>
                <w:sz w:val="22"/>
                <w:szCs w:val="22"/>
              </w:rPr>
            </w:pPr>
          </w:p>
        </w:tc>
        <w:tc>
          <w:tcPr>
            <w:tcW w:w="1619" w:type="dxa"/>
            <w:gridSpan w:val="3"/>
            <w:tcBorders>
              <w:top w:val="nil"/>
              <w:left w:val="single" w:sz="4" w:space="0" w:color="000000"/>
              <w:bottom w:val="single" w:sz="4" w:space="0" w:color="000000"/>
              <w:right w:val="single" w:sz="8" w:space="0" w:color="000000"/>
            </w:tcBorders>
            <w:tcMar>
              <w:top w:w="0" w:type="dxa"/>
              <w:left w:w="70" w:type="dxa"/>
              <w:bottom w:w="0" w:type="dxa"/>
              <w:right w:w="70" w:type="dxa"/>
            </w:tcMar>
            <w:vAlign w:val="center"/>
          </w:tcPr>
          <w:p w14:paraId="797E501B" w14:textId="77777777" w:rsidR="00D3510B" w:rsidRPr="00170F1C" w:rsidRDefault="00D3510B" w:rsidP="00D60FF3">
            <w:pPr>
              <w:rPr>
                <w:rFonts w:ascii="Poppins" w:hAnsi="Poppins" w:cs="Poppins"/>
                <w:sz w:val="22"/>
                <w:szCs w:val="22"/>
              </w:rPr>
            </w:pPr>
          </w:p>
        </w:tc>
      </w:tr>
      <w:tr w:rsidR="00D3510B" w:rsidRPr="00170F1C" w14:paraId="67B890D4" w14:textId="77777777" w:rsidTr="00D60FF3">
        <w:trPr>
          <w:trHeight w:val="406"/>
          <w:jc w:val="center"/>
        </w:trPr>
        <w:tc>
          <w:tcPr>
            <w:tcW w:w="626" w:type="dxa"/>
            <w:tcBorders>
              <w:top w:val="nil"/>
              <w:left w:val="single" w:sz="8" w:space="0" w:color="000000"/>
              <w:bottom w:val="single" w:sz="4" w:space="0" w:color="000000"/>
              <w:right w:val="nil"/>
            </w:tcBorders>
            <w:tcMar>
              <w:top w:w="0" w:type="dxa"/>
              <w:left w:w="70" w:type="dxa"/>
              <w:bottom w:w="0" w:type="dxa"/>
              <w:right w:w="70" w:type="dxa"/>
            </w:tcMar>
            <w:vAlign w:val="center"/>
            <w:hideMark/>
          </w:tcPr>
          <w:p w14:paraId="4A4F8090"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20</w:t>
            </w:r>
          </w:p>
        </w:tc>
        <w:tc>
          <w:tcPr>
            <w:tcW w:w="1418"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6703E143"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LORENZO</w:t>
            </w:r>
          </w:p>
        </w:tc>
        <w:tc>
          <w:tcPr>
            <w:tcW w:w="1509"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1AE5B616"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ECCHER</w:t>
            </w:r>
          </w:p>
        </w:tc>
        <w:tc>
          <w:tcPr>
            <w:tcW w:w="416"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79872F4C"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R</w:t>
            </w:r>
          </w:p>
        </w:tc>
        <w:tc>
          <w:tcPr>
            <w:tcW w:w="1984"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522E777C"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PERGINE VALSUGANA</w:t>
            </w:r>
          </w:p>
        </w:tc>
        <w:tc>
          <w:tcPr>
            <w:tcW w:w="851" w:type="dxa"/>
            <w:tcBorders>
              <w:top w:val="nil"/>
              <w:left w:val="single" w:sz="4" w:space="0" w:color="000000"/>
              <w:bottom w:val="single" w:sz="4" w:space="0" w:color="000000"/>
              <w:right w:val="nil"/>
            </w:tcBorders>
            <w:tcMar>
              <w:top w:w="0" w:type="dxa"/>
              <w:left w:w="70" w:type="dxa"/>
              <w:bottom w:w="0" w:type="dxa"/>
              <w:right w:w="70" w:type="dxa"/>
            </w:tcMar>
            <w:vAlign w:val="center"/>
          </w:tcPr>
          <w:p w14:paraId="5BAABA12" w14:textId="77777777" w:rsidR="00D3510B" w:rsidRPr="00170F1C" w:rsidRDefault="00D3510B" w:rsidP="00D60FF3">
            <w:pPr>
              <w:jc w:val="center"/>
              <w:rPr>
                <w:rFonts w:ascii="Poppins" w:hAnsi="Poppins" w:cs="Poppins"/>
                <w:sz w:val="22"/>
                <w:szCs w:val="22"/>
              </w:rPr>
            </w:pPr>
            <w:r>
              <w:rPr>
                <w:rFonts w:ascii="Poppins" w:hAnsi="Poppins" w:cs="Poppins"/>
                <w:sz w:val="22"/>
                <w:szCs w:val="22"/>
              </w:rPr>
              <w:t>P</w:t>
            </w:r>
          </w:p>
        </w:tc>
        <w:tc>
          <w:tcPr>
            <w:tcW w:w="709" w:type="dxa"/>
            <w:tcBorders>
              <w:top w:val="nil"/>
              <w:left w:val="single" w:sz="4" w:space="0" w:color="000000"/>
              <w:bottom w:val="single" w:sz="4" w:space="0" w:color="000000"/>
              <w:right w:val="nil"/>
            </w:tcBorders>
            <w:tcMar>
              <w:top w:w="0" w:type="dxa"/>
              <w:left w:w="70" w:type="dxa"/>
              <w:bottom w:w="0" w:type="dxa"/>
              <w:right w:w="70" w:type="dxa"/>
            </w:tcMar>
            <w:vAlign w:val="center"/>
          </w:tcPr>
          <w:p w14:paraId="3FB11F34" w14:textId="77777777" w:rsidR="00D3510B" w:rsidRPr="00170F1C" w:rsidRDefault="00D3510B" w:rsidP="00D60FF3">
            <w:pPr>
              <w:rPr>
                <w:rFonts w:ascii="Poppins" w:hAnsi="Poppins" w:cs="Poppins"/>
                <w:sz w:val="22"/>
                <w:szCs w:val="22"/>
              </w:rPr>
            </w:pPr>
          </w:p>
        </w:tc>
        <w:tc>
          <w:tcPr>
            <w:tcW w:w="1619" w:type="dxa"/>
            <w:gridSpan w:val="3"/>
            <w:tcBorders>
              <w:top w:val="nil"/>
              <w:left w:val="single" w:sz="4" w:space="0" w:color="000000"/>
              <w:bottom w:val="single" w:sz="4" w:space="0" w:color="000000"/>
              <w:right w:val="single" w:sz="8" w:space="0" w:color="000000"/>
            </w:tcBorders>
            <w:tcMar>
              <w:top w:w="0" w:type="dxa"/>
              <w:left w:w="70" w:type="dxa"/>
              <w:bottom w:w="0" w:type="dxa"/>
              <w:right w:w="70" w:type="dxa"/>
            </w:tcMar>
            <w:vAlign w:val="center"/>
          </w:tcPr>
          <w:p w14:paraId="0906DF7E" w14:textId="77777777" w:rsidR="00D3510B" w:rsidRPr="00170F1C" w:rsidRDefault="00D3510B" w:rsidP="00D60FF3">
            <w:pPr>
              <w:rPr>
                <w:rFonts w:ascii="Poppins" w:hAnsi="Poppins" w:cs="Poppins"/>
                <w:sz w:val="22"/>
                <w:szCs w:val="22"/>
              </w:rPr>
            </w:pPr>
          </w:p>
        </w:tc>
      </w:tr>
      <w:tr w:rsidR="00D3510B" w:rsidRPr="00170F1C" w14:paraId="0A6698DD" w14:textId="77777777" w:rsidTr="00D60FF3">
        <w:trPr>
          <w:trHeight w:val="330"/>
          <w:jc w:val="center"/>
        </w:trPr>
        <w:tc>
          <w:tcPr>
            <w:tcW w:w="626" w:type="dxa"/>
            <w:tcBorders>
              <w:top w:val="nil"/>
              <w:left w:val="single" w:sz="8" w:space="0" w:color="000000"/>
              <w:bottom w:val="single" w:sz="4" w:space="0" w:color="000000"/>
              <w:right w:val="nil"/>
            </w:tcBorders>
            <w:tcMar>
              <w:top w:w="0" w:type="dxa"/>
              <w:left w:w="70" w:type="dxa"/>
              <w:bottom w:w="0" w:type="dxa"/>
              <w:right w:w="70" w:type="dxa"/>
            </w:tcMar>
            <w:vAlign w:val="center"/>
            <w:hideMark/>
          </w:tcPr>
          <w:p w14:paraId="2E990DBA"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21</w:t>
            </w:r>
          </w:p>
        </w:tc>
        <w:tc>
          <w:tcPr>
            <w:tcW w:w="1418"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40B063F3"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ARTURO</w:t>
            </w:r>
          </w:p>
        </w:tc>
        <w:tc>
          <w:tcPr>
            <w:tcW w:w="1509"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49F730C7"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GASPEROTTI</w:t>
            </w:r>
          </w:p>
        </w:tc>
        <w:tc>
          <w:tcPr>
            <w:tcW w:w="416"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2B17116B"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S</w:t>
            </w:r>
          </w:p>
        </w:tc>
        <w:tc>
          <w:tcPr>
            <w:tcW w:w="1984"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2F040885"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POMAROLO</w:t>
            </w:r>
          </w:p>
        </w:tc>
        <w:tc>
          <w:tcPr>
            <w:tcW w:w="851" w:type="dxa"/>
            <w:tcBorders>
              <w:top w:val="nil"/>
              <w:left w:val="single" w:sz="4" w:space="0" w:color="000000"/>
              <w:bottom w:val="single" w:sz="4" w:space="0" w:color="000000"/>
              <w:right w:val="nil"/>
            </w:tcBorders>
            <w:tcMar>
              <w:top w:w="0" w:type="dxa"/>
              <w:left w:w="70" w:type="dxa"/>
              <w:bottom w:w="0" w:type="dxa"/>
              <w:right w:w="70" w:type="dxa"/>
            </w:tcMar>
            <w:vAlign w:val="center"/>
          </w:tcPr>
          <w:p w14:paraId="48C79734" w14:textId="77777777" w:rsidR="00D3510B" w:rsidRPr="00170F1C" w:rsidRDefault="00D3510B" w:rsidP="00D60FF3">
            <w:pPr>
              <w:jc w:val="center"/>
              <w:rPr>
                <w:rFonts w:ascii="Poppins" w:hAnsi="Poppins" w:cs="Poppins"/>
                <w:sz w:val="22"/>
                <w:szCs w:val="22"/>
              </w:rPr>
            </w:pPr>
            <w:r>
              <w:rPr>
                <w:rFonts w:ascii="Poppins" w:hAnsi="Poppins" w:cs="Poppins"/>
                <w:sz w:val="22"/>
                <w:szCs w:val="22"/>
              </w:rPr>
              <w:t>P</w:t>
            </w:r>
          </w:p>
        </w:tc>
        <w:tc>
          <w:tcPr>
            <w:tcW w:w="709" w:type="dxa"/>
            <w:tcBorders>
              <w:top w:val="nil"/>
              <w:left w:val="single" w:sz="4" w:space="0" w:color="000000"/>
              <w:bottom w:val="single" w:sz="4" w:space="0" w:color="000000"/>
              <w:right w:val="nil"/>
            </w:tcBorders>
            <w:tcMar>
              <w:top w:w="0" w:type="dxa"/>
              <w:left w:w="70" w:type="dxa"/>
              <w:bottom w:w="0" w:type="dxa"/>
              <w:right w:w="70" w:type="dxa"/>
            </w:tcMar>
            <w:vAlign w:val="center"/>
          </w:tcPr>
          <w:p w14:paraId="2C008B45" w14:textId="77777777" w:rsidR="00D3510B" w:rsidRPr="00170F1C" w:rsidRDefault="00D3510B" w:rsidP="00D60FF3">
            <w:pPr>
              <w:rPr>
                <w:rFonts w:ascii="Poppins" w:hAnsi="Poppins" w:cs="Poppins"/>
                <w:sz w:val="22"/>
                <w:szCs w:val="22"/>
              </w:rPr>
            </w:pPr>
          </w:p>
        </w:tc>
        <w:tc>
          <w:tcPr>
            <w:tcW w:w="1619" w:type="dxa"/>
            <w:gridSpan w:val="3"/>
            <w:tcBorders>
              <w:top w:val="nil"/>
              <w:left w:val="single" w:sz="4" w:space="0" w:color="000000"/>
              <w:bottom w:val="single" w:sz="4" w:space="0" w:color="000000"/>
              <w:right w:val="single" w:sz="8" w:space="0" w:color="000000"/>
            </w:tcBorders>
            <w:tcMar>
              <w:top w:w="0" w:type="dxa"/>
              <w:left w:w="70" w:type="dxa"/>
              <w:bottom w:w="0" w:type="dxa"/>
              <w:right w:w="70" w:type="dxa"/>
            </w:tcMar>
            <w:vAlign w:val="center"/>
          </w:tcPr>
          <w:p w14:paraId="2BEBA6B1" w14:textId="77777777" w:rsidR="00D3510B" w:rsidRPr="00170F1C" w:rsidRDefault="00D3510B" w:rsidP="00D60FF3">
            <w:pPr>
              <w:rPr>
                <w:rFonts w:ascii="Poppins" w:hAnsi="Poppins" w:cs="Poppins"/>
                <w:sz w:val="22"/>
                <w:szCs w:val="22"/>
              </w:rPr>
            </w:pPr>
          </w:p>
        </w:tc>
      </w:tr>
      <w:tr w:rsidR="00D3510B" w:rsidRPr="00170F1C" w14:paraId="0C5BE551" w14:textId="77777777" w:rsidTr="00D60FF3">
        <w:trPr>
          <w:trHeight w:val="330"/>
          <w:jc w:val="center"/>
        </w:trPr>
        <w:tc>
          <w:tcPr>
            <w:tcW w:w="626" w:type="dxa"/>
            <w:tcBorders>
              <w:top w:val="nil"/>
              <w:left w:val="single" w:sz="8" w:space="0" w:color="000000"/>
              <w:bottom w:val="single" w:sz="4" w:space="0" w:color="000000"/>
              <w:right w:val="nil"/>
            </w:tcBorders>
            <w:tcMar>
              <w:top w:w="0" w:type="dxa"/>
              <w:left w:w="70" w:type="dxa"/>
              <w:bottom w:w="0" w:type="dxa"/>
              <w:right w:w="70" w:type="dxa"/>
            </w:tcMar>
            <w:vAlign w:val="center"/>
            <w:hideMark/>
          </w:tcPr>
          <w:p w14:paraId="1D03117B"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22</w:t>
            </w:r>
          </w:p>
        </w:tc>
        <w:tc>
          <w:tcPr>
            <w:tcW w:w="1418"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19C26232"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GIANNI</w:t>
            </w:r>
          </w:p>
        </w:tc>
        <w:tc>
          <w:tcPr>
            <w:tcW w:w="1509"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513DC8B8"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CAROTTA</w:t>
            </w:r>
          </w:p>
        </w:tc>
        <w:tc>
          <w:tcPr>
            <w:tcW w:w="416" w:type="dxa"/>
            <w:tcBorders>
              <w:top w:val="nil"/>
              <w:left w:val="single" w:sz="4" w:space="0" w:color="000000"/>
              <w:bottom w:val="single" w:sz="4" w:space="0" w:color="000000"/>
              <w:right w:val="nil"/>
            </w:tcBorders>
            <w:shd w:val="clear" w:color="auto" w:fill="FFFFFF"/>
            <w:tcMar>
              <w:top w:w="0" w:type="dxa"/>
              <w:left w:w="70" w:type="dxa"/>
              <w:bottom w:w="0" w:type="dxa"/>
              <w:right w:w="70" w:type="dxa"/>
            </w:tcMar>
            <w:vAlign w:val="center"/>
            <w:hideMark/>
          </w:tcPr>
          <w:p w14:paraId="4A4A094B"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S</w:t>
            </w:r>
          </w:p>
        </w:tc>
        <w:tc>
          <w:tcPr>
            <w:tcW w:w="1984"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155362E8"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RONZO CHIENIS</w:t>
            </w:r>
          </w:p>
        </w:tc>
        <w:tc>
          <w:tcPr>
            <w:tcW w:w="851" w:type="dxa"/>
            <w:tcBorders>
              <w:top w:val="nil"/>
              <w:left w:val="single" w:sz="4" w:space="0" w:color="000000"/>
              <w:bottom w:val="single" w:sz="4" w:space="0" w:color="000000"/>
              <w:right w:val="nil"/>
            </w:tcBorders>
            <w:tcMar>
              <w:top w:w="0" w:type="dxa"/>
              <w:left w:w="70" w:type="dxa"/>
              <w:bottom w:w="0" w:type="dxa"/>
              <w:right w:w="70" w:type="dxa"/>
            </w:tcMar>
            <w:vAlign w:val="center"/>
          </w:tcPr>
          <w:p w14:paraId="3B061DE5" w14:textId="77777777" w:rsidR="00D3510B" w:rsidRPr="00170F1C" w:rsidRDefault="00D3510B" w:rsidP="00D60FF3">
            <w:pPr>
              <w:jc w:val="center"/>
              <w:rPr>
                <w:rFonts w:ascii="Poppins" w:hAnsi="Poppins" w:cs="Poppins"/>
                <w:sz w:val="22"/>
                <w:szCs w:val="22"/>
              </w:rPr>
            </w:pPr>
          </w:p>
        </w:tc>
        <w:tc>
          <w:tcPr>
            <w:tcW w:w="709" w:type="dxa"/>
            <w:tcBorders>
              <w:top w:val="nil"/>
              <w:left w:val="single" w:sz="4" w:space="0" w:color="000000"/>
              <w:bottom w:val="single" w:sz="4" w:space="0" w:color="000000"/>
              <w:right w:val="nil"/>
            </w:tcBorders>
            <w:tcMar>
              <w:top w:w="0" w:type="dxa"/>
              <w:left w:w="70" w:type="dxa"/>
              <w:bottom w:w="0" w:type="dxa"/>
              <w:right w:w="70" w:type="dxa"/>
            </w:tcMar>
            <w:vAlign w:val="center"/>
          </w:tcPr>
          <w:p w14:paraId="74B5BC32" w14:textId="77777777" w:rsidR="00D3510B" w:rsidRPr="00170F1C" w:rsidRDefault="00D3510B" w:rsidP="00D60FF3">
            <w:pPr>
              <w:rPr>
                <w:rFonts w:ascii="Poppins" w:hAnsi="Poppins" w:cs="Poppins"/>
                <w:sz w:val="22"/>
                <w:szCs w:val="22"/>
              </w:rPr>
            </w:pPr>
            <w:r>
              <w:rPr>
                <w:rFonts w:ascii="Poppins" w:hAnsi="Poppins" w:cs="Poppins"/>
                <w:sz w:val="22"/>
                <w:szCs w:val="22"/>
              </w:rPr>
              <w:t>A</w:t>
            </w:r>
          </w:p>
        </w:tc>
        <w:tc>
          <w:tcPr>
            <w:tcW w:w="1619" w:type="dxa"/>
            <w:gridSpan w:val="3"/>
            <w:tcBorders>
              <w:top w:val="nil"/>
              <w:left w:val="single" w:sz="4" w:space="0" w:color="000000"/>
              <w:bottom w:val="single" w:sz="4" w:space="0" w:color="000000"/>
              <w:right w:val="single" w:sz="8" w:space="0" w:color="000000"/>
            </w:tcBorders>
            <w:tcMar>
              <w:top w:w="0" w:type="dxa"/>
              <w:left w:w="70" w:type="dxa"/>
              <w:bottom w:w="0" w:type="dxa"/>
              <w:right w:w="70" w:type="dxa"/>
            </w:tcMar>
            <w:vAlign w:val="center"/>
          </w:tcPr>
          <w:p w14:paraId="7B01BA7A" w14:textId="77777777" w:rsidR="00D3510B" w:rsidRPr="00170F1C" w:rsidRDefault="00D3510B" w:rsidP="00D60FF3">
            <w:pPr>
              <w:rPr>
                <w:rFonts w:ascii="Poppins" w:hAnsi="Poppins" w:cs="Poppins"/>
                <w:sz w:val="22"/>
                <w:szCs w:val="22"/>
              </w:rPr>
            </w:pPr>
          </w:p>
        </w:tc>
      </w:tr>
      <w:tr w:rsidR="00D3510B" w:rsidRPr="00170F1C" w14:paraId="22F9825D" w14:textId="77777777" w:rsidTr="00D60FF3">
        <w:trPr>
          <w:trHeight w:val="330"/>
          <w:jc w:val="center"/>
        </w:trPr>
        <w:tc>
          <w:tcPr>
            <w:tcW w:w="626" w:type="dxa"/>
            <w:tcBorders>
              <w:top w:val="nil"/>
              <w:left w:val="single" w:sz="8" w:space="0" w:color="000000"/>
              <w:bottom w:val="single" w:sz="4" w:space="0" w:color="000000"/>
              <w:right w:val="nil"/>
            </w:tcBorders>
            <w:tcMar>
              <w:top w:w="0" w:type="dxa"/>
              <w:left w:w="70" w:type="dxa"/>
              <w:bottom w:w="0" w:type="dxa"/>
              <w:right w:w="70" w:type="dxa"/>
            </w:tcMar>
            <w:vAlign w:val="center"/>
            <w:hideMark/>
          </w:tcPr>
          <w:p w14:paraId="3C7905CE"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23</w:t>
            </w:r>
          </w:p>
        </w:tc>
        <w:tc>
          <w:tcPr>
            <w:tcW w:w="1418"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09E07E37"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MARCO</w:t>
            </w:r>
          </w:p>
        </w:tc>
        <w:tc>
          <w:tcPr>
            <w:tcW w:w="1509"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0456B74F"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ENDRIZZI</w:t>
            </w:r>
          </w:p>
        </w:tc>
        <w:tc>
          <w:tcPr>
            <w:tcW w:w="416"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0DC31570"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R</w:t>
            </w:r>
          </w:p>
        </w:tc>
        <w:tc>
          <w:tcPr>
            <w:tcW w:w="1984"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101A24F6"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ROVERE' DELLA LUNA</w:t>
            </w:r>
          </w:p>
        </w:tc>
        <w:tc>
          <w:tcPr>
            <w:tcW w:w="851" w:type="dxa"/>
            <w:tcBorders>
              <w:top w:val="nil"/>
              <w:left w:val="single" w:sz="4" w:space="0" w:color="000000"/>
              <w:bottom w:val="single" w:sz="4" w:space="0" w:color="000000"/>
              <w:right w:val="nil"/>
            </w:tcBorders>
            <w:tcMar>
              <w:top w:w="0" w:type="dxa"/>
              <w:left w:w="70" w:type="dxa"/>
              <w:bottom w:w="0" w:type="dxa"/>
              <w:right w:w="70" w:type="dxa"/>
            </w:tcMar>
            <w:vAlign w:val="center"/>
          </w:tcPr>
          <w:p w14:paraId="5608987B" w14:textId="77777777" w:rsidR="00D3510B" w:rsidRPr="00170F1C" w:rsidRDefault="00D3510B" w:rsidP="00D60FF3">
            <w:pPr>
              <w:jc w:val="center"/>
              <w:rPr>
                <w:rFonts w:ascii="Poppins" w:hAnsi="Poppins" w:cs="Poppins"/>
                <w:sz w:val="22"/>
                <w:szCs w:val="22"/>
              </w:rPr>
            </w:pPr>
            <w:r>
              <w:rPr>
                <w:rFonts w:ascii="Poppins" w:hAnsi="Poppins" w:cs="Poppins"/>
                <w:sz w:val="22"/>
                <w:szCs w:val="22"/>
              </w:rPr>
              <w:t>P</w:t>
            </w:r>
          </w:p>
        </w:tc>
        <w:tc>
          <w:tcPr>
            <w:tcW w:w="709" w:type="dxa"/>
            <w:tcBorders>
              <w:top w:val="nil"/>
              <w:left w:val="single" w:sz="4" w:space="0" w:color="000000"/>
              <w:bottom w:val="single" w:sz="4" w:space="0" w:color="000000"/>
              <w:right w:val="nil"/>
            </w:tcBorders>
            <w:tcMar>
              <w:top w:w="0" w:type="dxa"/>
              <w:left w:w="70" w:type="dxa"/>
              <w:bottom w:w="0" w:type="dxa"/>
              <w:right w:w="70" w:type="dxa"/>
            </w:tcMar>
            <w:vAlign w:val="center"/>
          </w:tcPr>
          <w:p w14:paraId="22CE797B" w14:textId="77777777" w:rsidR="00D3510B" w:rsidRPr="00170F1C" w:rsidRDefault="00D3510B" w:rsidP="00D60FF3">
            <w:pPr>
              <w:rPr>
                <w:rFonts w:ascii="Poppins" w:hAnsi="Poppins" w:cs="Poppins"/>
                <w:sz w:val="22"/>
                <w:szCs w:val="22"/>
              </w:rPr>
            </w:pPr>
          </w:p>
        </w:tc>
        <w:tc>
          <w:tcPr>
            <w:tcW w:w="1619" w:type="dxa"/>
            <w:gridSpan w:val="3"/>
            <w:tcBorders>
              <w:top w:val="nil"/>
              <w:left w:val="single" w:sz="4" w:space="0" w:color="000000"/>
              <w:bottom w:val="single" w:sz="4" w:space="0" w:color="000000"/>
              <w:right w:val="single" w:sz="8" w:space="0" w:color="000000"/>
            </w:tcBorders>
            <w:tcMar>
              <w:top w:w="0" w:type="dxa"/>
              <w:left w:w="70" w:type="dxa"/>
              <w:bottom w:w="0" w:type="dxa"/>
              <w:right w:w="70" w:type="dxa"/>
            </w:tcMar>
            <w:vAlign w:val="center"/>
          </w:tcPr>
          <w:p w14:paraId="66173282" w14:textId="77777777" w:rsidR="00D3510B" w:rsidRPr="00170F1C" w:rsidRDefault="00D3510B" w:rsidP="00D60FF3">
            <w:pPr>
              <w:rPr>
                <w:rFonts w:ascii="Poppins" w:hAnsi="Poppins" w:cs="Poppins"/>
                <w:sz w:val="22"/>
                <w:szCs w:val="22"/>
              </w:rPr>
            </w:pPr>
          </w:p>
        </w:tc>
      </w:tr>
      <w:tr w:rsidR="00D3510B" w:rsidRPr="00170F1C" w14:paraId="1AA59CE6" w14:textId="77777777" w:rsidTr="00D60FF3">
        <w:trPr>
          <w:trHeight w:val="330"/>
          <w:jc w:val="center"/>
        </w:trPr>
        <w:tc>
          <w:tcPr>
            <w:tcW w:w="626" w:type="dxa"/>
            <w:tcBorders>
              <w:top w:val="nil"/>
              <w:left w:val="single" w:sz="8" w:space="0" w:color="000000"/>
              <w:bottom w:val="single" w:sz="4" w:space="0" w:color="000000"/>
              <w:right w:val="nil"/>
            </w:tcBorders>
            <w:tcMar>
              <w:top w:w="0" w:type="dxa"/>
              <w:left w:w="70" w:type="dxa"/>
              <w:bottom w:w="0" w:type="dxa"/>
              <w:right w:w="70" w:type="dxa"/>
            </w:tcMar>
            <w:vAlign w:val="center"/>
            <w:hideMark/>
          </w:tcPr>
          <w:p w14:paraId="590AFB28"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24</w:t>
            </w:r>
          </w:p>
        </w:tc>
        <w:tc>
          <w:tcPr>
            <w:tcW w:w="1418"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1552116A"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 xml:space="preserve">FRANCESCO </w:t>
            </w:r>
          </w:p>
        </w:tc>
        <w:tc>
          <w:tcPr>
            <w:tcW w:w="1509"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0872C7DC"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VALDUGA</w:t>
            </w:r>
          </w:p>
        </w:tc>
        <w:tc>
          <w:tcPr>
            <w:tcW w:w="416"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3669E6D0"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S</w:t>
            </w:r>
          </w:p>
        </w:tc>
        <w:tc>
          <w:tcPr>
            <w:tcW w:w="1984" w:type="dxa"/>
            <w:tcBorders>
              <w:top w:val="nil"/>
              <w:left w:val="single" w:sz="4" w:space="0" w:color="000000"/>
              <w:bottom w:val="single" w:sz="4" w:space="0" w:color="000000"/>
              <w:right w:val="nil"/>
            </w:tcBorders>
            <w:shd w:val="clear" w:color="auto" w:fill="FFFFFF"/>
            <w:tcMar>
              <w:top w:w="0" w:type="dxa"/>
              <w:left w:w="70" w:type="dxa"/>
              <w:bottom w:w="0" w:type="dxa"/>
              <w:right w:w="70" w:type="dxa"/>
            </w:tcMar>
            <w:vAlign w:val="center"/>
            <w:hideMark/>
          </w:tcPr>
          <w:p w14:paraId="17C893A1"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 xml:space="preserve">ROVERETO </w:t>
            </w:r>
          </w:p>
        </w:tc>
        <w:tc>
          <w:tcPr>
            <w:tcW w:w="851" w:type="dxa"/>
            <w:tcBorders>
              <w:top w:val="nil"/>
              <w:left w:val="single" w:sz="4" w:space="0" w:color="000000"/>
              <w:bottom w:val="single" w:sz="4" w:space="0" w:color="000000"/>
              <w:right w:val="nil"/>
            </w:tcBorders>
            <w:tcMar>
              <w:top w:w="0" w:type="dxa"/>
              <w:left w:w="70" w:type="dxa"/>
              <w:bottom w:w="0" w:type="dxa"/>
              <w:right w:w="70" w:type="dxa"/>
            </w:tcMar>
            <w:vAlign w:val="center"/>
          </w:tcPr>
          <w:p w14:paraId="04D447B5" w14:textId="77777777" w:rsidR="00D3510B" w:rsidRPr="00170F1C" w:rsidRDefault="00D3510B" w:rsidP="00D60FF3">
            <w:pPr>
              <w:jc w:val="center"/>
              <w:rPr>
                <w:rFonts w:ascii="Poppins" w:hAnsi="Poppins" w:cs="Poppins"/>
                <w:sz w:val="22"/>
                <w:szCs w:val="22"/>
              </w:rPr>
            </w:pPr>
          </w:p>
        </w:tc>
        <w:tc>
          <w:tcPr>
            <w:tcW w:w="709" w:type="dxa"/>
            <w:tcBorders>
              <w:top w:val="nil"/>
              <w:left w:val="single" w:sz="4" w:space="0" w:color="000000"/>
              <w:bottom w:val="single" w:sz="4" w:space="0" w:color="000000"/>
              <w:right w:val="nil"/>
            </w:tcBorders>
            <w:tcMar>
              <w:top w:w="0" w:type="dxa"/>
              <w:left w:w="70" w:type="dxa"/>
              <w:bottom w:w="0" w:type="dxa"/>
              <w:right w:w="70" w:type="dxa"/>
            </w:tcMar>
            <w:vAlign w:val="center"/>
          </w:tcPr>
          <w:p w14:paraId="5ECF916A" w14:textId="77777777" w:rsidR="00D3510B" w:rsidRPr="00170F1C" w:rsidRDefault="00D3510B" w:rsidP="00D60FF3">
            <w:pPr>
              <w:rPr>
                <w:rFonts w:ascii="Poppins" w:hAnsi="Poppins" w:cs="Poppins"/>
                <w:sz w:val="22"/>
                <w:szCs w:val="22"/>
              </w:rPr>
            </w:pPr>
            <w:r>
              <w:rPr>
                <w:rFonts w:ascii="Poppins" w:hAnsi="Poppins" w:cs="Poppins"/>
                <w:sz w:val="22"/>
                <w:szCs w:val="22"/>
              </w:rPr>
              <w:t>A</w:t>
            </w:r>
          </w:p>
        </w:tc>
        <w:tc>
          <w:tcPr>
            <w:tcW w:w="1619" w:type="dxa"/>
            <w:gridSpan w:val="3"/>
            <w:tcBorders>
              <w:top w:val="nil"/>
              <w:left w:val="single" w:sz="4" w:space="0" w:color="000000"/>
              <w:bottom w:val="single" w:sz="4" w:space="0" w:color="000000"/>
              <w:right w:val="single" w:sz="8" w:space="0" w:color="000000"/>
            </w:tcBorders>
            <w:tcMar>
              <w:top w:w="0" w:type="dxa"/>
              <w:left w:w="70" w:type="dxa"/>
              <w:bottom w:w="0" w:type="dxa"/>
              <w:right w:w="70" w:type="dxa"/>
            </w:tcMar>
            <w:vAlign w:val="center"/>
          </w:tcPr>
          <w:p w14:paraId="5C0A8538" w14:textId="77777777" w:rsidR="00D3510B" w:rsidRPr="00170F1C" w:rsidRDefault="00D3510B" w:rsidP="00D60FF3">
            <w:pPr>
              <w:rPr>
                <w:rFonts w:ascii="Poppins" w:hAnsi="Poppins" w:cs="Poppins"/>
                <w:sz w:val="22"/>
                <w:szCs w:val="22"/>
              </w:rPr>
            </w:pPr>
          </w:p>
        </w:tc>
      </w:tr>
      <w:tr w:rsidR="00D3510B" w:rsidRPr="00170F1C" w14:paraId="215D51A1" w14:textId="77777777" w:rsidTr="00D60FF3">
        <w:trPr>
          <w:trHeight w:val="330"/>
          <w:jc w:val="center"/>
        </w:trPr>
        <w:tc>
          <w:tcPr>
            <w:tcW w:w="626" w:type="dxa"/>
            <w:tcBorders>
              <w:top w:val="nil"/>
              <w:left w:val="single" w:sz="8" w:space="0" w:color="000000"/>
              <w:bottom w:val="single" w:sz="4" w:space="0" w:color="000000"/>
              <w:right w:val="nil"/>
            </w:tcBorders>
            <w:tcMar>
              <w:top w:w="0" w:type="dxa"/>
              <w:left w:w="70" w:type="dxa"/>
              <w:bottom w:w="0" w:type="dxa"/>
              <w:right w:w="70" w:type="dxa"/>
            </w:tcMar>
            <w:vAlign w:val="center"/>
            <w:hideMark/>
          </w:tcPr>
          <w:p w14:paraId="5E80D814"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25</w:t>
            </w:r>
          </w:p>
        </w:tc>
        <w:tc>
          <w:tcPr>
            <w:tcW w:w="1418"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0FEE5DC5"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CLELIA</w:t>
            </w:r>
          </w:p>
        </w:tc>
        <w:tc>
          <w:tcPr>
            <w:tcW w:w="1509"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469014A0"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SANDRI</w:t>
            </w:r>
          </w:p>
        </w:tc>
        <w:tc>
          <w:tcPr>
            <w:tcW w:w="416"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20741199"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S</w:t>
            </w:r>
          </w:p>
        </w:tc>
        <w:tc>
          <w:tcPr>
            <w:tcW w:w="1984"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1FD3DB66"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SAN MICHELE ALL'ADIGE</w:t>
            </w:r>
          </w:p>
        </w:tc>
        <w:tc>
          <w:tcPr>
            <w:tcW w:w="851" w:type="dxa"/>
            <w:tcBorders>
              <w:top w:val="nil"/>
              <w:left w:val="single" w:sz="4" w:space="0" w:color="000000"/>
              <w:bottom w:val="single" w:sz="4" w:space="0" w:color="000000"/>
              <w:right w:val="nil"/>
            </w:tcBorders>
            <w:tcMar>
              <w:top w:w="0" w:type="dxa"/>
              <w:left w:w="70" w:type="dxa"/>
              <w:bottom w:w="0" w:type="dxa"/>
              <w:right w:w="70" w:type="dxa"/>
            </w:tcMar>
            <w:vAlign w:val="center"/>
          </w:tcPr>
          <w:p w14:paraId="1D94901A" w14:textId="77777777" w:rsidR="00D3510B" w:rsidRPr="00170F1C" w:rsidRDefault="00D3510B" w:rsidP="00D60FF3">
            <w:pPr>
              <w:jc w:val="center"/>
              <w:rPr>
                <w:rFonts w:ascii="Poppins" w:hAnsi="Poppins" w:cs="Poppins"/>
                <w:sz w:val="22"/>
                <w:szCs w:val="22"/>
              </w:rPr>
            </w:pPr>
          </w:p>
        </w:tc>
        <w:tc>
          <w:tcPr>
            <w:tcW w:w="709" w:type="dxa"/>
            <w:tcBorders>
              <w:top w:val="nil"/>
              <w:left w:val="single" w:sz="4" w:space="0" w:color="000000"/>
              <w:bottom w:val="single" w:sz="4" w:space="0" w:color="000000"/>
              <w:right w:val="nil"/>
            </w:tcBorders>
            <w:tcMar>
              <w:top w:w="0" w:type="dxa"/>
              <w:left w:w="70" w:type="dxa"/>
              <w:bottom w:w="0" w:type="dxa"/>
              <w:right w:w="70" w:type="dxa"/>
            </w:tcMar>
            <w:vAlign w:val="center"/>
          </w:tcPr>
          <w:p w14:paraId="67690A30" w14:textId="77777777" w:rsidR="00D3510B" w:rsidRPr="00170F1C" w:rsidRDefault="00D3510B" w:rsidP="00D60FF3">
            <w:pPr>
              <w:rPr>
                <w:rFonts w:ascii="Poppins" w:hAnsi="Poppins" w:cs="Poppins"/>
                <w:sz w:val="22"/>
                <w:szCs w:val="22"/>
              </w:rPr>
            </w:pPr>
            <w:r>
              <w:rPr>
                <w:rFonts w:ascii="Poppins" w:hAnsi="Poppins" w:cs="Poppins"/>
                <w:sz w:val="22"/>
                <w:szCs w:val="22"/>
              </w:rPr>
              <w:t>AG</w:t>
            </w:r>
          </w:p>
        </w:tc>
        <w:tc>
          <w:tcPr>
            <w:tcW w:w="1619" w:type="dxa"/>
            <w:gridSpan w:val="3"/>
            <w:tcBorders>
              <w:top w:val="nil"/>
              <w:left w:val="single" w:sz="4" w:space="0" w:color="000000"/>
              <w:bottom w:val="single" w:sz="4" w:space="0" w:color="000000"/>
              <w:right w:val="single" w:sz="8" w:space="0" w:color="000000"/>
            </w:tcBorders>
            <w:tcMar>
              <w:top w:w="0" w:type="dxa"/>
              <w:left w:w="70" w:type="dxa"/>
              <w:bottom w:w="0" w:type="dxa"/>
              <w:right w:w="70" w:type="dxa"/>
            </w:tcMar>
            <w:vAlign w:val="center"/>
          </w:tcPr>
          <w:p w14:paraId="43B8BDFC" w14:textId="77777777" w:rsidR="00D3510B" w:rsidRPr="00170F1C" w:rsidRDefault="00D3510B" w:rsidP="00D60FF3">
            <w:pPr>
              <w:rPr>
                <w:rFonts w:ascii="Poppins" w:hAnsi="Poppins" w:cs="Poppins"/>
                <w:sz w:val="22"/>
                <w:szCs w:val="22"/>
              </w:rPr>
            </w:pPr>
          </w:p>
        </w:tc>
      </w:tr>
      <w:tr w:rsidR="00D3510B" w:rsidRPr="00170F1C" w14:paraId="502CA782" w14:textId="77777777" w:rsidTr="00D60FF3">
        <w:trPr>
          <w:trHeight w:val="330"/>
          <w:jc w:val="center"/>
        </w:trPr>
        <w:tc>
          <w:tcPr>
            <w:tcW w:w="626" w:type="dxa"/>
            <w:tcBorders>
              <w:top w:val="nil"/>
              <w:left w:val="single" w:sz="8" w:space="0" w:color="000000"/>
              <w:bottom w:val="single" w:sz="4" w:space="0" w:color="000000"/>
              <w:right w:val="nil"/>
            </w:tcBorders>
            <w:tcMar>
              <w:top w:w="0" w:type="dxa"/>
              <w:left w:w="70" w:type="dxa"/>
              <w:bottom w:w="0" w:type="dxa"/>
              <w:right w:w="70" w:type="dxa"/>
            </w:tcMar>
            <w:vAlign w:val="center"/>
            <w:hideMark/>
          </w:tcPr>
          <w:p w14:paraId="1411423E"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26</w:t>
            </w:r>
          </w:p>
        </w:tc>
        <w:tc>
          <w:tcPr>
            <w:tcW w:w="1418"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7526F333"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ANDREA</w:t>
            </w:r>
          </w:p>
        </w:tc>
        <w:tc>
          <w:tcPr>
            <w:tcW w:w="1509"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724CF1F2"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FONTANARI</w:t>
            </w:r>
          </w:p>
        </w:tc>
        <w:tc>
          <w:tcPr>
            <w:tcW w:w="416"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0CEACC06"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S</w:t>
            </w:r>
          </w:p>
        </w:tc>
        <w:tc>
          <w:tcPr>
            <w:tcW w:w="1984"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26A1C671"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SANT'ORSOLA TERME</w:t>
            </w:r>
          </w:p>
        </w:tc>
        <w:tc>
          <w:tcPr>
            <w:tcW w:w="851" w:type="dxa"/>
            <w:tcBorders>
              <w:top w:val="nil"/>
              <w:left w:val="single" w:sz="4" w:space="0" w:color="000000"/>
              <w:bottom w:val="single" w:sz="4" w:space="0" w:color="000000"/>
              <w:right w:val="nil"/>
            </w:tcBorders>
            <w:tcMar>
              <w:top w:w="0" w:type="dxa"/>
              <w:left w:w="70" w:type="dxa"/>
              <w:bottom w:w="0" w:type="dxa"/>
              <w:right w:w="70" w:type="dxa"/>
            </w:tcMar>
            <w:vAlign w:val="center"/>
          </w:tcPr>
          <w:p w14:paraId="2746A2BC" w14:textId="77777777" w:rsidR="00D3510B" w:rsidRPr="00170F1C" w:rsidRDefault="00D3510B" w:rsidP="00D60FF3">
            <w:pPr>
              <w:jc w:val="center"/>
              <w:rPr>
                <w:rFonts w:ascii="Poppins" w:hAnsi="Poppins" w:cs="Poppins"/>
                <w:sz w:val="22"/>
                <w:szCs w:val="22"/>
              </w:rPr>
            </w:pPr>
          </w:p>
        </w:tc>
        <w:tc>
          <w:tcPr>
            <w:tcW w:w="709" w:type="dxa"/>
            <w:tcBorders>
              <w:top w:val="nil"/>
              <w:left w:val="single" w:sz="4" w:space="0" w:color="000000"/>
              <w:bottom w:val="single" w:sz="4" w:space="0" w:color="000000"/>
              <w:right w:val="nil"/>
            </w:tcBorders>
            <w:tcMar>
              <w:top w:w="0" w:type="dxa"/>
              <w:left w:w="70" w:type="dxa"/>
              <w:bottom w:w="0" w:type="dxa"/>
              <w:right w:w="70" w:type="dxa"/>
            </w:tcMar>
            <w:vAlign w:val="center"/>
          </w:tcPr>
          <w:p w14:paraId="5BDDDD4A" w14:textId="77777777" w:rsidR="00D3510B" w:rsidRPr="00170F1C" w:rsidRDefault="00D3510B" w:rsidP="00D60FF3">
            <w:pPr>
              <w:rPr>
                <w:rFonts w:ascii="Poppins" w:hAnsi="Poppins" w:cs="Poppins"/>
                <w:sz w:val="22"/>
                <w:szCs w:val="22"/>
              </w:rPr>
            </w:pPr>
            <w:r>
              <w:rPr>
                <w:rFonts w:ascii="Poppins" w:hAnsi="Poppins" w:cs="Poppins"/>
                <w:sz w:val="22"/>
                <w:szCs w:val="22"/>
              </w:rPr>
              <w:t>A</w:t>
            </w:r>
          </w:p>
        </w:tc>
        <w:tc>
          <w:tcPr>
            <w:tcW w:w="1619" w:type="dxa"/>
            <w:gridSpan w:val="3"/>
            <w:tcBorders>
              <w:top w:val="nil"/>
              <w:left w:val="single" w:sz="4" w:space="0" w:color="000000"/>
              <w:bottom w:val="single" w:sz="4" w:space="0" w:color="000000"/>
              <w:right w:val="single" w:sz="8" w:space="0" w:color="000000"/>
            </w:tcBorders>
            <w:tcMar>
              <w:top w:w="0" w:type="dxa"/>
              <w:left w:w="70" w:type="dxa"/>
              <w:bottom w:w="0" w:type="dxa"/>
              <w:right w:w="70" w:type="dxa"/>
            </w:tcMar>
            <w:vAlign w:val="center"/>
          </w:tcPr>
          <w:p w14:paraId="697F354D" w14:textId="77777777" w:rsidR="00D3510B" w:rsidRPr="00170F1C" w:rsidRDefault="00D3510B" w:rsidP="00D60FF3">
            <w:pPr>
              <w:rPr>
                <w:rFonts w:ascii="Poppins" w:hAnsi="Poppins" w:cs="Poppins"/>
                <w:sz w:val="22"/>
                <w:szCs w:val="22"/>
              </w:rPr>
            </w:pPr>
          </w:p>
        </w:tc>
      </w:tr>
      <w:tr w:rsidR="00D3510B" w:rsidRPr="00170F1C" w14:paraId="683D6F93" w14:textId="77777777" w:rsidTr="00D60FF3">
        <w:trPr>
          <w:trHeight w:val="330"/>
          <w:jc w:val="center"/>
        </w:trPr>
        <w:tc>
          <w:tcPr>
            <w:tcW w:w="626" w:type="dxa"/>
            <w:tcBorders>
              <w:top w:val="nil"/>
              <w:left w:val="single" w:sz="8" w:space="0" w:color="000000"/>
              <w:bottom w:val="single" w:sz="4" w:space="0" w:color="000000"/>
              <w:right w:val="nil"/>
            </w:tcBorders>
            <w:tcMar>
              <w:top w:w="0" w:type="dxa"/>
              <w:left w:w="70" w:type="dxa"/>
              <w:bottom w:w="0" w:type="dxa"/>
              <w:right w:w="70" w:type="dxa"/>
            </w:tcMar>
            <w:vAlign w:val="center"/>
            <w:hideMark/>
          </w:tcPr>
          <w:p w14:paraId="5C230C94"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27</w:t>
            </w:r>
          </w:p>
        </w:tc>
        <w:tc>
          <w:tcPr>
            <w:tcW w:w="1418"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47A66840"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NERIO</w:t>
            </w:r>
          </w:p>
        </w:tc>
        <w:tc>
          <w:tcPr>
            <w:tcW w:w="1509"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55FA3AF6"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GIOVANAZZI</w:t>
            </w:r>
          </w:p>
        </w:tc>
        <w:tc>
          <w:tcPr>
            <w:tcW w:w="416"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7BB4D5CA"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C</w:t>
            </w:r>
          </w:p>
        </w:tc>
        <w:tc>
          <w:tcPr>
            <w:tcW w:w="1984"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637AB232"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TERRAGNOLO</w:t>
            </w:r>
          </w:p>
        </w:tc>
        <w:tc>
          <w:tcPr>
            <w:tcW w:w="851" w:type="dxa"/>
            <w:tcBorders>
              <w:top w:val="nil"/>
              <w:left w:val="single" w:sz="4" w:space="0" w:color="000000"/>
              <w:bottom w:val="single" w:sz="4" w:space="0" w:color="000000"/>
              <w:right w:val="nil"/>
            </w:tcBorders>
            <w:tcMar>
              <w:top w:w="0" w:type="dxa"/>
              <w:left w:w="70" w:type="dxa"/>
              <w:bottom w:w="0" w:type="dxa"/>
              <w:right w:w="70" w:type="dxa"/>
            </w:tcMar>
            <w:vAlign w:val="center"/>
          </w:tcPr>
          <w:p w14:paraId="75132644" w14:textId="77777777" w:rsidR="00D3510B" w:rsidRPr="00170F1C" w:rsidRDefault="00D3510B" w:rsidP="00D60FF3">
            <w:pPr>
              <w:jc w:val="center"/>
              <w:rPr>
                <w:rFonts w:ascii="Poppins" w:hAnsi="Poppins" w:cs="Poppins"/>
                <w:sz w:val="22"/>
                <w:szCs w:val="22"/>
              </w:rPr>
            </w:pPr>
          </w:p>
        </w:tc>
        <w:tc>
          <w:tcPr>
            <w:tcW w:w="709" w:type="dxa"/>
            <w:tcBorders>
              <w:top w:val="nil"/>
              <w:left w:val="single" w:sz="4" w:space="0" w:color="000000"/>
              <w:bottom w:val="single" w:sz="4" w:space="0" w:color="000000"/>
              <w:right w:val="nil"/>
            </w:tcBorders>
            <w:tcMar>
              <w:top w:w="0" w:type="dxa"/>
              <w:left w:w="70" w:type="dxa"/>
              <w:bottom w:w="0" w:type="dxa"/>
              <w:right w:w="70" w:type="dxa"/>
            </w:tcMar>
            <w:vAlign w:val="center"/>
          </w:tcPr>
          <w:p w14:paraId="7AAFF370" w14:textId="77777777" w:rsidR="00D3510B" w:rsidRPr="00170F1C" w:rsidRDefault="00D3510B" w:rsidP="00D60FF3">
            <w:pPr>
              <w:rPr>
                <w:rFonts w:ascii="Poppins" w:hAnsi="Poppins" w:cs="Poppins"/>
                <w:sz w:val="22"/>
                <w:szCs w:val="22"/>
              </w:rPr>
            </w:pPr>
            <w:r>
              <w:rPr>
                <w:rFonts w:ascii="Poppins" w:hAnsi="Poppins" w:cs="Poppins"/>
                <w:sz w:val="22"/>
                <w:szCs w:val="22"/>
              </w:rPr>
              <w:t>A</w:t>
            </w:r>
          </w:p>
        </w:tc>
        <w:tc>
          <w:tcPr>
            <w:tcW w:w="1619" w:type="dxa"/>
            <w:gridSpan w:val="3"/>
            <w:tcBorders>
              <w:top w:val="nil"/>
              <w:left w:val="single" w:sz="4" w:space="0" w:color="000000"/>
              <w:bottom w:val="single" w:sz="4" w:space="0" w:color="000000"/>
              <w:right w:val="single" w:sz="8" w:space="0" w:color="000000"/>
            </w:tcBorders>
            <w:tcMar>
              <w:top w:w="0" w:type="dxa"/>
              <w:left w:w="70" w:type="dxa"/>
              <w:bottom w:w="0" w:type="dxa"/>
              <w:right w:w="70" w:type="dxa"/>
            </w:tcMar>
            <w:vAlign w:val="center"/>
          </w:tcPr>
          <w:p w14:paraId="4B1B0FE4" w14:textId="77777777" w:rsidR="00D3510B" w:rsidRPr="00170F1C" w:rsidRDefault="00D3510B" w:rsidP="00D60FF3">
            <w:pPr>
              <w:rPr>
                <w:rFonts w:ascii="Poppins" w:hAnsi="Poppins" w:cs="Poppins"/>
                <w:sz w:val="22"/>
                <w:szCs w:val="22"/>
              </w:rPr>
            </w:pPr>
          </w:p>
        </w:tc>
      </w:tr>
      <w:tr w:rsidR="00D3510B" w:rsidRPr="00170F1C" w14:paraId="70A6A84E" w14:textId="77777777" w:rsidTr="00D60FF3">
        <w:trPr>
          <w:trHeight w:val="330"/>
          <w:jc w:val="center"/>
        </w:trPr>
        <w:tc>
          <w:tcPr>
            <w:tcW w:w="626" w:type="dxa"/>
            <w:tcBorders>
              <w:top w:val="nil"/>
              <w:left w:val="single" w:sz="8" w:space="0" w:color="000000"/>
              <w:bottom w:val="single" w:sz="4" w:space="0" w:color="000000"/>
              <w:right w:val="nil"/>
            </w:tcBorders>
            <w:tcMar>
              <w:top w:w="0" w:type="dxa"/>
              <w:left w:w="70" w:type="dxa"/>
              <w:bottom w:w="0" w:type="dxa"/>
              <w:right w:w="70" w:type="dxa"/>
            </w:tcMar>
            <w:vAlign w:val="center"/>
            <w:hideMark/>
          </w:tcPr>
          <w:p w14:paraId="17EE3AC3"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28</w:t>
            </w:r>
          </w:p>
        </w:tc>
        <w:tc>
          <w:tcPr>
            <w:tcW w:w="1418"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295114F2"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MAURIZIO</w:t>
            </w:r>
          </w:p>
        </w:tc>
        <w:tc>
          <w:tcPr>
            <w:tcW w:w="1509"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269D540B"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PATONER</w:t>
            </w:r>
          </w:p>
        </w:tc>
        <w:tc>
          <w:tcPr>
            <w:tcW w:w="416"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7CADF273"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S</w:t>
            </w:r>
          </w:p>
        </w:tc>
        <w:tc>
          <w:tcPr>
            <w:tcW w:w="1984"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383B186B"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TRAMBILENO</w:t>
            </w:r>
          </w:p>
        </w:tc>
        <w:tc>
          <w:tcPr>
            <w:tcW w:w="851" w:type="dxa"/>
            <w:tcBorders>
              <w:top w:val="nil"/>
              <w:left w:val="single" w:sz="4" w:space="0" w:color="000000"/>
              <w:bottom w:val="single" w:sz="4" w:space="0" w:color="000000"/>
              <w:right w:val="nil"/>
            </w:tcBorders>
            <w:tcMar>
              <w:top w:w="0" w:type="dxa"/>
              <w:left w:w="70" w:type="dxa"/>
              <w:bottom w:w="0" w:type="dxa"/>
              <w:right w:w="70" w:type="dxa"/>
            </w:tcMar>
            <w:vAlign w:val="center"/>
          </w:tcPr>
          <w:p w14:paraId="4E24976A" w14:textId="77777777" w:rsidR="00D3510B" w:rsidRPr="00170F1C" w:rsidRDefault="00D3510B" w:rsidP="00D60FF3">
            <w:pPr>
              <w:jc w:val="center"/>
              <w:rPr>
                <w:rFonts w:ascii="Poppins" w:hAnsi="Poppins" w:cs="Poppins"/>
                <w:sz w:val="22"/>
                <w:szCs w:val="22"/>
              </w:rPr>
            </w:pPr>
          </w:p>
        </w:tc>
        <w:tc>
          <w:tcPr>
            <w:tcW w:w="709" w:type="dxa"/>
            <w:tcBorders>
              <w:top w:val="nil"/>
              <w:left w:val="single" w:sz="4" w:space="0" w:color="000000"/>
              <w:bottom w:val="single" w:sz="4" w:space="0" w:color="000000"/>
              <w:right w:val="nil"/>
            </w:tcBorders>
            <w:tcMar>
              <w:top w:w="0" w:type="dxa"/>
              <w:left w:w="70" w:type="dxa"/>
              <w:bottom w:w="0" w:type="dxa"/>
              <w:right w:w="70" w:type="dxa"/>
            </w:tcMar>
            <w:vAlign w:val="center"/>
          </w:tcPr>
          <w:p w14:paraId="6CD18F7A" w14:textId="77777777" w:rsidR="00D3510B" w:rsidRPr="00170F1C" w:rsidRDefault="00D3510B" w:rsidP="00D60FF3">
            <w:pPr>
              <w:rPr>
                <w:rFonts w:ascii="Poppins" w:hAnsi="Poppins" w:cs="Poppins"/>
                <w:sz w:val="22"/>
                <w:szCs w:val="22"/>
              </w:rPr>
            </w:pPr>
            <w:r>
              <w:rPr>
                <w:rFonts w:ascii="Poppins" w:hAnsi="Poppins" w:cs="Poppins"/>
                <w:sz w:val="22"/>
                <w:szCs w:val="22"/>
              </w:rPr>
              <w:t>A</w:t>
            </w:r>
          </w:p>
        </w:tc>
        <w:tc>
          <w:tcPr>
            <w:tcW w:w="1619" w:type="dxa"/>
            <w:gridSpan w:val="3"/>
            <w:tcBorders>
              <w:top w:val="nil"/>
              <w:left w:val="single" w:sz="4" w:space="0" w:color="000000"/>
              <w:bottom w:val="single" w:sz="4" w:space="0" w:color="000000"/>
              <w:right w:val="single" w:sz="8" w:space="0" w:color="000000"/>
            </w:tcBorders>
            <w:tcMar>
              <w:top w:w="0" w:type="dxa"/>
              <w:left w:w="70" w:type="dxa"/>
              <w:bottom w:w="0" w:type="dxa"/>
              <w:right w:w="70" w:type="dxa"/>
            </w:tcMar>
            <w:vAlign w:val="center"/>
          </w:tcPr>
          <w:p w14:paraId="3E7A3095" w14:textId="77777777" w:rsidR="00D3510B" w:rsidRPr="00170F1C" w:rsidRDefault="00D3510B" w:rsidP="00D60FF3">
            <w:pPr>
              <w:rPr>
                <w:rFonts w:ascii="Poppins" w:hAnsi="Poppins" w:cs="Poppins"/>
                <w:sz w:val="22"/>
                <w:szCs w:val="22"/>
              </w:rPr>
            </w:pPr>
          </w:p>
        </w:tc>
      </w:tr>
      <w:tr w:rsidR="00D3510B" w:rsidRPr="00170F1C" w14:paraId="7E357630" w14:textId="77777777" w:rsidTr="00D60FF3">
        <w:trPr>
          <w:trHeight w:val="330"/>
          <w:jc w:val="center"/>
        </w:trPr>
        <w:tc>
          <w:tcPr>
            <w:tcW w:w="626" w:type="dxa"/>
            <w:tcBorders>
              <w:top w:val="nil"/>
              <w:left w:val="single" w:sz="8" w:space="0" w:color="000000"/>
              <w:bottom w:val="single" w:sz="4" w:space="0" w:color="000000"/>
              <w:right w:val="nil"/>
            </w:tcBorders>
            <w:tcMar>
              <w:top w:w="0" w:type="dxa"/>
              <w:left w:w="70" w:type="dxa"/>
              <w:bottom w:w="0" w:type="dxa"/>
              <w:right w:w="70" w:type="dxa"/>
            </w:tcMar>
            <w:vAlign w:val="center"/>
            <w:hideMark/>
          </w:tcPr>
          <w:p w14:paraId="4493B2EB"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29</w:t>
            </w:r>
          </w:p>
        </w:tc>
        <w:tc>
          <w:tcPr>
            <w:tcW w:w="1418"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7143C180"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ITALO</w:t>
            </w:r>
          </w:p>
        </w:tc>
        <w:tc>
          <w:tcPr>
            <w:tcW w:w="1509"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4F634D6D"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GILMOZZI</w:t>
            </w:r>
          </w:p>
        </w:tc>
        <w:tc>
          <w:tcPr>
            <w:tcW w:w="416"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2F9E273D"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R</w:t>
            </w:r>
          </w:p>
        </w:tc>
        <w:tc>
          <w:tcPr>
            <w:tcW w:w="1984"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6154246D"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TRENTO</w:t>
            </w:r>
          </w:p>
        </w:tc>
        <w:tc>
          <w:tcPr>
            <w:tcW w:w="851" w:type="dxa"/>
            <w:tcBorders>
              <w:top w:val="nil"/>
              <w:left w:val="single" w:sz="4" w:space="0" w:color="000000"/>
              <w:bottom w:val="single" w:sz="4" w:space="0" w:color="000000"/>
              <w:right w:val="nil"/>
            </w:tcBorders>
            <w:tcMar>
              <w:top w:w="0" w:type="dxa"/>
              <w:left w:w="70" w:type="dxa"/>
              <w:bottom w:w="0" w:type="dxa"/>
              <w:right w:w="70" w:type="dxa"/>
            </w:tcMar>
            <w:vAlign w:val="center"/>
          </w:tcPr>
          <w:p w14:paraId="74065E8F" w14:textId="77777777" w:rsidR="00D3510B" w:rsidRPr="00170F1C" w:rsidRDefault="00D3510B" w:rsidP="00D60FF3">
            <w:pPr>
              <w:jc w:val="center"/>
              <w:rPr>
                <w:rFonts w:ascii="Poppins" w:hAnsi="Poppins" w:cs="Poppins"/>
                <w:sz w:val="22"/>
                <w:szCs w:val="22"/>
              </w:rPr>
            </w:pPr>
            <w:r>
              <w:rPr>
                <w:rFonts w:ascii="Poppins" w:hAnsi="Poppins" w:cs="Poppins"/>
                <w:sz w:val="22"/>
                <w:szCs w:val="22"/>
              </w:rPr>
              <w:t>P</w:t>
            </w:r>
          </w:p>
        </w:tc>
        <w:tc>
          <w:tcPr>
            <w:tcW w:w="709" w:type="dxa"/>
            <w:tcBorders>
              <w:top w:val="nil"/>
              <w:left w:val="single" w:sz="4" w:space="0" w:color="000000"/>
              <w:bottom w:val="single" w:sz="4" w:space="0" w:color="000000"/>
              <w:right w:val="nil"/>
            </w:tcBorders>
            <w:tcMar>
              <w:top w:w="0" w:type="dxa"/>
              <w:left w:w="70" w:type="dxa"/>
              <w:bottom w:w="0" w:type="dxa"/>
              <w:right w:w="70" w:type="dxa"/>
            </w:tcMar>
            <w:vAlign w:val="center"/>
          </w:tcPr>
          <w:p w14:paraId="3366828B" w14:textId="77777777" w:rsidR="00D3510B" w:rsidRPr="00170F1C" w:rsidRDefault="00D3510B" w:rsidP="00D60FF3">
            <w:pPr>
              <w:rPr>
                <w:rFonts w:ascii="Poppins" w:hAnsi="Poppins" w:cs="Poppins"/>
                <w:sz w:val="22"/>
                <w:szCs w:val="22"/>
              </w:rPr>
            </w:pPr>
          </w:p>
        </w:tc>
        <w:tc>
          <w:tcPr>
            <w:tcW w:w="1619" w:type="dxa"/>
            <w:gridSpan w:val="3"/>
            <w:tcBorders>
              <w:top w:val="nil"/>
              <w:left w:val="single" w:sz="4" w:space="0" w:color="000000"/>
              <w:bottom w:val="single" w:sz="4" w:space="0" w:color="000000"/>
              <w:right w:val="single" w:sz="8" w:space="0" w:color="000000"/>
            </w:tcBorders>
            <w:tcMar>
              <w:top w:w="0" w:type="dxa"/>
              <w:left w:w="70" w:type="dxa"/>
              <w:bottom w:w="0" w:type="dxa"/>
              <w:right w:w="70" w:type="dxa"/>
            </w:tcMar>
            <w:vAlign w:val="center"/>
          </w:tcPr>
          <w:p w14:paraId="7EAAEC3A" w14:textId="77777777" w:rsidR="00D3510B" w:rsidRPr="00170F1C" w:rsidRDefault="00D3510B" w:rsidP="00D60FF3">
            <w:pPr>
              <w:rPr>
                <w:rFonts w:ascii="Poppins" w:hAnsi="Poppins" w:cs="Poppins"/>
                <w:sz w:val="22"/>
                <w:szCs w:val="22"/>
              </w:rPr>
            </w:pPr>
          </w:p>
        </w:tc>
      </w:tr>
      <w:tr w:rsidR="00D3510B" w:rsidRPr="00170F1C" w14:paraId="6A8DC4F2" w14:textId="77777777" w:rsidTr="00D60FF3">
        <w:trPr>
          <w:trHeight w:val="330"/>
          <w:jc w:val="center"/>
        </w:trPr>
        <w:tc>
          <w:tcPr>
            <w:tcW w:w="626" w:type="dxa"/>
            <w:tcBorders>
              <w:top w:val="nil"/>
              <w:left w:val="single" w:sz="8" w:space="0" w:color="000000"/>
              <w:bottom w:val="single" w:sz="4" w:space="0" w:color="000000"/>
              <w:right w:val="nil"/>
            </w:tcBorders>
            <w:tcMar>
              <w:top w:w="0" w:type="dxa"/>
              <w:left w:w="70" w:type="dxa"/>
              <w:bottom w:w="0" w:type="dxa"/>
              <w:right w:w="70" w:type="dxa"/>
            </w:tcMar>
            <w:vAlign w:val="center"/>
            <w:hideMark/>
          </w:tcPr>
          <w:p w14:paraId="6403F8DC"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30</w:t>
            </w:r>
          </w:p>
        </w:tc>
        <w:tc>
          <w:tcPr>
            <w:tcW w:w="1418"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076EFFA5"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ALBERTO</w:t>
            </w:r>
          </w:p>
        </w:tc>
        <w:tc>
          <w:tcPr>
            <w:tcW w:w="1509"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485209C0"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CAPPELLETTI</w:t>
            </w:r>
          </w:p>
        </w:tc>
        <w:tc>
          <w:tcPr>
            <w:tcW w:w="416"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0E4CD60E"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R</w:t>
            </w:r>
          </w:p>
        </w:tc>
        <w:tc>
          <w:tcPr>
            <w:tcW w:w="1984"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34BC9F9E"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VALLARSA</w:t>
            </w:r>
          </w:p>
        </w:tc>
        <w:tc>
          <w:tcPr>
            <w:tcW w:w="851" w:type="dxa"/>
            <w:tcBorders>
              <w:top w:val="nil"/>
              <w:left w:val="single" w:sz="4" w:space="0" w:color="000000"/>
              <w:bottom w:val="single" w:sz="4" w:space="0" w:color="000000"/>
              <w:right w:val="nil"/>
            </w:tcBorders>
            <w:tcMar>
              <w:top w:w="0" w:type="dxa"/>
              <w:left w:w="70" w:type="dxa"/>
              <w:bottom w:w="0" w:type="dxa"/>
              <w:right w:w="70" w:type="dxa"/>
            </w:tcMar>
            <w:vAlign w:val="center"/>
          </w:tcPr>
          <w:p w14:paraId="434443A5" w14:textId="77777777" w:rsidR="00D3510B" w:rsidRPr="00170F1C" w:rsidRDefault="00D3510B" w:rsidP="00D60FF3">
            <w:pPr>
              <w:jc w:val="center"/>
              <w:rPr>
                <w:rFonts w:ascii="Poppins" w:hAnsi="Poppins" w:cs="Poppins"/>
                <w:sz w:val="22"/>
                <w:szCs w:val="22"/>
              </w:rPr>
            </w:pPr>
            <w:r>
              <w:rPr>
                <w:rFonts w:ascii="Poppins" w:hAnsi="Poppins" w:cs="Poppins"/>
                <w:sz w:val="22"/>
                <w:szCs w:val="22"/>
              </w:rPr>
              <w:t>P</w:t>
            </w:r>
          </w:p>
        </w:tc>
        <w:tc>
          <w:tcPr>
            <w:tcW w:w="709" w:type="dxa"/>
            <w:tcBorders>
              <w:top w:val="nil"/>
              <w:left w:val="single" w:sz="4" w:space="0" w:color="000000"/>
              <w:bottom w:val="single" w:sz="4" w:space="0" w:color="000000"/>
              <w:right w:val="nil"/>
            </w:tcBorders>
            <w:tcMar>
              <w:top w:w="0" w:type="dxa"/>
              <w:left w:w="70" w:type="dxa"/>
              <w:bottom w:w="0" w:type="dxa"/>
              <w:right w:w="70" w:type="dxa"/>
            </w:tcMar>
            <w:vAlign w:val="center"/>
          </w:tcPr>
          <w:p w14:paraId="2CE3E337" w14:textId="77777777" w:rsidR="00D3510B" w:rsidRPr="00170F1C" w:rsidRDefault="00D3510B" w:rsidP="00D60FF3">
            <w:pPr>
              <w:rPr>
                <w:rFonts w:ascii="Poppins" w:hAnsi="Poppins" w:cs="Poppins"/>
                <w:sz w:val="22"/>
                <w:szCs w:val="22"/>
              </w:rPr>
            </w:pPr>
          </w:p>
        </w:tc>
        <w:tc>
          <w:tcPr>
            <w:tcW w:w="1619" w:type="dxa"/>
            <w:gridSpan w:val="3"/>
            <w:tcBorders>
              <w:top w:val="nil"/>
              <w:left w:val="single" w:sz="4" w:space="0" w:color="000000"/>
              <w:bottom w:val="single" w:sz="4" w:space="0" w:color="000000"/>
              <w:right w:val="single" w:sz="8" w:space="0" w:color="000000"/>
            </w:tcBorders>
            <w:tcMar>
              <w:top w:w="0" w:type="dxa"/>
              <w:left w:w="70" w:type="dxa"/>
              <w:bottom w:w="0" w:type="dxa"/>
              <w:right w:w="70" w:type="dxa"/>
            </w:tcMar>
            <w:vAlign w:val="center"/>
          </w:tcPr>
          <w:p w14:paraId="3D907964" w14:textId="77777777" w:rsidR="00D3510B" w:rsidRPr="00170F1C" w:rsidRDefault="00D3510B" w:rsidP="00D60FF3">
            <w:pPr>
              <w:rPr>
                <w:rFonts w:ascii="Poppins" w:hAnsi="Poppins" w:cs="Poppins"/>
                <w:sz w:val="22"/>
                <w:szCs w:val="22"/>
              </w:rPr>
            </w:pPr>
          </w:p>
        </w:tc>
      </w:tr>
      <w:tr w:rsidR="00D3510B" w:rsidRPr="00170F1C" w14:paraId="73D1C536" w14:textId="77777777" w:rsidTr="00D60FF3">
        <w:trPr>
          <w:trHeight w:val="330"/>
          <w:jc w:val="center"/>
        </w:trPr>
        <w:tc>
          <w:tcPr>
            <w:tcW w:w="626" w:type="dxa"/>
            <w:tcBorders>
              <w:top w:val="nil"/>
              <w:left w:val="single" w:sz="8" w:space="0" w:color="000000"/>
              <w:bottom w:val="single" w:sz="4" w:space="0" w:color="000000"/>
              <w:right w:val="nil"/>
            </w:tcBorders>
            <w:tcMar>
              <w:top w:w="0" w:type="dxa"/>
              <w:left w:w="70" w:type="dxa"/>
              <w:bottom w:w="0" w:type="dxa"/>
              <w:right w:w="70" w:type="dxa"/>
            </w:tcMar>
            <w:vAlign w:val="center"/>
            <w:hideMark/>
          </w:tcPr>
          <w:p w14:paraId="5BC96D07"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31</w:t>
            </w:r>
          </w:p>
        </w:tc>
        <w:tc>
          <w:tcPr>
            <w:tcW w:w="1418"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59687BB6"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LORENZO</w:t>
            </w:r>
          </w:p>
        </w:tc>
        <w:tc>
          <w:tcPr>
            <w:tcW w:w="1509"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185ECA9D"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MIORI</w:t>
            </w:r>
          </w:p>
        </w:tc>
        <w:tc>
          <w:tcPr>
            <w:tcW w:w="416"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078FA62E"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S</w:t>
            </w:r>
          </w:p>
        </w:tc>
        <w:tc>
          <w:tcPr>
            <w:tcW w:w="1984" w:type="dxa"/>
            <w:tcBorders>
              <w:top w:val="nil"/>
              <w:left w:val="single" w:sz="4" w:space="0" w:color="000000"/>
              <w:bottom w:val="single" w:sz="4" w:space="0" w:color="000000"/>
              <w:right w:val="nil"/>
            </w:tcBorders>
            <w:shd w:val="clear" w:color="auto" w:fill="FFFFFF"/>
            <w:tcMar>
              <w:top w:w="0" w:type="dxa"/>
              <w:left w:w="70" w:type="dxa"/>
              <w:bottom w:w="0" w:type="dxa"/>
              <w:right w:w="70" w:type="dxa"/>
            </w:tcMar>
            <w:vAlign w:val="center"/>
            <w:hideMark/>
          </w:tcPr>
          <w:p w14:paraId="2CE6EE95"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VALLELAGHI</w:t>
            </w:r>
          </w:p>
        </w:tc>
        <w:tc>
          <w:tcPr>
            <w:tcW w:w="851" w:type="dxa"/>
            <w:tcBorders>
              <w:top w:val="nil"/>
              <w:left w:val="single" w:sz="4" w:space="0" w:color="000000"/>
              <w:bottom w:val="single" w:sz="4" w:space="0" w:color="000000"/>
              <w:right w:val="nil"/>
            </w:tcBorders>
            <w:tcMar>
              <w:top w:w="0" w:type="dxa"/>
              <w:left w:w="70" w:type="dxa"/>
              <w:bottom w:w="0" w:type="dxa"/>
              <w:right w:w="70" w:type="dxa"/>
            </w:tcMar>
            <w:vAlign w:val="center"/>
          </w:tcPr>
          <w:p w14:paraId="325B82A0" w14:textId="77777777" w:rsidR="00D3510B" w:rsidRPr="00170F1C" w:rsidRDefault="00D3510B" w:rsidP="00D60FF3">
            <w:pPr>
              <w:jc w:val="center"/>
              <w:rPr>
                <w:rFonts w:ascii="Poppins" w:hAnsi="Poppins" w:cs="Poppins"/>
                <w:sz w:val="22"/>
                <w:szCs w:val="22"/>
              </w:rPr>
            </w:pPr>
          </w:p>
        </w:tc>
        <w:tc>
          <w:tcPr>
            <w:tcW w:w="709" w:type="dxa"/>
            <w:tcBorders>
              <w:top w:val="nil"/>
              <w:left w:val="single" w:sz="4" w:space="0" w:color="000000"/>
              <w:bottom w:val="single" w:sz="4" w:space="0" w:color="000000"/>
              <w:right w:val="nil"/>
            </w:tcBorders>
            <w:tcMar>
              <w:top w:w="0" w:type="dxa"/>
              <w:left w:w="70" w:type="dxa"/>
              <w:bottom w:w="0" w:type="dxa"/>
              <w:right w:w="70" w:type="dxa"/>
            </w:tcMar>
            <w:vAlign w:val="center"/>
          </w:tcPr>
          <w:p w14:paraId="7BAF0C50" w14:textId="77777777" w:rsidR="00D3510B" w:rsidRPr="00170F1C" w:rsidRDefault="00D3510B" w:rsidP="00D60FF3">
            <w:pPr>
              <w:rPr>
                <w:rFonts w:ascii="Poppins" w:hAnsi="Poppins" w:cs="Poppins"/>
                <w:sz w:val="22"/>
                <w:szCs w:val="22"/>
              </w:rPr>
            </w:pPr>
            <w:r>
              <w:rPr>
                <w:rFonts w:ascii="Poppins" w:hAnsi="Poppins" w:cs="Poppins"/>
                <w:sz w:val="22"/>
                <w:szCs w:val="22"/>
              </w:rPr>
              <w:t>AG</w:t>
            </w:r>
          </w:p>
        </w:tc>
        <w:tc>
          <w:tcPr>
            <w:tcW w:w="1619" w:type="dxa"/>
            <w:gridSpan w:val="3"/>
            <w:tcBorders>
              <w:top w:val="nil"/>
              <w:left w:val="single" w:sz="4" w:space="0" w:color="000000"/>
              <w:bottom w:val="single" w:sz="4" w:space="0" w:color="000000"/>
              <w:right w:val="single" w:sz="8" w:space="0" w:color="000000"/>
            </w:tcBorders>
            <w:tcMar>
              <w:top w:w="0" w:type="dxa"/>
              <w:left w:w="70" w:type="dxa"/>
              <w:bottom w:w="0" w:type="dxa"/>
              <w:right w:w="70" w:type="dxa"/>
            </w:tcMar>
            <w:vAlign w:val="center"/>
          </w:tcPr>
          <w:p w14:paraId="05785140" w14:textId="77777777" w:rsidR="00D3510B" w:rsidRPr="00170F1C" w:rsidRDefault="00D3510B" w:rsidP="00D60FF3">
            <w:pPr>
              <w:rPr>
                <w:rFonts w:ascii="Poppins" w:hAnsi="Poppins" w:cs="Poppins"/>
                <w:sz w:val="22"/>
                <w:szCs w:val="22"/>
              </w:rPr>
            </w:pPr>
          </w:p>
        </w:tc>
      </w:tr>
      <w:tr w:rsidR="00D3510B" w:rsidRPr="00170F1C" w14:paraId="27C499EB" w14:textId="77777777" w:rsidTr="00D60FF3">
        <w:trPr>
          <w:trHeight w:val="330"/>
          <w:jc w:val="center"/>
        </w:trPr>
        <w:tc>
          <w:tcPr>
            <w:tcW w:w="626" w:type="dxa"/>
            <w:tcBorders>
              <w:top w:val="nil"/>
              <w:left w:val="single" w:sz="8" w:space="0" w:color="000000"/>
              <w:bottom w:val="single" w:sz="4" w:space="0" w:color="000000"/>
              <w:right w:val="nil"/>
            </w:tcBorders>
            <w:tcMar>
              <w:top w:w="0" w:type="dxa"/>
              <w:left w:w="70" w:type="dxa"/>
              <w:bottom w:w="0" w:type="dxa"/>
              <w:right w:w="70" w:type="dxa"/>
            </w:tcMar>
            <w:vAlign w:val="center"/>
            <w:hideMark/>
          </w:tcPr>
          <w:p w14:paraId="518794F6"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32</w:t>
            </w:r>
          </w:p>
        </w:tc>
        <w:tc>
          <w:tcPr>
            <w:tcW w:w="1418"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596A9462"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MIRKO</w:t>
            </w:r>
          </w:p>
        </w:tc>
        <w:tc>
          <w:tcPr>
            <w:tcW w:w="1509"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68CB4678"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GADLER</w:t>
            </w:r>
          </w:p>
        </w:tc>
        <w:tc>
          <w:tcPr>
            <w:tcW w:w="416"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595B65C0"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S</w:t>
            </w:r>
          </w:p>
        </w:tc>
        <w:tc>
          <w:tcPr>
            <w:tcW w:w="1984"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225B4FC4"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VIGNOLA FALESINA</w:t>
            </w:r>
          </w:p>
        </w:tc>
        <w:tc>
          <w:tcPr>
            <w:tcW w:w="851" w:type="dxa"/>
            <w:tcBorders>
              <w:top w:val="nil"/>
              <w:left w:val="single" w:sz="4" w:space="0" w:color="000000"/>
              <w:bottom w:val="single" w:sz="4" w:space="0" w:color="000000"/>
              <w:right w:val="nil"/>
            </w:tcBorders>
            <w:tcMar>
              <w:top w:w="0" w:type="dxa"/>
              <w:left w:w="70" w:type="dxa"/>
              <w:bottom w:w="0" w:type="dxa"/>
              <w:right w:w="70" w:type="dxa"/>
            </w:tcMar>
            <w:vAlign w:val="center"/>
          </w:tcPr>
          <w:p w14:paraId="240FE3F4" w14:textId="77777777" w:rsidR="00D3510B" w:rsidRPr="00170F1C" w:rsidRDefault="00D3510B" w:rsidP="00D60FF3">
            <w:pPr>
              <w:jc w:val="center"/>
              <w:rPr>
                <w:rFonts w:ascii="Poppins" w:hAnsi="Poppins" w:cs="Poppins"/>
                <w:sz w:val="22"/>
                <w:szCs w:val="22"/>
              </w:rPr>
            </w:pPr>
          </w:p>
        </w:tc>
        <w:tc>
          <w:tcPr>
            <w:tcW w:w="709" w:type="dxa"/>
            <w:tcBorders>
              <w:top w:val="nil"/>
              <w:left w:val="single" w:sz="4" w:space="0" w:color="000000"/>
              <w:bottom w:val="single" w:sz="4" w:space="0" w:color="000000"/>
              <w:right w:val="nil"/>
            </w:tcBorders>
            <w:tcMar>
              <w:top w:w="0" w:type="dxa"/>
              <w:left w:w="70" w:type="dxa"/>
              <w:bottom w:w="0" w:type="dxa"/>
              <w:right w:w="70" w:type="dxa"/>
            </w:tcMar>
            <w:vAlign w:val="center"/>
          </w:tcPr>
          <w:p w14:paraId="10A8C1A3" w14:textId="77777777" w:rsidR="00D3510B" w:rsidRPr="00170F1C" w:rsidRDefault="00D3510B" w:rsidP="00D60FF3">
            <w:pPr>
              <w:rPr>
                <w:rFonts w:ascii="Poppins" w:hAnsi="Poppins" w:cs="Poppins"/>
                <w:sz w:val="22"/>
                <w:szCs w:val="22"/>
              </w:rPr>
            </w:pPr>
            <w:r>
              <w:rPr>
                <w:rFonts w:ascii="Poppins" w:hAnsi="Poppins" w:cs="Poppins"/>
                <w:sz w:val="22"/>
                <w:szCs w:val="22"/>
              </w:rPr>
              <w:t>A</w:t>
            </w:r>
          </w:p>
        </w:tc>
        <w:tc>
          <w:tcPr>
            <w:tcW w:w="1619" w:type="dxa"/>
            <w:gridSpan w:val="3"/>
            <w:tcBorders>
              <w:top w:val="nil"/>
              <w:left w:val="single" w:sz="4" w:space="0" w:color="000000"/>
              <w:bottom w:val="single" w:sz="4" w:space="0" w:color="000000"/>
              <w:right w:val="single" w:sz="8" w:space="0" w:color="000000"/>
            </w:tcBorders>
            <w:tcMar>
              <w:top w:w="0" w:type="dxa"/>
              <w:left w:w="70" w:type="dxa"/>
              <w:bottom w:w="0" w:type="dxa"/>
              <w:right w:w="70" w:type="dxa"/>
            </w:tcMar>
            <w:vAlign w:val="center"/>
          </w:tcPr>
          <w:p w14:paraId="35195452" w14:textId="77777777" w:rsidR="00D3510B" w:rsidRPr="00170F1C" w:rsidRDefault="00D3510B" w:rsidP="00D60FF3">
            <w:pPr>
              <w:rPr>
                <w:rFonts w:ascii="Poppins" w:hAnsi="Poppins" w:cs="Poppins"/>
                <w:sz w:val="22"/>
                <w:szCs w:val="22"/>
              </w:rPr>
            </w:pPr>
          </w:p>
        </w:tc>
      </w:tr>
      <w:tr w:rsidR="00D3510B" w:rsidRPr="00170F1C" w14:paraId="00379B4B" w14:textId="77777777" w:rsidTr="00D60FF3">
        <w:trPr>
          <w:trHeight w:val="330"/>
          <w:jc w:val="center"/>
        </w:trPr>
        <w:tc>
          <w:tcPr>
            <w:tcW w:w="626" w:type="dxa"/>
            <w:tcBorders>
              <w:top w:val="nil"/>
              <w:left w:val="single" w:sz="8" w:space="0" w:color="000000"/>
              <w:bottom w:val="single" w:sz="4" w:space="0" w:color="000000"/>
              <w:right w:val="nil"/>
            </w:tcBorders>
            <w:tcMar>
              <w:top w:w="0" w:type="dxa"/>
              <w:left w:w="70" w:type="dxa"/>
              <w:bottom w:w="0" w:type="dxa"/>
              <w:right w:w="70" w:type="dxa"/>
            </w:tcMar>
            <w:vAlign w:val="center"/>
            <w:hideMark/>
          </w:tcPr>
          <w:p w14:paraId="3C5194D4"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33</w:t>
            </w:r>
          </w:p>
        </w:tc>
        <w:tc>
          <w:tcPr>
            <w:tcW w:w="1418" w:type="dxa"/>
            <w:tcBorders>
              <w:top w:val="nil"/>
              <w:left w:val="single" w:sz="4" w:space="0" w:color="000000"/>
              <w:bottom w:val="single" w:sz="4" w:space="0" w:color="000000"/>
              <w:right w:val="nil"/>
            </w:tcBorders>
            <w:tcMar>
              <w:top w:w="0" w:type="dxa"/>
              <w:left w:w="70" w:type="dxa"/>
              <w:bottom w:w="0" w:type="dxa"/>
              <w:right w:w="70" w:type="dxa"/>
            </w:tcMar>
            <w:vAlign w:val="center"/>
          </w:tcPr>
          <w:p w14:paraId="20C7554B" w14:textId="77777777" w:rsidR="00D3510B" w:rsidRPr="00170F1C" w:rsidRDefault="00D3510B" w:rsidP="00D60FF3">
            <w:pPr>
              <w:rPr>
                <w:rFonts w:ascii="Poppins" w:hAnsi="Poppins" w:cs="Poppins"/>
                <w:sz w:val="22"/>
                <w:szCs w:val="22"/>
              </w:rPr>
            </w:pPr>
            <w:r>
              <w:rPr>
                <w:rFonts w:ascii="Poppins" w:hAnsi="Poppins" w:cs="Poppins"/>
                <w:sz w:val="22"/>
                <w:szCs w:val="22"/>
              </w:rPr>
              <w:t>WALTER</w:t>
            </w:r>
          </w:p>
        </w:tc>
        <w:tc>
          <w:tcPr>
            <w:tcW w:w="1509" w:type="dxa"/>
            <w:tcBorders>
              <w:top w:val="nil"/>
              <w:left w:val="single" w:sz="4" w:space="0" w:color="000000"/>
              <w:bottom w:val="single" w:sz="4" w:space="0" w:color="000000"/>
              <w:right w:val="nil"/>
            </w:tcBorders>
            <w:tcMar>
              <w:top w:w="0" w:type="dxa"/>
              <w:left w:w="70" w:type="dxa"/>
              <w:bottom w:w="0" w:type="dxa"/>
              <w:right w:w="70" w:type="dxa"/>
            </w:tcMar>
            <w:vAlign w:val="center"/>
          </w:tcPr>
          <w:p w14:paraId="1A1FF4A4" w14:textId="77777777" w:rsidR="00D3510B" w:rsidRPr="00170F1C" w:rsidRDefault="00D3510B" w:rsidP="00D60FF3">
            <w:pPr>
              <w:rPr>
                <w:rFonts w:ascii="Poppins" w:hAnsi="Poppins" w:cs="Poppins"/>
                <w:sz w:val="22"/>
                <w:szCs w:val="22"/>
              </w:rPr>
            </w:pPr>
            <w:r>
              <w:rPr>
                <w:rFonts w:ascii="Poppins" w:hAnsi="Poppins" w:cs="Poppins"/>
                <w:sz w:val="22"/>
                <w:szCs w:val="22"/>
              </w:rPr>
              <w:t>BOTOLOTTI</w:t>
            </w:r>
          </w:p>
        </w:tc>
        <w:tc>
          <w:tcPr>
            <w:tcW w:w="416"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56F8FB9D" w14:textId="77777777" w:rsidR="00D3510B" w:rsidRPr="00170F1C" w:rsidRDefault="00D3510B" w:rsidP="00D60FF3">
            <w:pPr>
              <w:rPr>
                <w:rFonts w:ascii="Poppins" w:hAnsi="Poppins" w:cs="Poppins"/>
                <w:sz w:val="22"/>
                <w:szCs w:val="22"/>
              </w:rPr>
            </w:pPr>
            <w:r>
              <w:rPr>
                <w:rFonts w:ascii="Poppins" w:hAnsi="Poppins" w:cs="Poppins"/>
                <w:sz w:val="22"/>
                <w:szCs w:val="22"/>
              </w:rPr>
              <w:t>R</w:t>
            </w:r>
          </w:p>
        </w:tc>
        <w:tc>
          <w:tcPr>
            <w:tcW w:w="1984"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28D98D2E"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VILLA LAGARINA</w:t>
            </w:r>
          </w:p>
        </w:tc>
        <w:tc>
          <w:tcPr>
            <w:tcW w:w="851" w:type="dxa"/>
            <w:tcBorders>
              <w:top w:val="nil"/>
              <w:left w:val="single" w:sz="4" w:space="0" w:color="000000"/>
              <w:bottom w:val="single" w:sz="4" w:space="0" w:color="000000"/>
              <w:right w:val="nil"/>
            </w:tcBorders>
            <w:tcMar>
              <w:top w:w="0" w:type="dxa"/>
              <w:left w:w="70" w:type="dxa"/>
              <w:bottom w:w="0" w:type="dxa"/>
              <w:right w:w="70" w:type="dxa"/>
            </w:tcMar>
            <w:vAlign w:val="center"/>
          </w:tcPr>
          <w:p w14:paraId="3D09DAB4" w14:textId="77777777" w:rsidR="00D3510B" w:rsidRPr="00170F1C" w:rsidRDefault="00D3510B" w:rsidP="00D60FF3">
            <w:pPr>
              <w:jc w:val="center"/>
              <w:rPr>
                <w:rFonts w:ascii="Poppins" w:hAnsi="Poppins" w:cs="Poppins"/>
                <w:sz w:val="22"/>
                <w:szCs w:val="22"/>
              </w:rPr>
            </w:pPr>
            <w:r>
              <w:rPr>
                <w:rFonts w:ascii="Poppins" w:hAnsi="Poppins" w:cs="Poppins"/>
                <w:sz w:val="22"/>
                <w:szCs w:val="22"/>
              </w:rPr>
              <w:t>P</w:t>
            </w:r>
          </w:p>
        </w:tc>
        <w:tc>
          <w:tcPr>
            <w:tcW w:w="709" w:type="dxa"/>
            <w:tcBorders>
              <w:top w:val="nil"/>
              <w:left w:val="single" w:sz="4" w:space="0" w:color="000000"/>
              <w:bottom w:val="single" w:sz="4" w:space="0" w:color="000000"/>
              <w:right w:val="nil"/>
            </w:tcBorders>
            <w:tcMar>
              <w:top w:w="0" w:type="dxa"/>
              <w:left w:w="70" w:type="dxa"/>
              <w:bottom w:w="0" w:type="dxa"/>
              <w:right w:w="70" w:type="dxa"/>
            </w:tcMar>
            <w:vAlign w:val="center"/>
          </w:tcPr>
          <w:p w14:paraId="3E17FFAF" w14:textId="77777777" w:rsidR="00D3510B" w:rsidRPr="00170F1C" w:rsidRDefault="00D3510B" w:rsidP="00D60FF3">
            <w:pPr>
              <w:rPr>
                <w:rFonts w:ascii="Poppins" w:hAnsi="Poppins" w:cs="Poppins"/>
                <w:sz w:val="22"/>
                <w:szCs w:val="22"/>
              </w:rPr>
            </w:pPr>
          </w:p>
        </w:tc>
        <w:tc>
          <w:tcPr>
            <w:tcW w:w="1619" w:type="dxa"/>
            <w:gridSpan w:val="3"/>
            <w:tcBorders>
              <w:top w:val="nil"/>
              <w:left w:val="single" w:sz="4" w:space="0" w:color="000000"/>
              <w:bottom w:val="single" w:sz="4" w:space="0" w:color="000000"/>
              <w:right w:val="single" w:sz="8" w:space="0" w:color="000000"/>
            </w:tcBorders>
            <w:tcMar>
              <w:top w:w="0" w:type="dxa"/>
              <w:left w:w="70" w:type="dxa"/>
              <w:bottom w:w="0" w:type="dxa"/>
              <w:right w:w="70" w:type="dxa"/>
            </w:tcMar>
            <w:vAlign w:val="center"/>
          </w:tcPr>
          <w:p w14:paraId="39B8C3AD" w14:textId="77777777" w:rsidR="00D3510B" w:rsidRPr="00170F1C" w:rsidRDefault="00D3510B" w:rsidP="00D60FF3">
            <w:pPr>
              <w:rPr>
                <w:rFonts w:ascii="Poppins" w:hAnsi="Poppins" w:cs="Poppins"/>
                <w:sz w:val="22"/>
                <w:szCs w:val="22"/>
              </w:rPr>
            </w:pPr>
          </w:p>
        </w:tc>
      </w:tr>
      <w:tr w:rsidR="00D3510B" w:rsidRPr="00170F1C" w14:paraId="58A22236" w14:textId="77777777" w:rsidTr="00D60FF3">
        <w:trPr>
          <w:trHeight w:val="352"/>
          <w:jc w:val="center"/>
        </w:trPr>
        <w:tc>
          <w:tcPr>
            <w:tcW w:w="626" w:type="dxa"/>
            <w:tcBorders>
              <w:top w:val="nil"/>
              <w:left w:val="single" w:sz="8" w:space="0" w:color="000000"/>
              <w:bottom w:val="single" w:sz="4" w:space="0" w:color="000000"/>
              <w:right w:val="nil"/>
            </w:tcBorders>
            <w:tcMar>
              <w:top w:w="0" w:type="dxa"/>
              <w:left w:w="70" w:type="dxa"/>
              <w:bottom w:w="0" w:type="dxa"/>
              <w:right w:w="70" w:type="dxa"/>
            </w:tcMar>
            <w:vAlign w:val="center"/>
            <w:hideMark/>
          </w:tcPr>
          <w:p w14:paraId="704D3EBF"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34</w:t>
            </w:r>
          </w:p>
        </w:tc>
        <w:tc>
          <w:tcPr>
            <w:tcW w:w="1418"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5E6D0F8F"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DANIEL</w:t>
            </w:r>
          </w:p>
        </w:tc>
        <w:tc>
          <w:tcPr>
            <w:tcW w:w="1509"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18FAD803"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RAFFAELLI</w:t>
            </w:r>
          </w:p>
        </w:tc>
        <w:tc>
          <w:tcPr>
            <w:tcW w:w="416"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6A3DB69E"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R</w:t>
            </w:r>
          </w:p>
        </w:tc>
        <w:tc>
          <w:tcPr>
            <w:tcW w:w="1984"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5C93A8D5"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VOLANO</w:t>
            </w:r>
          </w:p>
        </w:tc>
        <w:tc>
          <w:tcPr>
            <w:tcW w:w="851" w:type="dxa"/>
            <w:tcBorders>
              <w:top w:val="nil"/>
              <w:left w:val="single" w:sz="4" w:space="0" w:color="000000"/>
              <w:bottom w:val="single" w:sz="4" w:space="0" w:color="000000"/>
              <w:right w:val="nil"/>
            </w:tcBorders>
            <w:tcMar>
              <w:top w:w="0" w:type="dxa"/>
              <w:left w:w="70" w:type="dxa"/>
              <w:bottom w:w="0" w:type="dxa"/>
              <w:right w:w="70" w:type="dxa"/>
            </w:tcMar>
            <w:vAlign w:val="center"/>
          </w:tcPr>
          <w:p w14:paraId="27C0E0A0" w14:textId="77777777" w:rsidR="00D3510B" w:rsidRPr="00170F1C" w:rsidRDefault="00D3510B" w:rsidP="00D60FF3">
            <w:pPr>
              <w:jc w:val="center"/>
              <w:rPr>
                <w:rFonts w:ascii="Poppins" w:hAnsi="Poppins" w:cs="Poppins"/>
                <w:sz w:val="22"/>
                <w:szCs w:val="22"/>
              </w:rPr>
            </w:pPr>
            <w:r>
              <w:rPr>
                <w:rFonts w:ascii="Poppins" w:hAnsi="Poppins" w:cs="Poppins"/>
                <w:sz w:val="22"/>
                <w:szCs w:val="22"/>
              </w:rPr>
              <w:t>P</w:t>
            </w:r>
          </w:p>
        </w:tc>
        <w:tc>
          <w:tcPr>
            <w:tcW w:w="709" w:type="dxa"/>
            <w:tcBorders>
              <w:top w:val="nil"/>
              <w:left w:val="single" w:sz="4" w:space="0" w:color="000000"/>
              <w:bottom w:val="single" w:sz="4" w:space="0" w:color="000000"/>
              <w:right w:val="nil"/>
            </w:tcBorders>
            <w:tcMar>
              <w:top w:w="0" w:type="dxa"/>
              <w:left w:w="70" w:type="dxa"/>
              <w:bottom w:w="0" w:type="dxa"/>
              <w:right w:w="70" w:type="dxa"/>
            </w:tcMar>
            <w:vAlign w:val="center"/>
          </w:tcPr>
          <w:p w14:paraId="2D762D86" w14:textId="77777777" w:rsidR="00D3510B" w:rsidRPr="00170F1C" w:rsidRDefault="00D3510B" w:rsidP="00D60FF3">
            <w:pPr>
              <w:rPr>
                <w:rFonts w:ascii="Poppins" w:hAnsi="Poppins" w:cs="Poppins"/>
                <w:sz w:val="22"/>
                <w:szCs w:val="22"/>
              </w:rPr>
            </w:pPr>
          </w:p>
        </w:tc>
        <w:tc>
          <w:tcPr>
            <w:tcW w:w="1619" w:type="dxa"/>
            <w:gridSpan w:val="3"/>
            <w:tcBorders>
              <w:top w:val="nil"/>
              <w:left w:val="single" w:sz="4" w:space="0" w:color="000000"/>
              <w:bottom w:val="single" w:sz="4" w:space="0" w:color="000000"/>
              <w:right w:val="single" w:sz="8" w:space="0" w:color="000000"/>
            </w:tcBorders>
            <w:tcMar>
              <w:top w:w="0" w:type="dxa"/>
              <w:left w:w="70" w:type="dxa"/>
              <w:bottom w:w="0" w:type="dxa"/>
              <w:right w:w="70" w:type="dxa"/>
            </w:tcMar>
            <w:vAlign w:val="center"/>
          </w:tcPr>
          <w:p w14:paraId="29BD2787" w14:textId="77777777" w:rsidR="00D3510B" w:rsidRPr="00170F1C" w:rsidRDefault="00D3510B" w:rsidP="00D60FF3">
            <w:pPr>
              <w:rPr>
                <w:rFonts w:ascii="Poppins" w:hAnsi="Poppins" w:cs="Poppins"/>
                <w:sz w:val="22"/>
                <w:szCs w:val="22"/>
              </w:rPr>
            </w:pPr>
          </w:p>
        </w:tc>
      </w:tr>
      <w:tr w:rsidR="00D3510B" w:rsidRPr="00170F1C" w14:paraId="541C4122" w14:textId="77777777" w:rsidTr="00D60FF3">
        <w:trPr>
          <w:trHeight w:val="352"/>
          <w:jc w:val="center"/>
        </w:trPr>
        <w:tc>
          <w:tcPr>
            <w:tcW w:w="626" w:type="dxa"/>
            <w:tcBorders>
              <w:top w:val="nil"/>
              <w:left w:val="single" w:sz="8" w:space="0" w:color="000000"/>
              <w:bottom w:val="single" w:sz="4" w:space="0" w:color="000000"/>
              <w:right w:val="nil"/>
            </w:tcBorders>
            <w:tcMar>
              <w:top w:w="0" w:type="dxa"/>
              <w:left w:w="70" w:type="dxa"/>
              <w:bottom w:w="0" w:type="dxa"/>
              <w:right w:w="70" w:type="dxa"/>
            </w:tcMar>
            <w:vAlign w:val="center"/>
            <w:hideMark/>
          </w:tcPr>
          <w:p w14:paraId="5F0745FC"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35</w:t>
            </w:r>
          </w:p>
        </w:tc>
        <w:tc>
          <w:tcPr>
            <w:tcW w:w="1418"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3514C29E"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MAURIZIO</w:t>
            </w:r>
          </w:p>
        </w:tc>
        <w:tc>
          <w:tcPr>
            <w:tcW w:w="1509"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787AFAB7"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GILLI</w:t>
            </w:r>
          </w:p>
        </w:tc>
        <w:tc>
          <w:tcPr>
            <w:tcW w:w="416"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20F13E16"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R</w:t>
            </w:r>
          </w:p>
        </w:tc>
        <w:tc>
          <w:tcPr>
            <w:tcW w:w="1984"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61E7925B"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ALBIANO</w:t>
            </w:r>
          </w:p>
        </w:tc>
        <w:tc>
          <w:tcPr>
            <w:tcW w:w="851" w:type="dxa"/>
            <w:tcBorders>
              <w:top w:val="nil"/>
              <w:left w:val="single" w:sz="4" w:space="0" w:color="000000"/>
              <w:bottom w:val="single" w:sz="4" w:space="0" w:color="000000"/>
              <w:right w:val="nil"/>
            </w:tcBorders>
            <w:tcMar>
              <w:top w:w="0" w:type="dxa"/>
              <w:left w:w="70" w:type="dxa"/>
              <w:bottom w:w="0" w:type="dxa"/>
              <w:right w:w="70" w:type="dxa"/>
            </w:tcMar>
            <w:vAlign w:val="center"/>
          </w:tcPr>
          <w:p w14:paraId="0BE68806" w14:textId="77777777" w:rsidR="00D3510B" w:rsidRPr="00170F1C" w:rsidRDefault="00D3510B" w:rsidP="00D60FF3">
            <w:pPr>
              <w:jc w:val="center"/>
              <w:rPr>
                <w:rFonts w:ascii="Poppins" w:hAnsi="Poppins" w:cs="Poppins"/>
                <w:sz w:val="22"/>
                <w:szCs w:val="22"/>
              </w:rPr>
            </w:pPr>
          </w:p>
        </w:tc>
        <w:tc>
          <w:tcPr>
            <w:tcW w:w="709" w:type="dxa"/>
            <w:tcBorders>
              <w:top w:val="nil"/>
              <w:left w:val="single" w:sz="4" w:space="0" w:color="000000"/>
              <w:bottom w:val="single" w:sz="4" w:space="0" w:color="000000"/>
              <w:right w:val="nil"/>
            </w:tcBorders>
            <w:tcMar>
              <w:top w:w="0" w:type="dxa"/>
              <w:left w:w="70" w:type="dxa"/>
              <w:bottom w:w="0" w:type="dxa"/>
              <w:right w:w="70" w:type="dxa"/>
            </w:tcMar>
            <w:vAlign w:val="center"/>
          </w:tcPr>
          <w:p w14:paraId="25FD154A" w14:textId="77777777" w:rsidR="00D3510B" w:rsidRPr="00170F1C" w:rsidRDefault="00D3510B" w:rsidP="00D60FF3">
            <w:pPr>
              <w:rPr>
                <w:rFonts w:ascii="Poppins" w:hAnsi="Poppins" w:cs="Poppins"/>
                <w:sz w:val="22"/>
                <w:szCs w:val="22"/>
              </w:rPr>
            </w:pPr>
            <w:r>
              <w:rPr>
                <w:rFonts w:ascii="Poppins" w:hAnsi="Poppins" w:cs="Poppins"/>
                <w:sz w:val="22"/>
                <w:szCs w:val="22"/>
              </w:rPr>
              <w:t>AG</w:t>
            </w:r>
          </w:p>
        </w:tc>
        <w:tc>
          <w:tcPr>
            <w:tcW w:w="1619" w:type="dxa"/>
            <w:gridSpan w:val="3"/>
            <w:tcBorders>
              <w:top w:val="nil"/>
              <w:left w:val="single" w:sz="4" w:space="0" w:color="000000"/>
              <w:bottom w:val="single" w:sz="4" w:space="0" w:color="000000"/>
              <w:right w:val="single" w:sz="8" w:space="0" w:color="000000"/>
            </w:tcBorders>
            <w:tcMar>
              <w:top w:w="0" w:type="dxa"/>
              <w:left w:w="70" w:type="dxa"/>
              <w:bottom w:w="0" w:type="dxa"/>
              <w:right w:w="70" w:type="dxa"/>
            </w:tcMar>
            <w:vAlign w:val="center"/>
          </w:tcPr>
          <w:p w14:paraId="792679D1" w14:textId="77777777" w:rsidR="00D3510B" w:rsidRPr="00170F1C" w:rsidRDefault="00D3510B" w:rsidP="00D60FF3">
            <w:pPr>
              <w:rPr>
                <w:rFonts w:ascii="Poppins" w:hAnsi="Poppins" w:cs="Poppins"/>
                <w:sz w:val="22"/>
                <w:szCs w:val="22"/>
              </w:rPr>
            </w:pPr>
          </w:p>
        </w:tc>
      </w:tr>
      <w:tr w:rsidR="00D3510B" w:rsidRPr="00170F1C" w14:paraId="27761A94" w14:textId="77777777" w:rsidTr="00D60FF3">
        <w:trPr>
          <w:trHeight w:val="352"/>
          <w:jc w:val="center"/>
        </w:trPr>
        <w:tc>
          <w:tcPr>
            <w:tcW w:w="626" w:type="dxa"/>
            <w:tcBorders>
              <w:top w:val="nil"/>
              <w:left w:val="single" w:sz="8" w:space="0" w:color="000000"/>
              <w:bottom w:val="single" w:sz="4" w:space="0" w:color="000000"/>
              <w:right w:val="nil"/>
            </w:tcBorders>
            <w:tcMar>
              <w:top w:w="0" w:type="dxa"/>
              <w:left w:w="70" w:type="dxa"/>
              <w:bottom w:w="0" w:type="dxa"/>
              <w:right w:w="70" w:type="dxa"/>
            </w:tcMar>
            <w:vAlign w:val="center"/>
            <w:hideMark/>
          </w:tcPr>
          <w:p w14:paraId="5AFB9914"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36</w:t>
            </w:r>
          </w:p>
        </w:tc>
        <w:tc>
          <w:tcPr>
            <w:tcW w:w="1418"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012C8B68"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 xml:space="preserve">MATTEO </w:t>
            </w:r>
          </w:p>
        </w:tc>
        <w:tc>
          <w:tcPr>
            <w:tcW w:w="1509"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24ECC0EA"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PAOLAZZI</w:t>
            </w:r>
          </w:p>
        </w:tc>
        <w:tc>
          <w:tcPr>
            <w:tcW w:w="416"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29B1AA53"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S</w:t>
            </w:r>
          </w:p>
        </w:tc>
        <w:tc>
          <w:tcPr>
            <w:tcW w:w="1984"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1FE004EA"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ALTAVALLE</w:t>
            </w:r>
          </w:p>
        </w:tc>
        <w:tc>
          <w:tcPr>
            <w:tcW w:w="851" w:type="dxa"/>
            <w:tcBorders>
              <w:top w:val="nil"/>
              <w:left w:val="single" w:sz="4" w:space="0" w:color="000000"/>
              <w:bottom w:val="single" w:sz="4" w:space="0" w:color="000000"/>
              <w:right w:val="nil"/>
            </w:tcBorders>
            <w:tcMar>
              <w:top w:w="0" w:type="dxa"/>
              <w:left w:w="70" w:type="dxa"/>
              <w:bottom w:w="0" w:type="dxa"/>
              <w:right w:w="70" w:type="dxa"/>
            </w:tcMar>
            <w:vAlign w:val="center"/>
          </w:tcPr>
          <w:p w14:paraId="70293D2A" w14:textId="77777777" w:rsidR="00D3510B" w:rsidRPr="00170F1C" w:rsidRDefault="00D3510B" w:rsidP="00D60FF3">
            <w:pPr>
              <w:jc w:val="center"/>
              <w:rPr>
                <w:rFonts w:ascii="Poppins" w:hAnsi="Poppins" w:cs="Poppins"/>
                <w:sz w:val="22"/>
                <w:szCs w:val="22"/>
              </w:rPr>
            </w:pPr>
            <w:r>
              <w:rPr>
                <w:rFonts w:ascii="Poppins" w:hAnsi="Poppins" w:cs="Poppins"/>
                <w:sz w:val="22"/>
                <w:szCs w:val="22"/>
              </w:rPr>
              <w:t>P</w:t>
            </w:r>
          </w:p>
        </w:tc>
        <w:tc>
          <w:tcPr>
            <w:tcW w:w="709" w:type="dxa"/>
            <w:tcBorders>
              <w:top w:val="nil"/>
              <w:left w:val="single" w:sz="4" w:space="0" w:color="000000"/>
              <w:bottom w:val="single" w:sz="4" w:space="0" w:color="000000"/>
              <w:right w:val="nil"/>
            </w:tcBorders>
            <w:tcMar>
              <w:top w:w="0" w:type="dxa"/>
              <w:left w:w="70" w:type="dxa"/>
              <w:bottom w:w="0" w:type="dxa"/>
              <w:right w:w="70" w:type="dxa"/>
            </w:tcMar>
            <w:vAlign w:val="center"/>
          </w:tcPr>
          <w:p w14:paraId="791C66A2" w14:textId="77777777" w:rsidR="00D3510B" w:rsidRPr="00170F1C" w:rsidRDefault="00D3510B" w:rsidP="00D60FF3">
            <w:pPr>
              <w:rPr>
                <w:rFonts w:ascii="Poppins" w:hAnsi="Poppins" w:cs="Poppins"/>
                <w:sz w:val="22"/>
                <w:szCs w:val="22"/>
              </w:rPr>
            </w:pPr>
          </w:p>
        </w:tc>
        <w:tc>
          <w:tcPr>
            <w:tcW w:w="1619" w:type="dxa"/>
            <w:gridSpan w:val="3"/>
            <w:tcBorders>
              <w:top w:val="nil"/>
              <w:left w:val="single" w:sz="4" w:space="0" w:color="000000"/>
              <w:bottom w:val="single" w:sz="4" w:space="0" w:color="000000"/>
              <w:right w:val="single" w:sz="8" w:space="0" w:color="000000"/>
            </w:tcBorders>
            <w:tcMar>
              <w:top w:w="0" w:type="dxa"/>
              <w:left w:w="70" w:type="dxa"/>
              <w:bottom w:w="0" w:type="dxa"/>
              <w:right w:w="70" w:type="dxa"/>
            </w:tcMar>
            <w:vAlign w:val="center"/>
          </w:tcPr>
          <w:p w14:paraId="519A4C83" w14:textId="77777777" w:rsidR="00D3510B" w:rsidRPr="00170F1C" w:rsidRDefault="00D3510B" w:rsidP="00D60FF3">
            <w:pPr>
              <w:rPr>
                <w:rFonts w:ascii="Poppins" w:hAnsi="Poppins" w:cs="Poppins"/>
                <w:sz w:val="22"/>
                <w:szCs w:val="22"/>
              </w:rPr>
            </w:pPr>
          </w:p>
        </w:tc>
      </w:tr>
      <w:tr w:rsidR="00D3510B" w:rsidRPr="00170F1C" w14:paraId="000F7884" w14:textId="77777777" w:rsidTr="00D60FF3">
        <w:trPr>
          <w:trHeight w:val="352"/>
          <w:jc w:val="center"/>
        </w:trPr>
        <w:tc>
          <w:tcPr>
            <w:tcW w:w="626" w:type="dxa"/>
            <w:tcBorders>
              <w:top w:val="nil"/>
              <w:left w:val="single" w:sz="8" w:space="0" w:color="000000"/>
              <w:bottom w:val="single" w:sz="4" w:space="0" w:color="000000"/>
              <w:right w:val="nil"/>
            </w:tcBorders>
            <w:tcMar>
              <w:top w:w="0" w:type="dxa"/>
              <w:left w:w="70" w:type="dxa"/>
              <w:bottom w:w="0" w:type="dxa"/>
              <w:right w:w="70" w:type="dxa"/>
            </w:tcMar>
            <w:vAlign w:val="center"/>
            <w:hideMark/>
          </w:tcPr>
          <w:p w14:paraId="78E66333"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37</w:t>
            </w:r>
          </w:p>
        </w:tc>
        <w:tc>
          <w:tcPr>
            <w:tcW w:w="1418"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397887A6"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 xml:space="preserve">ALESSANDRO </w:t>
            </w:r>
          </w:p>
        </w:tc>
        <w:tc>
          <w:tcPr>
            <w:tcW w:w="1509"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5FF8C957"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SANTUARI</w:t>
            </w:r>
          </w:p>
        </w:tc>
        <w:tc>
          <w:tcPr>
            <w:tcW w:w="416"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6650E6DE"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S</w:t>
            </w:r>
          </w:p>
        </w:tc>
        <w:tc>
          <w:tcPr>
            <w:tcW w:w="1984"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48B5D1CD"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BASELGA DI PINE'</w:t>
            </w:r>
          </w:p>
        </w:tc>
        <w:tc>
          <w:tcPr>
            <w:tcW w:w="851" w:type="dxa"/>
            <w:tcBorders>
              <w:top w:val="nil"/>
              <w:left w:val="single" w:sz="4" w:space="0" w:color="000000"/>
              <w:bottom w:val="single" w:sz="4" w:space="0" w:color="000000"/>
              <w:right w:val="nil"/>
            </w:tcBorders>
            <w:tcMar>
              <w:top w:w="0" w:type="dxa"/>
              <w:left w:w="70" w:type="dxa"/>
              <w:bottom w:w="0" w:type="dxa"/>
              <w:right w:w="70" w:type="dxa"/>
            </w:tcMar>
            <w:vAlign w:val="center"/>
          </w:tcPr>
          <w:p w14:paraId="023E88AF" w14:textId="77777777" w:rsidR="00D3510B" w:rsidRPr="00170F1C" w:rsidRDefault="00D3510B" w:rsidP="00D60FF3">
            <w:pPr>
              <w:jc w:val="center"/>
              <w:rPr>
                <w:rFonts w:ascii="Poppins" w:hAnsi="Poppins" w:cs="Poppins"/>
                <w:sz w:val="22"/>
                <w:szCs w:val="22"/>
              </w:rPr>
            </w:pPr>
          </w:p>
        </w:tc>
        <w:tc>
          <w:tcPr>
            <w:tcW w:w="709" w:type="dxa"/>
            <w:tcBorders>
              <w:top w:val="nil"/>
              <w:left w:val="single" w:sz="4" w:space="0" w:color="000000"/>
              <w:bottom w:val="single" w:sz="4" w:space="0" w:color="000000"/>
              <w:right w:val="nil"/>
            </w:tcBorders>
            <w:tcMar>
              <w:top w:w="0" w:type="dxa"/>
              <w:left w:w="70" w:type="dxa"/>
              <w:bottom w:w="0" w:type="dxa"/>
              <w:right w:w="70" w:type="dxa"/>
            </w:tcMar>
            <w:vAlign w:val="center"/>
          </w:tcPr>
          <w:p w14:paraId="340E4192" w14:textId="77777777" w:rsidR="00D3510B" w:rsidRPr="00170F1C" w:rsidRDefault="00D3510B" w:rsidP="00D60FF3">
            <w:pPr>
              <w:rPr>
                <w:rFonts w:ascii="Poppins" w:hAnsi="Poppins" w:cs="Poppins"/>
                <w:sz w:val="22"/>
                <w:szCs w:val="22"/>
              </w:rPr>
            </w:pPr>
            <w:r>
              <w:rPr>
                <w:rFonts w:ascii="Poppins" w:hAnsi="Poppins" w:cs="Poppins"/>
                <w:sz w:val="22"/>
                <w:szCs w:val="22"/>
              </w:rPr>
              <w:t>A</w:t>
            </w:r>
          </w:p>
        </w:tc>
        <w:tc>
          <w:tcPr>
            <w:tcW w:w="1619" w:type="dxa"/>
            <w:gridSpan w:val="3"/>
            <w:tcBorders>
              <w:top w:val="nil"/>
              <w:left w:val="single" w:sz="4" w:space="0" w:color="000000"/>
              <w:bottom w:val="single" w:sz="4" w:space="0" w:color="000000"/>
              <w:right w:val="single" w:sz="8" w:space="0" w:color="000000"/>
            </w:tcBorders>
            <w:tcMar>
              <w:top w:w="0" w:type="dxa"/>
              <w:left w:w="70" w:type="dxa"/>
              <w:bottom w:w="0" w:type="dxa"/>
              <w:right w:w="70" w:type="dxa"/>
            </w:tcMar>
            <w:vAlign w:val="center"/>
          </w:tcPr>
          <w:p w14:paraId="21F64706" w14:textId="77777777" w:rsidR="00D3510B" w:rsidRPr="00170F1C" w:rsidRDefault="00D3510B" w:rsidP="00D60FF3">
            <w:pPr>
              <w:rPr>
                <w:rFonts w:ascii="Poppins" w:hAnsi="Poppins" w:cs="Poppins"/>
                <w:sz w:val="22"/>
                <w:szCs w:val="22"/>
              </w:rPr>
            </w:pPr>
          </w:p>
        </w:tc>
      </w:tr>
      <w:tr w:rsidR="00D3510B" w:rsidRPr="00170F1C" w14:paraId="2A36E848" w14:textId="77777777" w:rsidTr="00D60FF3">
        <w:trPr>
          <w:trHeight w:val="352"/>
          <w:jc w:val="center"/>
        </w:trPr>
        <w:tc>
          <w:tcPr>
            <w:tcW w:w="626" w:type="dxa"/>
            <w:tcBorders>
              <w:top w:val="nil"/>
              <w:left w:val="single" w:sz="8" w:space="0" w:color="000000"/>
              <w:bottom w:val="single" w:sz="4" w:space="0" w:color="000000"/>
              <w:right w:val="nil"/>
            </w:tcBorders>
            <w:tcMar>
              <w:top w:w="0" w:type="dxa"/>
              <w:left w:w="70" w:type="dxa"/>
              <w:bottom w:w="0" w:type="dxa"/>
              <w:right w:w="70" w:type="dxa"/>
            </w:tcMar>
            <w:vAlign w:val="center"/>
            <w:hideMark/>
          </w:tcPr>
          <w:p w14:paraId="6C8F106E"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lastRenderedPageBreak/>
              <w:t>38</w:t>
            </w:r>
          </w:p>
        </w:tc>
        <w:tc>
          <w:tcPr>
            <w:tcW w:w="1418"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477639CF"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 xml:space="preserve">FRANCESCO </w:t>
            </w:r>
          </w:p>
        </w:tc>
        <w:tc>
          <w:tcPr>
            <w:tcW w:w="1509"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1D948667"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FANTINI</w:t>
            </w:r>
          </w:p>
        </w:tc>
        <w:tc>
          <w:tcPr>
            <w:tcW w:w="416"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65F4ECD7"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S</w:t>
            </w:r>
          </w:p>
        </w:tc>
        <w:tc>
          <w:tcPr>
            <w:tcW w:w="1984"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002EE2A1"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BEDOLLO</w:t>
            </w:r>
          </w:p>
        </w:tc>
        <w:tc>
          <w:tcPr>
            <w:tcW w:w="851" w:type="dxa"/>
            <w:tcBorders>
              <w:top w:val="nil"/>
              <w:left w:val="single" w:sz="4" w:space="0" w:color="000000"/>
              <w:bottom w:val="single" w:sz="4" w:space="0" w:color="000000"/>
              <w:right w:val="nil"/>
            </w:tcBorders>
            <w:tcMar>
              <w:top w:w="0" w:type="dxa"/>
              <w:left w:w="70" w:type="dxa"/>
              <w:bottom w:w="0" w:type="dxa"/>
              <w:right w:w="70" w:type="dxa"/>
            </w:tcMar>
            <w:vAlign w:val="center"/>
          </w:tcPr>
          <w:p w14:paraId="21B8EAE5" w14:textId="77777777" w:rsidR="00D3510B" w:rsidRPr="00170F1C" w:rsidRDefault="00D3510B" w:rsidP="00D60FF3">
            <w:pPr>
              <w:jc w:val="center"/>
              <w:rPr>
                <w:rFonts w:ascii="Poppins" w:hAnsi="Poppins" w:cs="Poppins"/>
                <w:sz w:val="22"/>
                <w:szCs w:val="22"/>
              </w:rPr>
            </w:pPr>
            <w:r>
              <w:rPr>
                <w:rFonts w:ascii="Poppins" w:hAnsi="Poppins" w:cs="Poppins"/>
                <w:sz w:val="22"/>
                <w:szCs w:val="22"/>
              </w:rPr>
              <w:t>P</w:t>
            </w:r>
          </w:p>
        </w:tc>
        <w:tc>
          <w:tcPr>
            <w:tcW w:w="709" w:type="dxa"/>
            <w:tcBorders>
              <w:top w:val="nil"/>
              <w:left w:val="single" w:sz="4" w:space="0" w:color="000000"/>
              <w:bottom w:val="single" w:sz="4" w:space="0" w:color="000000"/>
              <w:right w:val="nil"/>
            </w:tcBorders>
            <w:tcMar>
              <w:top w:w="0" w:type="dxa"/>
              <w:left w:w="70" w:type="dxa"/>
              <w:bottom w:w="0" w:type="dxa"/>
              <w:right w:w="70" w:type="dxa"/>
            </w:tcMar>
            <w:vAlign w:val="center"/>
          </w:tcPr>
          <w:p w14:paraId="4E1813B5" w14:textId="77777777" w:rsidR="00D3510B" w:rsidRPr="00170F1C" w:rsidRDefault="00D3510B" w:rsidP="00D60FF3">
            <w:pPr>
              <w:rPr>
                <w:rFonts w:ascii="Poppins" w:hAnsi="Poppins" w:cs="Poppins"/>
                <w:sz w:val="22"/>
                <w:szCs w:val="22"/>
              </w:rPr>
            </w:pPr>
          </w:p>
        </w:tc>
        <w:tc>
          <w:tcPr>
            <w:tcW w:w="1619" w:type="dxa"/>
            <w:gridSpan w:val="3"/>
            <w:tcBorders>
              <w:top w:val="nil"/>
              <w:left w:val="single" w:sz="4" w:space="0" w:color="000000"/>
              <w:bottom w:val="single" w:sz="4" w:space="0" w:color="000000"/>
              <w:right w:val="single" w:sz="8" w:space="0" w:color="000000"/>
            </w:tcBorders>
            <w:tcMar>
              <w:top w:w="0" w:type="dxa"/>
              <w:left w:w="70" w:type="dxa"/>
              <w:bottom w:w="0" w:type="dxa"/>
              <w:right w:w="70" w:type="dxa"/>
            </w:tcMar>
            <w:vAlign w:val="center"/>
          </w:tcPr>
          <w:p w14:paraId="0CB8D7AE" w14:textId="77777777" w:rsidR="00D3510B" w:rsidRPr="00170F1C" w:rsidRDefault="00D3510B" w:rsidP="00D60FF3">
            <w:pPr>
              <w:rPr>
                <w:rFonts w:ascii="Poppins" w:hAnsi="Poppins" w:cs="Poppins"/>
                <w:sz w:val="22"/>
                <w:szCs w:val="22"/>
              </w:rPr>
            </w:pPr>
          </w:p>
        </w:tc>
      </w:tr>
      <w:tr w:rsidR="00D3510B" w:rsidRPr="00170F1C" w14:paraId="49BF7217" w14:textId="77777777" w:rsidTr="00D60FF3">
        <w:trPr>
          <w:trHeight w:val="352"/>
          <w:jc w:val="center"/>
        </w:trPr>
        <w:tc>
          <w:tcPr>
            <w:tcW w:w="626" w:type="dxa"/>
            <w:tcBorders>
              <w:top w:val="nil"/>
              <w:left w:val="single" w:sz="8" w:space="0" w:color="000000"/>
              <w:bottom w:val="single" w:sz="4" w:space="0" w:color="000000"/>
              <w:right w:val="nil"/>
            </w:tcBorders>
            <w:tcMar>
              <w:top w:w="0" w:type="dxa"/>
              <w:left w:w="70" w:type="dxa"/>
              <w:bottom w:w="0" w:type="dxa"/>
              <w:right w:w="70" w:type="dxa"/>
            </w:tcMar>
            <w:vAlign w:val="center"/>
            <w:hideMark/>
          </w:tcPr>
          <w:p w14:paraId="1779E33B"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39</w:t>
            </w:r>
          </w:p>
        </w:tc>
        <w:tc>
          <w:tcPr>
            <w:tcW w:w="1418"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3A0F1671"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 xml:space="preserve">ALESSANDRO </w:t>
            </w:r>
          </w:p>
        </w:tc>
        <w:tc>
          <w:tcPr>
            <w:tcW w:w="1509"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6FDCB5E1"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BERNARD</w:t>
            </w:r>
          </w:p>
        </w:tc>
        <w:tc>
          <w:tcPr>
            <w:tcW w:w="416"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013A67DC"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VS</w:t>
            </w:r>
          </w:p>
        </w:tc>
        <w:tc>
          <w:tcPr>
            <w:tcW w:w="1984"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38AF24C9"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CAMPITELLO DI FASSA</w:t>
            </w:r>
          </w:p>
        </w:tc>
        <w:tc>
          <w:tcPr>
            <w:tcW w:w="851" w:type="dxa"/>
            <w:tcBorders>
              <w:top w:val="nil"/>
              <w:left w:val="single" w:sz="4" w:space="0" w:color="000000"/>
              <w:bottom w:val="single" w:sz="4" w:space="0" w:color="000000"/>
              <w:right w:val="nil"/>
            </w:tcBorders>
            <w:tcMar>
              <w:top w:w="0" w:type="dxa"/>
              <w:left w:w="70" w:type="dxa"/>
              <w:bottom w:w="0" w:type="dxa"/>
              <w:right w:w="70" w:type="dxa"/>
            </w:tcMar>
            <w:vAlign w:val="center"/>
          </w:tcPr>
          <w:p w14:paraId="3222FFE6" w14:textId="77777777" w:rsidR="00D3510B" w:rsidRPr="00170F1C" w:rsidRDefault="00D3510B" w:rsidP="00D60FF3">
            <w:pPr>
              <w:jc w:val="center"/>
              <w:rPr>
                <w:rFonts w:ascii="Poppins" w:hAnsi="Poppins" w:cs="Poppins"/>
                <w:sz w:val="22"/>
                <w:szCs w:val="22"/>
              </w:rPr>
            </w:pPr>
            <w:r>
              <w:rPr>
                <w:rFonts w:ascii="Poppins" w:hAnsi="Poppins" w:cs="Poppins"/>
                <w:sz w:val="22"/>
                <w:szCs w:val="22"/>
              </w:rPr>
              <w:t>P</w:t>
            </w:r>
          </w:p>
        </w:tc>
        <w:tc>
          <w:tcPr>
            <w:tcW w:w="709" w:type="dxa"/>
            <w:tcBorders>
              <w:top w:val="nil"/>
              <w:left w:val="single" w:sz="4" w:space="0" w:color="000000"/>
              <w:bottom w:val="single" w:sz="4" w:space="0" w:color="000000"/>
              <w:right w:val="nil"/>
            </w:tcBorders>
            <w:tcMar>
              <w:top w:w="0" w:type="dxa"/>
              <w:left w:w="70" w:type="dxa"/>
              <w:bottom w:w="0" w:type="dxa"/>
              <w:right w:w="70" w:type="dxa"/>
            </w:tcMar>
            <w:vAlign w:val="center"/>
          </w:tcPr>
          <w:p w14:paraId="03BFE76F" w14:textId="77777777" w:rsidR="00D3510B" w:rsidRPr="00170F1C" w:rsidRDefault="00D3510B" w:rsidP="00D60FF3">
            <w:pPr>
              <w:rPr>
                <w:rFonts w:ascii="Poppins" w:hAnsi="Poppins" w:cs="Poppins"/>
                <w:sz w:val="22"/>
                <w:szCs w:val="22"/>
              </w:rPr>
            </w:pPr>
          </w:p>
        </w:tc>
        <w:tc>
          <w:tcPr>
            <w:tcW w:w="1619" w:type="dxa"/>
            <w:gridSpan w:val="3"/>
            <w:tcBorders>
              <w:top w:val="nil"/>
              <w:left w:val="single" w:sz="4" w:space="0" w:color="000000"/>
              <w:bottom w:val="single" w:sz="4" w:space="0" w:color="000000"/>
              <w:right w:val="single" w:sz="8" w:space="0" w:color="000000"/>
            </w:tcBorders>
            <w:tcMar>
              <w:top w:w="0" w:type="dxa"/>
              <w:left w:w="70" w:type="dxa"/>
              <w:bottom w:w="0" w:type="dxa"/>
              <w:right w:w="70" w:type="dxa"/>
            </w:tcMar>
            <w:vAlign w:val="center"/>
          </w:tcPr>
          <w:p w14:paraId="741E4EBC" w14:textId="77777777" w:rsidR="00D3510B" w:rsidRPr="00170F1C" w:rsidRDefault="00D3510B" w:rsidP="00D60FF3">
            <w:pPr>
              <w:rPr>
                <w:rFonts w:ascii="Poppins" w:hAnsi="Poppins" w:cs="Poppins"/>
                <w:sz w:val="22"/>
                <w:szCs w:val="22"/>
              </w:rPr>
            </w:pPr>
          </w:p>
        </w:tc>
      </w:tr>
      <w:tr w:rsidR="00D3510B" w:rsidRPr="00170F1C" w14:paraId="349800EF" w14:textId="77777777" w:rsidTr="00D60FF3">
        <w:trPr>
          <w:trHeight w:val="352"/>
          <w:jc w:val="center"/>
        </w:trPr>
        <w:tc>
          <w:tcPr>
            <w:tcW w:w="626" w:type="dxa"/>
            <w:tcBorders>
              <w:top w:val="nil"/>
              <w:left w:val="single" w:sz="8" w:space="0" w:color="000000"/>
              <w:bottom w:val="single" w:sz="4" w:space="0" w:color="000000"/>
              <w:right w:val="nil"/>
            </w:tcBorders>
            <w:tcMar>
              <w:top w:w="0" w:type="dxa"/>
              <w:left w:w="70" w:type="dxa"/>
              <w:bottom w:w="0" w:type="dxa"/>
              <w:right w:w="70" w:type="dxa"/>
            </w:tcMar>
            <w:vAlign w:val="center"/>
            <w:hideMark/>
          </w:tcPr>
          <w:p w14:paraId="5088B67E"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40</w:t>
            </w:r>
          </w:p>
        </w:tc>
        <w:tc>
          <w:tcPr>
            <w:tcW w:w="1418"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27CDED52"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 xml:space="preserve">GIOVANNI </w:t>
            </w:r>
          </w:p>
        </w:tc>
        <w:tc>
          <w:tcPr>
            <w:tcW w:w="1509"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22162BB2"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BERNARD</w:t>
            </w:r>
          </w:p>
        </w:tc>
        <w:tc>
          <w:tcPr>
            <w:tcW w:w="416"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47971B63"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S</w:t>
            </w:r>
          </w:p>
        </w:tc>
        <w:tc>
          <w:tcPr>
            <w:tcW w:w="1984"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0B0288FF"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CANAZEI</w:t>
            </w:r>
          </w:p>
        </w:tc>
        <w:tc>
          <w:tcPr>
            <w:tcW w:w="851" w:type="dxa"/>
            <w:tcBorders>
              <w:top w:val="nil"/>
              <w:left w:val="single" w:sz="4" w:space="0" w:color="000000"/>
              <w:bottom w:val="single" w:sz="4" w:space="0" w:color="000000"/>
              <w:right w:val="nil"/>
            </w:tcBorders>
            <w:tcMar>
              <w:top w:w="0" w:type="dxa"/>
              <w:left w:w="70" w:type="dxa"/>
              <w:bottom w:w="0" w:type="dxa"/>
              <w:right w:w="70" w:type="dxa"/>
            </w:tcMar>
            <w:vAlign w:val="center"/>
          </w:tcPr>
          <w:p w14:paraId="7B4E64EB" w14:textId="77777777" w:rsidR="00D3510B" w:rsidRPr="00170F1C" w:rsidRDefault="00D3510B" w:rsidP="00D60FF3">
            <w:pPr>
              <w:jc w:val="center"/>
              <w:rPr>
                <w:rFonts w:ascii="Poppins" w:hAnsi="Poppins" w:cs="Poppins"/>
                <w:sz w:val="22"/>
                <w:szCs w:val="22"/>
              </w:rPr>
            </w:pPr>
          </w:p>
        </w:tc>
        <w:tc>
          <w:tcPr>
            <w:tcW w:w="709" w:type="dxa"/>
            <w:tcBorders>
              <w:top w:val="nil"/>
              <w:left w:val="single" w:sz="4" w:space="0" w:color="000000"/>
              <w:bottom w:val="single" w:sz="4" w:space="0" w:color="000000"/>
              <w:right w:val="nil"/>
            </w:tcBorders>
            <w:tcMar>
              <w:top w:w="0" w:type="dxa"/>
              <w:left w:w="70" w:type="dxa"/>
              <w:bottom w:w="0" w:type="dxa"/>
              <w:right w:w="70" w:type="dxa"/>
            </w:tcMar>
            <w:vAlign w:val="center"/>
          </w:tcPr>
          <w:p w14:paraId="098273C0" w14:textId="77777777" w:rsidR="00D3510B" w:rsidRPr="00170F1C" w:rsidRDefault="00D3510B" w:rsidP="00D60FF3">
            <w:pPr>
              <w:rPr>
                <w:rFonts w:ascii="Poppins" w:hAnsi="Poppins" w:cs="Poppins"/>
                <w:sz w:val="22"/>
                <w:szCs w:val="22"/>
              </w:rPr>
            </w:pPr>
            <w:r>
              <w:rPr>
                <w:rFonts w:ascii="Poppins" w:hAnsi="Poppins" w:cs="Poppins"/>
                <w:sz w:val="22"/>
                <w:szCs w:val="22"/>
              </w:rPr>
              <w:t>A</w:t>
            </w:r>
          </w:p>
        </w:tc>
        <w:tc>
          <w:tcPr>
            <w:tcW w:w="1619" w:type="dxa"/>
            <w:gridSpan w:val="3"/>
            <w:tcBorders>
              <w:top w:val="nil"/>
              <w:left w:val="single" w:sz="4" w:space="0" w:color="000000"/>
              <w:bottom w:val="single" w:sz="4" w:space="0" w:color="000000"/>
              <w:right w:val="single" w:sz="8" w:space="0" w:color="000000"/>
            </w:tcBorders>
            <w:tcMar>
              <w:top w:w="0" w:type="dxa"/>
              <w:left w:w="70" w:type="dxa"/>
              <w:bottom w:w="0" w:type="dxa"/>
              <w:right w:w="70" w:type="dxa"/>
            </w:tcMar>
            <w:vAlign w:val="center"/>
          </w:tcPr>
          <w:p w14:paraId="6C9F4146" w14:textId="77777777" w:rsidR="00D3510B" w:rsidRPr="00170F1C" w:rsidRDefault="00D3510B" w:rsidP="00D60FF3">
            <w:pPr>
              <w:rPr>
                <w:rFonts w:ascii="Poppins" w:hAnsi="Poppins" w:cs="Poppins"/>
                <w:sz w:val="22"/>
                <w:szCs w:val="22"/>
              </w:rPr>
            </w:pPr>
          </w:p>
        </w:tc>
      </w:tr>
      <w:tr w:rsidR="00D3510B" w:rsidRPr="00170F1C" w14:paraId="2DB7627F" w14:textId="77777777" w:rsidTr="00D60FF3">
        <w:trPr>
          <w:trHeight w:val="352"/>
          <w:jc w:val="center"/>
        </w:trPr>
        <w:tc>
          <w:tcPr>
            <w:tcW w:w="626" w:type="dxa"/>
            <w:tcBorders>
              <w:top w:val="nil"/>
              <w:left w:val="single" w:sz="8" w:space="0" w:color="000000"/>
              <w:bottom w:val="single" w:sz="4" w:space="0" w:color="000000"/>
              <w:right w:val="nil"/>
            </w:tcBorders>
            <w:tcMar>
              <w:top w:w="0" w:type="dxa"/>
              <w:left w:w="70" w:type="dxa"/>
              <w:bottom w:w="0" w:type="dxa"/>
              <w:right w:w="70" w:type="dxa"/>
            </w:tcMar>
            <w:vAlign w:val="center"/>
            <w:hideMark/>
          </w:tcPr>
          <w:p w14:paraId="466896E2"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41</w:t>
            </w:r>
          </w:p>
        </w:tc>
        <w:tc>
          <w:tcPr>
            <w:tcW w:w="1418"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35712F93"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PATRIZIA</w:t>
            </w:r>
          </w:p>
        </w:tc>
        <w:tc>
          <w:tcPr>
            <w:tcW w:w="1509"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523ADB37"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ZANIN</w:t>
            </w:r>
          </w:p>
        </w:tc>
        <w:tc>
          <w:tcPr>
            <w:tcW w:w="416"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36F8AB64"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VS</w:t>
            </w:r>
          </w:p>
        </w:tc>
        <w:tc>
          <w:tcPr>
            <w:tcW w:w="1984"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7CD3F012"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CAPRIANA</w:t>
            </w:r>
          </w:p>
        </w:tc>
        <w:tc>
          <w:tcPr>
            <w:tcW w:w="851" w:type="dxa"/>
            <w:tcBorders>
              <w:top w:val="nil"/>
              <w:left w:val="single" w:sz="4" w:space="0" w:color="000000"/>
              <w:bottom w:val="single" w:sz="4" w:space="0" w:color="000000"/>
              <w:right w:val="nil"/>
            </w:tcBorders>
            <w:tcMar>
              <w:top w:w="0" w:type="dxa"/>
              <w:left w:w="70" w:type="dxa"/>
              <w:bottom w:w="0" w:type="dxa"/>
              <w:right w:w="70" w:type="dxa"/>
            </w:tcMar>
            <w:vAlign w:val="center"/>
          </w:tcPr>
          <w:p w14:paraId="69ADCD16" w14:textId="77777777" w:rsidR="00D3510B" w:rsidRPr="00170F1C" w:rsidRDefault="00D3510B" w:rsidP="00D60FF3">
            <w:pPr>
              <w:jc w:val="center"/>
              <w:rPr>
                <w:rFonts w:ascii="Poppins" w:hAnsi="Poppins" w:cs="Poppins"/>
                <w:sz w:val="22"/>
                <w:szCs w:val="22"/>
              </w:rPr>
            </w:pPr>
          </w:p>
        </w:tc>
        <w:tc>
          <w:tcPr>
            <w:tcW w:w="709" w:type="dxa"/>
            <w:tcBorders>
              <w:top w:val="nil"/>
              <w:left w:val="single" w:sz="4" w:space="0" w:color="000000"/>
              <w:bottom w:val="single" w:sz="4" w:space="0" w:color="000000"/>
              <w:right w:val="nil"/>
            </w:tcBorders>
            <w:tcMar>
              <w:top w:w="0" w:type="dxa"/>
              <w:left w:w="70" w:type="dxa"/>
              <w:bottom w:w="0" w:type="dxa"/>
              <w:right w:w="70" w:type="dxa"/>
            </w:tcMar>
            <w:vAlign w:val="center"/>
          </w:tcPr>
          <w:p w14:paraId="4BA1AA38" w14:textId="77777777" w:rsidR="00D3510B" w:rsidRPr="00170F1C" w:rsidRDefault="00D3510B" w:rsidP="00D60FF3">
            <w:pPr>
              <w:rPr>
                <w:rFonts w:ascii="Poppins" w:hAnsi="Poppins" w:cs="Poppins"/>
                <w:sz w:val="22"/>
                <w:szCs w:val="22"/>
              </w:rPr>
            </w:pPr>
            <w:r>
              <w:rPr>
                <w:rFonts w:ascii="Poppins" w:hAnsi="Poppins" w:cs="Poppins"/>
                <w:sz w:val="22"/>
                <w:szCs w:val="22"/>
              </w:rPr>
              <w:t>A</w:t>
            </w:r>
          </w:p>
        </w:tc>
        <w:tc>
          <w:tcPr>
            <w:tcW w:w="1619" w:type="dxa"/>
            <w:gridSpan w:val="3"/>
            <w:tcBorders>
              <w:top w:val="nil"/>
              <w:left w:val="single" w:sz="4" w:space="0" w:color="000000"/>
              <w:bottom w:val="single" w:sz="4" w:space="0" w:color="000000"/>
              <w:right w:val="single" w:sz="8" w:space="0" w:color="000000"/>
            </w:tcBorders>
            <w:tcMar>
              <w:top w:w="0" w:type="dxa"/>
              <w:left w:w="70" w:type="dxa"/>
              <w:bottom w:w="0" w:type="dxa"/>
              <w:right w:w="70" w:type="dxa"/>
            </w:tcMar>
            <w:vAlign w:val="center"/>
          </w:tcPr>
          <w:p w14:paraId="140C0F65" w14:textId="77777777" w:rsidR="00D3510B" w:rsidRPr="00170F1C" w:rsidRDefault="00D3510B" w:rsidP="00D60FF3">
            <w:pPr>
              <w:rPr>
                <w:rFonts w:ascii="Poppins" w:hAnsi="Poppins" w:cs="Poppins"/>
                <w:sz w:val="22"/>
                <w:szCs w:val="22"/>
              </w:rPr>
            </w:pPr>
          </w:p>
        </w:tc>
      </w:tr>
      <w:tr w:rsidR="00D3510B" w:rsidRPr="00170F1C" w14:paraId="3F704F84" w14:textId="77777777" w:rsidTr="00D60FF3">
        <w:trPr>
          <w:trHeight w:val="352"/>
          <w:jc w:val="center"/>
        </w:trPr>
        <w:tc>
          <w:tcPr>
            <w:tcW w:w="626" w:type="dxa"/>
            <w:tcBorders>
              <w:top w:val="nil"/>
              <w:left w:val="single" w:sz="8" w:space="0" w:color="000000"/>
              <w:bottom w:val="single" w:sz="4" w:space="0" w:color="000000"/>
              <w:right w:val="nil"/>
            </w:tcBorders>
            <w:tcMar>
              <w:top w:w="0" w:type="dxa"/>
              <w:left w:w="70" w:type="dxa"/>
              <w:bottom w:w="0" w:type="dxa"/>
              <w:right w:w="70" w:type="dxa"/>
            </w:tcMar>
            <w:vAlign w:val="center"/>
            <w:hideMark/>
          </w:tcPr>
          <w:p w14:paraId="6F4A5C94"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42</w:t>
            </w:r>
          </w:p>
        </w:tc>
        <w:tc>
          <w:tcPr>
            <w:tcW w:w="1418"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12CE8DAF"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MARCO</w:t>
            </w:r>
          </w:p>
        </w:tc>
        <w:tc>
          <w:tcPr>
            <w:tcW w:w="1509"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191E260D"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LARGER</w:t>
            </w:r>
          </w:p>
        </w:tc>
        <w:tc>
          <w:tcPr>
            <w:tcW w:w="416"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34A69265"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S</w:t>
            </w:r>
          </w:p>
        </w:tc>
        <w:tc>
          <w:tcPr>
            <w:tcW w:w="1984"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754B0614"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CASTELLO/MOLINA F</w:t>
            </w:r>
            <w:r>
              <w:rPr>
                <w:rFonts w:ascii="Poppins" w:hAnsi="Poppins" w:cs="Poppins"/>
                <w:sz w:val="22"/>
                <w:szCs w:val="22"/>
              </w:rPr>
              <w:t>IEMME</w:t>
            </w:r>
          </w:p>
        </w:tc>
        <w:tc>
          <w:tcPr>
            <w:tcW w:w="851" w:type="dxa"/>
            <w:tcBorders>
              <w:top w:val="nil"/>
              <w:left w:val="single" w:sz="4" w:space="0" w:color="000000"/>
              <w:bottom w:val="single" w:sz="4" w:space="0" w:color="000000"/>
              <w:right w:val="nil"/>
            </w:tcBorders>
            <w:tcMar>
              <w:top w:w="0" w:type="dxa"/>
              <w:left w:w="70" w:type="dxa"/>
              <w:bottom w:w="0" w:type="dxa"/>
              <w:right w:w="70" w:type="dxa"/>
            </w:tcMar>
            <w:vAlign w:val="center"/>
          </w:tcPr>
          <w:p w14:paraId="5A3521DA" w14:textId="77777777" w:rsidR="00D3510B" w:rsidRPr="00170F1C" w:rsidRDefault="00D3510B" w:rsidP="00D60FF3">
            <w:pPr>
              <w:jc w:val="center"/>
              <w:rPr>
                <w:rFonts w:ascii="Poppins" w:hAnsi="Poppins" w:cs="Poppins"/>
                <w:sz w:val="22"/>
                <w:szCs w:val="22"/>
              </w:rPr>
            </w:pPr>
            <w:r>
              <w:rPr>
                <w:rFonts w:ascii="Poppins" w:hAnsi="Poppins" w:cs="Poppins"/>
                <w:sz w:val="22"/>
                <w:szCs w:val="22"/>
              </w:rPr>
              <w:t>P</w:t>
            </w:r>
          </w:p>
        </w:tc>
        <w:tc>
          <w:tcPr>
            <w:tcW w:w="709" w:type="dxa"/>
            <w:tcBorders>
              <w:top w:val="nil"/>
              <w:left w:val="single" w:sz="4" w:space="0" w:color="000000"/>
              <w:bottom w:val="single" w:sz="4" w:space="0" w:color="000000"/>
              <w:right w:val="nil"/>
            </w:tcBorders>
            <w:tcMar>
              <w:top w:w="0" w:type="dxa"/>
              <w:left w:w="70" w:type="dxa"/>
              <w:bottom w:w="0" w:type="dxa"/>
              <w:right w:w="70" w:type="dxa"/>
            </w:tcMar>
            <w:vAlign w:val="center"/>
          </w:tcPr>
          <w:p w14:paraId="43609A50" w14:textId="77777777" w:rsidR="00D3510B" w:rsidRPr="00170F1C" w:rsidRDefault="00D3510B" w:rsidP="00D60FF3">
            <w:pPr>
              <w:rPr>
                <w:rFonts w:ascii="Poppins" w:hAnsi="Poppins" w:cs="Poppins"/>
                <w:sz w:val="22"/>
                <w:szCs w:val="22"/>
              </w:rPr>
            </w:pPr>
          </w:p>
        </w:tc>
        <w:tc>
          <w:tcPr>
            <w:tcW w:w="1619" w:type="dxa"/>
            <w:gridSpan w:val="3"/>
            <w:tcBorders>
              <w:top w:val="nil"/>
              <w:left w:val="single" w:sz="4" w:space="0" w:color="000000"/>
              <w:bottom w:val="single" w:sz="4" w:space="0" w:color="000000"/>
              <w:right w:val="single" w:sz="8" w:space="0" w:color="000000"/>
            </w:tcBorders>
            <w:tcMar>
              <w:top w:w="0" w:type="dxa"/>
              <w:left w:w="70" w:type="dxa"/>
              <w:bottom w:w="0" w:type="dxa"/>
              <w:right w:w="70" w:type="dxa"/>
            </w:tcMar>
            <w:vAlign w:val="center"/>
          </w:tcPr>
          <w:p w14:paraId="6C0CBB0A" w14:textId="77777777" w:rsidR="00D3510B" w:rsidRPr="00170F1C" w:rsidRDefault="00D3510B" w:rsidP="00D60FF3">
            <w:pPr>
              <w:rPr>
                <w:rFonts w:ascii="Poppins" w:hAnsi="Poppins" w:cs="Poppins"/>
                <w:sz w:val="22"/>
                <w:szCs w:val="22"/>
              </w:rPr>
            </w:pPr>
          </w:p>
        </w:tc>
      </w:tr>
      <w:tr w:rsidR="00D3510B" w:rsidRPr="00170F1C" w14:paraId="4764CD27" w14:textId="77777777" w:rsidTr="00D60FF3">
        <w:trPr>
          <w:trHeight w:val="352"/>
          <w:jc w:val="center"/>
        </w:trPr>
        <w:tc>
          <w:tcPr>
            <w:tcW w:w="626" w:type="dxa"/>
            <w:tcBorders>
              <w:top w:val="nil"/>
              <w:left w:val="single" w:sz="8" w:space="0" w:color="000000"/>
              <w:bottom w:val="single" w:sz="4" w:space="0" w:color="000000"/>
              <w:right w:val="nil"/>
            </w:tcBorders>
            <w:tcMar>
              <w:top w:w="0" w:type="dxa"/>
              <w:left w:w="70" w:type="dxa"/>
              <w:bottom w:w="0" w:type="dxa"/>
              <w:right w:w="70" w:type="dxa"/>
            </w:tcMar>
            <w:vAlign w:val="center"/>
            <w:hideMark/>
          </w:tcPr>
          <w:p w14:paraId="52A74F8C"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43</w:t>
            </w:r>
          </w:p>
        </w:tc>
        <w:tc>
          <w:tcPr>
            <w:tcW w:w="1418" w:type="dxa"/>
            <w:tcBorders>
              <w:top w:val="nil"/>
              <w:left w:val="single" w:sz="4" w:space="0" w:color="000000"/>
              <w:bottom w:val="single" w:sz="4" w:space="0" w:color="000000"/>
              <w:right w:val="nil"/>
            </w:tcBorders>
            <w:tcMar>
              <w:top w:w="0" w:type="dxa"/>
              <w:left w:w="70" w:type="dxa"/>
              <w:bottom w:w="0" w:type="dxa"/>
              <w:right w:w="70" w:type="dxa"/>
            </w:tcMar>
            <w:vAlign w:val="center"/>
          </w:tcPr>
          <w:p w14:paraId="77A38A78" w14:textId="77777777" w:rsidR="00D3510B" w:rsidRPr="00170F1C" w:rsidRDefault="00D3510B" w:rsidP="00D60FF3">
            <w:pPr>
              <w:rPr>
                <w:rFonts w:ascii="Poppins" w:hAnsi="Poppins" w:cs="Poppins"/>
                <w:sz w:val="22"/>
                <w:szCs w:val="22"/>
              </w:rPr>
            </w:pPr>
            <w:r>
              <w:rPr>
                <w:rFonts w:ascii="Poppins" w:hAnsi="Poppins" w:cs="Poppins"/>
                <w:sz w:val="22"/>
                <w:szCs w:val="22"/>
              </w:rPr>
              <w:t>MATTEO</w:t>
            </w:r>
          </w:p>
        </w:tc>
        <w:tc>
          <w:tcPr>
            <w:tcW w:w="1509" w:type="dxa"/>
            <w:tcBorders>
              <w:top w:val="nil"/>
              <w:left w:val="single" w:sz="4" w:space="0" w:color="000000"/>
              <w:bottom w:val="single" w:sz="4" w:space="0" w:color="000000"/>
              <w:right w:val="nil"/>
            </w:tcBorders>
            <w:tcMar>
              <w:top w:w="0" w:type="dxa"/>
              <w:left w:w="70" w:type="dxa"/>
              <w:bottom w:w="0" w:type="dxa"/>
              <w:right w:w="70" w:type="dxa"/>
            </w:tcMar>
            <w:vAlign w:val="center"/>
          </w:tcPr>
          <w:p w14:paraId="58040AEA" w14:textId="77777777" w:rsidR="00D3510B" w:rsidRPr="00170F1C" w:rsidRDefault="00D3510B" w:rsidP="00D60FF3">
            <w:pPr>
              <w:rPr>
                <w:rFonts w:ascii="Poppins" w:hAnsi="Poppins" w:cs="Poppins"/>
                <w:sz w:val="22"/>
                <w:szCs w:val="22"/>
              </w:rPr>
            </w:pPr>
            <w:r>
              <w:rPr>
                <w:rFonts w:ascii="Poppins" w:hAnsi="Poppins" w:cs="Poppins"/>
                <w:sz w:val="22"/>
                <w:szCs w:val="22"/>
              </w:rPr>
              <w:t>ZENDRON</w:t>
            </w:r>
          </w:p>
        </w:tc>
        <w:tc>
          <w:tcPr>
            <w:tcW w:w="416"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2E238D73"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R</w:t>
            </w:r>
          </w:p>
        </w:tc>
        <w:tc>
          <w:tcPr>
            <w:tcW w:w="1984"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24F63179"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CAVALESE</w:t>
            </w:r>
          </w:p>
        </w:tc>
        <w:tc>
          <w:tcPr>
            <w:tcW w:w="851" w:type="dxa"/>
            <w:tcBorders>
              <w:top w:val="nil"/>
              <w:left w:val="single" w:sz="4" w:space="0" w:color="000000"/>
              <w:bottom w:val="single" w:sz="4" w:space="0" w:color="000000"/>
              <w:right w:val="nil"/>
            </w:tcBorders>
            <w:tcMar>
              <w:top w:w="0" w:type="dxa"/>
              <w:left w:w="70" w:type="dxa"/>
              <w:bottom w:w="0" w:type="dxa"/>
              <w:right w:w="70" w:type="dxa"/>
            </w:tcMar>
            <w:vAlign w:val="center"/>
          </w:tcPr>
          <w:p w14:paraId="13D4A762" w14:textId="77777777" w:rsidR="00D3510B" w:rsidRPr="00170F1C" w:rsidRDefault="00D3510B" w:rsidP="00D60FF3">
            <w:pPr>
              <w:jc w:val="center"/>
              <w:rPr>
                <w:rFonts w:ascii="Poppins" w:hAnsi="Poppins" w:cs="Poppins"/>
                <w:sz w:val="22"/>
                <w:szCs w:val="22"/>
              </w:rPr>
            </w:pPr>
            <w:r>
              <w:rPr>
                <w:rFonts w:ascii="Poppins" w:hAnsi="Poppins" w:cs="Poppins"/>
                <w:sz w:val="22"/>
                <w:szCs w:val="22"/>
              </w:rPr>
              <w:t>P</w:t>
            </w:r>
          </w:p>
        </w:tc>
        <w:tc>
          <w:tcPr>
            <w:tcW w:w="709" w:type="dxa"/>
            <w:tcBorders>
              <w:top w:val="nil"/>
              <w:left w:val="single" w:sz="4" w:space="0" w:color="000000"/>
              <w:bottom w:val="single" w:sz="4" w:space="0" w:color="000000"/>
              <w:right w:val="nil"/>
            </w:tcBorders>
            <w:tcMar>
              <w:top w:w="0" w:type="dxa"/>
              <w:left w:w="70" w:type="dxa"/>
              <w:bottom w:w="0" w:type="dxa"/>
              <w:right w:w="70" w:type="dxa"/>
            </w:tcMar>
            <w:vAlign w:val="center"/>
          </w:tcPr>
          <w:p w14:paraId="60260575" w14:textId="77777777" w:rsidR="00D3510B" w:rsidRPr="00170F1C" w:rsidRDefault="00D3510B" w:rsidP="00D60FF3">
            <w:pPr>
              <w:rPr>
                <w:rFonts w:ascii="Poppins" w:hAnsi="Poppins" w:cs="Poppins"/>
                <w:sz w:val="22"/>
                <w:szCs w:val="22"/>
              </w:rPr>
            </w:pPr>
          </w:p>
        </w:tc>
        <w:tc>
          <w:tcPr>
            <w:tcW w:w="1619" w:type="dxa"/>
            <w:gridSpan w:val="3"/>
            <w:tcBorders>
              <w:top w:val="nil"/>
              <w:left w:val="single" w:sz="4" w:space="0" w:color="000000"/>
              <w:bottom w:val="single" w:sz="4" w:space="0" w:color="000000"/>
              <w:right w:val="single" w:sz="8" w:space="0" w:color="000000"/>
            </w:tcBorders>
            <w:tcMar>
              <w:top w:w="0" w:type="dxa"/>
              <w:left w:w="70" w:type="dxa"/>
              <w:bottom w:w="0" w:type="dxa"/>
              <w:right w:w="70" w:type="dxa"/>
            </w:tcMar>
            <w:vAlign w:val="center"/>
          </w:tcPr>
          <w:p w14:paraId="2DAC55D0" w14:textId="77777777" w:rsidR="00D3510B" w:rsidRPr="00170F1C" w:rsidRDefault="00D3510B" w:rsidP="00D60FF3">
            <w:pPr>
              <w:rPr>
                <w:rFonts w:ascii="Poppins" w:hAnsi="Poppins" w:cs="Poppins"/>
                <w:sz w:val="22"/>
                <w:szCs w:val="22"/>
              </w:rPr>
            </w:pPr>
          </w:p>
        </w:tc>
      </w:tr>
      <w:tr w:rsidR="00D3510B" w:rsidRPr="00170F1C" w14:paraId="54E4EC74" w14:textId="77777777" w:rsidTr="00D60FF3">
        <w:trPr>
          <w:trHeight w:val="352"/>
          <w:jc w:val="center"/>
        </w:trPr>
        <w:tc>
          <w:tcPr>
            <w:tcW w:w="626" w:type="dxa"/>
            <w:tcBorders>
              <w:top w:val="nil"/>
              <w:left w:val="single" w:sz="8" w:space="0" w:color="000000"/>
              <w:bottom w:val="single" w:sz="4" w:space="0" w:color="000000"/>
              <w:right w:val="nil"/>
            </w:tcBorders>
            <w:tcMar>
              <w:top w:w="0" w:type="dxa"/>
              <w:left w:w="70" w:type="dxa"/>
              <w:bottom w:w="0" w:type="dxa"/>
              <w:right w:w="70" w:type="dxa"/>
            </w:tcMar>
            <w:vAlign w:val="center"/>
            <w:hideMark/>
          </w:tcPr>
          <w:p w14:paraId="011F1AAD"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44</w:t>
            </w:r>
          </w:p>
        </w:tc>
        <w:tc>
          <w:tcPr>
            <w:tcW w:w="1418"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214F1998"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ALESSANDRA</w:t>
            </w:r>
          </w:p>
        </w:tc>
        <w:tc>
          <w:tcPr>
            <w:tcW w:w="1509"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72959F47"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FERRAZZA</w:t>
            </w:r>
          </w:p>
        </w:tc>
        <w:tc>
          <w:tcPr>
            <w:tcW w:w="416"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710C61EF"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S</w:t>
            </w:r>
          </w:p>
        </w:tc>
        <w:tc>
          <w:tcPr>
            <w:tcW w:w="1984"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03160F14"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CEMBRA LISIGNAGO</w:t>
            </w:r>
          </w:p>
        </w:tc>
        <w:tc>
          <w:tcPr>
            <w:tcW w:w="851" w:type="dxa"/>
            <w:tcBorders>
              <w:top w:val="nil"/>
              <w:left w:val="single" w:sz="4" w:space="0" w:color="000000"/>
              <w:bottom w:val="single" w:sz="4" w:space="0" w:color="000000"/>
              <w:right w:val="nil"/>
            </w:tcBorders>
            <w:tcMar>
              <w:top w:w="0" w:type="dxa"/>
              <w:left w:w="70" w:type="dxa"/>
              <w:bottom w:w="0" w:type="dxa"/>
              <w:right w:w="70" w:type="dxa"/>
            </w:tcMar>
            <w:vAlign w:val="center"/>
          </w:tcPr>
          <w:p w14:paraId="004D327C" w14:textId="77777777" w:rsidR="00D3510B" w:rsidRPr="00170F1C" w:rsidRDefault="00D3510B" w:rsidP="00D60FF3">
            <w:pPr>
              <w:jc w:val="center"/>
              <w:rPr>
                <w:rFonts w:ascii="Poppins" w:hAnsi="Poppins" w:cs="Poppins"/>
                <w:sz w:val="22"/>
                <w:szCs w:val="22"/>
              </w:rPr>
            </w:pPr>
          </w:p>
        </w:tc>
        <w:tc>
          <w:tcPr>
            <w:tcW w:w="709" w:type="dxa"/>
            <w:tcBorders>
              <w:top w:val="nil"/>
              <w:left w:val="single" w:sz="4" w:space="0" w:color="000000"/>
              <w:bottom w:val="single" w:sz="4" w:space="0" w:color="000000"/>
              <w:right w:val="nil"/>
            </w:tcBorders>
            <w:tcMar>
              <w:top w:w="0" w:type="dxa"/>
              <w:left w:w="70" w:type="dxa"/>
              <w:bottom w:w="0" w:type="dxa"/>
              <w:right w:w="70" w:type="dxa"/>
            </w:tcMar>
            <w:vAlign w:val="center"/>
          </w:tcPr>
          <w:p w14:paraId="2C9665B7" w14:textId="77777777" w:rsidR="00D3510B" w:rsidRPr="00170F1C" w:rsidRDefault="00D3510B" w:rsidP="00D60FF3">
            <w:pPr>
              <w:rPr>
                <w:rFonts w:ascii="Poppins" w:hAnsi="Poppins" w:cs="Poppins"/>
                <w:sz w:val="22"/>
                <w:szCs w:val="22"/>
              </w:rPr>
            </w:pPr>
            <w:r>
              <w:rPr>
                <w:rFonts w:ascii="Poppins" w:hAnsi="Poppins" w:cs="Poppins"/>
                <w:sz w:val="22"/>
                <w:szCs w:val="22"/>
              </w:rPr>
              <w:t>AG</w:t>
            </w:r>
          </w:p>
        </w:tc>
        <w:tc>
          <w:tcPr>
            <w:tcW w:w="1619" w:type="dxa"/>
            <w:gridSpan w:val="3"/>
            <w:tcBorders>
              <w:top w:val="nil"/>
              <w:left w:val="single" w:sz="4" w:space="0" w:color="000000"/>
              <w:bottom w:val="single" w:sz="4" w:space="0" w:color="000000"/>
              <w:right w:val="single" w:sz="8" w:space="0" w:color="000000"/>
            </w:tcBorders>
            <w:tcMar>
              <w:top w:w="0" w:type="dxa"/>
              <w:left w:w="70" w:type="dxa"/>
              <w:bottom w:w="0" w:type="dxa"/>
              <w:right w:w="70" w:type="dxa"/>
            </w:tcMar>
            <w:vAlign w:val="center"/>
          </w:tcPr>
          <w:p w14:paraId="20C8DD77" w14:textId="77777777" w:rsidR="00D3510B" w:rsidRPr="00170F1C" w:rsidRDefault="00D3510B" w:rsidP="00D60FF3">
            <w:pPr>
              <w:rPr>
                <w:rFonts w:ascii="Poppins" w:hAnsi="Poppins" w:cs="Poppins"/>
                <w:sz w:val="22"/>
                <w:szCs w:val="22"/>
              </w:rPr>
            </w:pPr>
          </w:p>
        </w:tc>
      </w:tr>
      <w:tr w:rsidR="00D3510B" w:rsidRPr="00170F1C" w14:paraId="0D90D83D" w14:textId="77777777" w:rsidTr="00D60FF3">
        <w:trPr>
          <w:trHeight w:val="352"/>
          <w:jc w:val="center"/>
        </w:trPr>
        <w:tc>
          <w:tcPr>
            <w:tcW w:w="626" w:type="dxa"/>
            <w:tcBorders>
              <w:top w:val="nil"/>
              <w:left w:val="single" w:sz="8" w:space="0" w:color="000000"/>
              <w:bottom w:val="single" w:sz="4" w:space="0" w:color="000000"/>
              <w:right w:val="nil"/>
            </w:tcBorders>
            <w:tcMar>
              <w:top w:w="0" w:type="dxa"/>
              <w:left w:w="70" w:type="dxa"/>
              <w:bottom w:w="0" w:type="dxa"/>
              <w:right w:w="70" w:type="dxa"/>
            </w:tcMar>
            <w:vAlign w:val="center"/>
            <w:hideMark/>
          </w:tcPr>
          <w:p w14:paraId="6D501041"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45</w:t>
            </w:r>
          </w:p>
        </w:tc>
        <w:tc>
          <w:tcPr>
            <w:tcW w:w="1418" w:type="dxa"/>
            <w:tcBorders>
              <w:top w:val="nil"/>
              <w:left w:val="single" w:sz="4" w:space="0" w:color="000000"/>
              <w:bottom w:val="single" w:sz="4" w:space="0" w:color="000000"/>
              <w:right w:val="nil"/>
            </w:tcBorders>
            <w:tcMar>
              <w:top w:w="0" w:type="dxa"/>
              <w:left w:w="70" w:type="dxa"/>
              <w:bottom w:w="0" w:type="dxa"/>
              <w:right w:w="70" w:type="dxa"/>
            </w:tcMar>
            <w:vAlign w:val="center"/>
          </w:tcPr>
          <w:p w14:paraId="338C7FF4" w14:textId="77777777" w:rsidR="00D3510B" w:rsidRPr="00170F1C" w:rsidRDefault="00D3510B" w:rsidP="00D60FF3">
            <w:pPr>
              <w:rPr>
                <w:rFonts w:ascii="Poppins" w:hAnsi="Poppins" w:cs="Poppins"/>
                <w:sz w:val="22"/>
                <w:szCs w:val="22"/>
              </w:rPr>
            </w:pPr>
            <w:r>
              <w:rPr>
                <w:rFonts w:ascii="Poppins" w:hAnsi="Poppins" w:cs="Poppins"/>
                <w:sz w:val="22"/>
                <w:szCs w:val="22"/>
              </w:rPr>
              <w:t>CLAUDIO</w:t>
            </w:r>
          </w:p>
        </w:tc>
        <w:tc>
          <w:tcPr>
            <w:tcW w:w="1509" w:type="dxa"/>
            <w:tcBorders>
              <w:top w:val="nil"/>
              <w:left w:val="single" w:sz="4" w:space="0" w:color="000000"/>
              <w:bottom w:val="single" w:sz="4" w:space="0" w:color="000000"/>
              <w:right w:val="nil"/>
            </w:tcBorders>
            <w:tcMar>
              <w:top w:w="0" w:type="dxa"/>
              <w:left w:w="70" w:type="dxa"/>
              <w:bottom w:w="0" w:type="dxa"/>
              <w:right w:w="70" w:type="dxa"/>
            </w:tcMar>
            <w:vAlign w:val="center"/>
          </w:tcPr>
          <w:p w14:paraId="301594AD" w14:textId="77777777" w:rsidR="00D3510B" w:rsidRPr="00170F1C" w:rsidRDefault="00D3510B" w:rsidP="00D60FF3">
            <w:pPr>
              <w:rPr>
                <w:rFonts w:ascii="Poppins" w:hAnsi="Poppins" w:cs="Poppins"/>
                <w:sz w:val="22"/>
                <w:szCs w:val="22"/>
              </w:rPr>
            </w:pPr>
            <w:r>
              <w:rPr>
                <w:rFonts w:ascii="Poppins" w:hAnsi="Poppins" w:cs="Poppins"/>
                <w:sz w:val="22"/>
                <w:szCs w:val="22"/>
              </w:rPr>
              <w:t>ALGAROTTI</w:t>
            </w:r>
          </w:p>
        </w:tc>
        <w:tc>
          <w:tcPr>
            <w:tcW w:w="416"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46F56CF1" w14:textId="77777777" w:rsidR="00D3510B" w:rsidRPr="00170F1C" w:rsidRDefault="00D3510B" w:rsidP="00D60FF3">
            <w:pPr>
              <w:rPr>
                <w:rFonts w:ascii="Poppins" w:hAnsi="Poppins" w:cs="Poppins"/>
                <w:sz w:val="22"/>
                <w:szCs w:val="22"/>
              </w:rPr>
            </w:pPr>
            <w:r>
              <w:rPr>
                <w:rFonts w:ascii="Poppins" w:hAnsi="Poppins" w:cs="Poppins"/>
                <w:sz w:val="22"/>
                <w:szCs w:val="22"/>
              </w:rPr>
              <w:t>R</w:t>
            </w:r>
          </w:p>
        </w:tc>
        <w:tc>
          <w:tcPr>
            <w:tcW w:w="1984"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506126F3"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FORNACE</w:t>
            </w:r>
          </w:p>
        </w:tc>
        <w:tc>
          <w:tcPr>
            <w:tcW w:w="851" w:type="dxa"/>
            <w:tcBorders>
              <w:top w:val="nil"/>
              <w:left w:val="single" w:sz="4" w:space="0" w:color="000000"/>
              <w:bottom w:val="single" w:sz="4" w:space="0" w:color="000000"/>
              <w:right w:val="nil"/>
            </w:tcBorders>
            <w:tcMar>
              <w:top w:w="0" w:type="dxa"/>
              <w:left w:w="70" w:type="dxa"/>
              <w:bottom w:w="0" w:type="dxa"/>
              <w:right w:w="70" w:type="dxa"/>
            </w:tcMar>
            <w:vAlign w:val="center"/>
          </w:tcPr>
          <w:p w14:paraId="3A202A78" w14:textId="77777777" w:rsidR="00D3510B" w:rsidRPr="00170F1C" w:rsidRDefault="00D3510B" w:rsidP="00D60FF3">
            <w:pPr>
              <w:jc w:val="center"/>
              <w:rPr>
                <w:rFonts w:ascii="Poppins" w:hAnsi="Poppins" w:cs="Poppins"/>
                <w:sz w:val="22"/>
                <w:szCs w:val="22"/>
              </w:rPr>
            </w:pPr>
            <w:r>
              <w:rPr>
                <w:rFonts w:ascii="Poppins" w:hAnsi="Poppins" w:cs="Poppins"/>
                <w:sz w:val="22"/>
                <w:szCs w:val="22"/>
              </w:rPr>
              <w:t>P</w:t>
            </w:r>
          </w:p>
        </w:tc>
        <w:tc>
          <w:tcPr>
            <w:tcW w:w="709" w:type="dxa"/>
            <w:tcBorders>
              <w:top w:val="nil"/>
              <w:left w:val="single" w:sz="4" w:space="0" w:color="000000"/>
              <w:bottom w:val="single" w:sz="4" w:space="0" w:color="000000"/>
              <w:right w:val="nil"/>
            </w:tcBorders>
            <w:tcMar>
              <w:top w:w="0" w:type="dxa"/>
              <w:left w:w="70" w:type="dxa"/>
              <w:bottom w:w="0" w:type="dxa"/>
              <w:right w:w="70" w:type="dxa"/>
            </w:tcMar>
            <w:vAlign w:val="center"/>
          </w:tcPr>
          <w:p w14:paraId="7F0A1089" w14:textId="77777777" w:rsidR="00D3510B" w:rsidRPr="00170F1C" w:rsidRDefault="00D3510B" w:rsidP="00D60FF3">
            <w:pPr>
              <w:rPr>
                <w:rFonts w:ascii="Poppins" w:hAnsi="Poppins" w:cs="Poppins"/>
                <w:sz w:val="22"/>
                <w:szCs w:val="22"/>
              </w:rPr>
            </w:pPr>
          </w:p>
        </w:tc>
        <w:tc>
          <w:tcPr>
            <w:tcW w:w="1619" w:type="dxa"/>
            <w:gridSpan w:val="3"/>
            <w:tcBorders>
              <w:top w:val="nil"/>
              <w:left w:val="single" w:sz="4" w:space="0" w:color="000000"/>
              <w:bottom w:val="single" w:sz="4" w:space="0" w:color="000000"/>
              <w:right w:val="single" w:sz="8" w:space="0" w:color="000000"/>
            </w:tcBorders>
            <w:tcMar>
              <w:top w:w="0" w:type="dxa"/>
              <w:left w:w="70" w:type="dxa"/>
              <w:bottom w:w="0" w:type="dxa"/>
              <w:right w:w="70" w:type="dxa"/>
            </w:tcMar>
            <w:vAlign w:val="center"/>
          </w:tcPr>
          <w:p w14:paraId="40295AE5" w14:textId="77777777" w:rsidR="00D3510B" w:rsidRPr="00170F1C" w:rsidRDefault="00D3510B" w:rsidP="00D60FF3">
            <w:pPr>
              <w:rPr>
                <w:rFonts w:ascii="Poppins" w:hAnsi="Poppins" w:cs="Poppins"/>
                <w:sz w:val="22"/>
                <w:szCs w:val="22"/>
              </w:rPr>
            </w:pPr>
          </w:p>
        </w:tc>
      </w:tr>
      <w:tr w:rsidR="00D3510B" w:rsidRPr="00170F1C" w14:paraId="3CA4A5F6" w14:textId="77777777" w:rsidTr="00D60FF3">
        <w:trPr>
          <w:trHeight w:val="352"/>
          <w:jc w:val="center"/>
        </w:trPr>
        <w:tc>
          <w:tcPr>
            <w:tcW w:w="626" w:type="dxa"/>
            <w:tcBorders>
              <w:top w:val="nil"/>
              <w:left w:val="single" w:sz="8" w:space="0" w:color="000000"/>
              <w:bottom w:val="single" w:sz="4" w:space="0" w:color="000000"/>
              <w:right w:val="nil"/>
            </w:tcBorders>
            <w:tcMar>
              <w:top w:w="0" w:type="dxa"/>
              <w:left w:w="70" w:type="dxa"/>
              <w:bottom w:w="0" w:type="dxa"/>
              <w:right w:w="70" w:type="dxa"/>
            </w:tcMar>
            <w:vAlign w:val="center"/>
            <w:hideMark/>
          </w:tcPr>
          <w:p w14:paraId="08C455DC"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46</w:t>
            </w:r>
          </w:p>
        </w:tc>
        <w:tc>
          <w:tcPr>
            <w:tcW w:w="1418"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6F1E8726"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VITTORIO</w:t>
            </w:r>
          </w:p>
        </w:tc>
        <w:tc>
          <w:tcPr>
            <w:tcW w:w="1509"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0133BFC9"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STONFER</w:t>
            </w:r>
          </w:p>
        </w:tc>
        <w:tc>
          <w:tcPr>
            <w:tcW w:w="416"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3951229D"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S</w:t>
            </w:r>
          </w:p>
        </w:tc>
        <w:tc>
          <w:tcPr>
            <w:tcW w:w="1984"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78A9BB66"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GIOVO</w:t>
            </w:r>
          </w:p>
        </w:tc>
        <w:tc>
          <w:tcPr>
            <w:tcW w:w="851" w:type="dxa"/>
            <w:tcBorders>
              <w:top w:val="nil"/>
              <w:left w:val="single" w:sz="4" w:space="0" w:color="000000"/>
              <w:bottom w:val="single" w:sz="4" w:space="0" w:color="000000"/>
              <w:right w:val="nil"/>
            </w:tcBorders>
            <w:tcMar>
              <w:top w:w="0" w:type="dxa"/>
              <w:left w:w="70" w:type="dxa"/>
              <w:bottom w:w="0" w:type="dxa"/>
              <w:right w:w="70" w:type="dxa"/>
            </w:tcMar>
            <w:vAlign w:val="center"/>
          </w:tcPr>
          <w:p w14:paraId="22871F9C" w14:textId="77777777" w:rsidR="00D3510B" w:rsidRPr="00170F1C" w:rsidRDefault="00D3510B" w:rsidP="00D60FF3">
            <w:pPr>
              <w:jc w:val="center"/>
              <w:rPr>
                <w:rFonts w:ascii="Poppins" w:hAnsi="Poppins" w:cs="Poppins"/>
                <w:sz w:val="22"/>
                <w:szCs w:val="22"/>
              </w:rPr>
            </w:pPr>
            <w:r>
              <w:rPr>
                <w:rFonts w:ascii="Poppins" w:hAnsi="Poppins" w:cs="Poppins"/>
                <w:sz w:val="22"/>
                <w:szCs w:val="22"/>
              </w:rPr>
              <w:t>P</w:t>
            </w:r>
          </w:p>
        </w:tc>
        <w:tc>
          <w:tcPr>
            <w:tcW w:w="709" w:type="dxa"/>
            <w:tcBorders>
              <w:top w:val="nil"/>
              <w:left w:val="single" w:sz="4" w:space="0" w:color="000000"/>
              <w:bottom w:val="single" w:sz="4" w:space="0" w:color="000000"/>
              <w:right w:val="nil"/>
            </w:tcBorders>
            <w:tcMar>
              <w:top w:w="0" w:type="dxa"/>
              <w:left w:w="70" w:type="dxa"/>
              <w:bottom w:w="0" w:type="dxa"/>
              <w:right w:w="70" w:type="dxa"/>
            </w:tcMar>
            <w:vAlign w:val="center"/>
          </w:tcPr>
          <w:p w14:paraId="34D45859" w14:textId="77777777" w:rsidR="00D3510B" w:rsidRPr="00170F1C" w:rsidRDefault="00D3510B" w:rsidP="00D60FF3">
            <w:pPr>
              <w:rPr>
                <w:rFonts w:ascii="Poppins" w:hAnsi="Poppins" w:cs="Poppins"/>
                <w:sz w:val="22"/>
                <w:szCs w:val="22"/>
              </w:rPr>
            </w:pPr>
          </w:p>
        </w:tc>
        <w:tc>
          <w:tcPr>
            <w:tcW w:w="1619" w:type="dxa"/>
            <w:gridSpan w:val="3"/>
            <w:tcBorders>
              <w:top w:val="nil"/>
              <w:left w:val="single" w:sz="4" w:space="0" w:color="000000"/>
              <w:bottom w:val="single" w:sz="4" w:space="0" w:color="000000"/>
              <w:right w:val="single" w:sz="8" w:space="0" w:color="000000"/>
            </w:tcBorders>
            <w:tcMar>
              <w:top w:w="0" w:type="dxa"/>
              <w:left w:w="70" w:type="dxa"/>
              <w:bottom w:w="0" w:type="dxa"/>
              <w:right w:w="70" w:type="dxa"/>
            </w:tcMar>
            <w:vAlign w:val="center"/>
          </w:tcPr>
          <w:p w14:paraId="514E1C68" w14:textId="77777777" w:rsidR="00D3510B" w:rsidRPr="00170F1C" w:rsidRDefault="00D3510B" w:rsidP="00D60FF3">
            <w:pPr>
              <w:rPr>
                <w:rFonts w:ascii="Poppins" w:hAnsi="Poppins" w:cs="Poppins"/>
                <w:sz w:val="22"/>
                <w:szCs w:val="22"/>
              </w:rPr>
            </w:pPr>
          </w:p>
        </w:tc>
      </w:tr>
      <w:tr w:rsidR="00D3510B" w:rsidRPr="00170F1C" w14:paraId="2975F2EC" w14:textId="77777777" w:rsidTr="00D60FF3">
        <w:trPr>
          <w:trHeight w:val="352"/>
          <w:jc w:val="center"/>
        </w:trPr>
        <w:tc>
          <w:tcPr>
            <w:tcW w:w="626" w:type="dxa"/>
            <w:tcBorders>
              <w:top w:val="nil"/>
              <w:left w:val="single" w:sz="8" w:space="0" w:color="000000"/>
              <w:bottom w:val="single" w:sz="4" w:space="0" w:color="000000"/>
              <w:right w:val="nil"/>
            </w:tcBorders>
            <w:tcMar>
              <w:top w:w="0" w:type="dxa"/>
              <w:left w:w="70" w:type="dxa"/>
              <w:bottom w:w="0" w:type="dxa"/>
              <w:right w:w="70" w:type="dxa"/>
            </w:tcMar>
            <w:vAlign w:val="center"/>
            <w:hideMark/>
          </w:tcPr>
          <w:p w14:paraId="137FA297"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47</w:t>
            </w:r>
          </w:p>
        </w:tc>
        <w:tc>
          <w:tcPr>
            <w:tcW w:w="1418"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228D34A1"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ENZO</w:t>
            </w:r>
          </w:p>
        </w:tc>
        <w:tc>
          <w:tcPr>
            <w:tcW w:w="1509"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1E28B9B1"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MARCON</w:t>
            </w:r>
          </w:p>
        </w:tc>
        <w:tc>
          <w:tcPr>
            <w:tcW w:w="416"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1B686D6E"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R</w:t>
            </w:r>
          </w:p>
        </w:tc>
        <w:tc>
          <w:tcPr>
            <w:tcW w:w="1984"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103ADC4C"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LAVIS</w:t>
            </w:r>
          </w:p>
        </w:tc>
        <w:tc>
          <w:tcPr>
            <w:tcW w:w="851" w:type="dxa"/>
            <w:tcBorders>
              <w:top w:val="nil"/>
              <w:left w:val="single" w:sz="4" w:space="0" w:color="000000"/>
              <w:bottom w:val="single" w:sz="4" w:space="0" w:color="000000"/>
              <w:right w:val="nil"/>
            </w:tcBorders>
            <w:tcMar>
              <w:top w:w="0" w:type="dxa"/>
              <w:left w:w="70" w:type="dxa"/>
              <w:bottom w:w="0" w:type="dxa"/>
              <w:right w:w="70" w:type="dxa"/>
            </w:tcMar>
            <w:vAlign w:val="center"/>
          </w:tcPr>
          <w:p w14:paraId="3D220017" w14:textId="77777777" w:rsidR="00D3510B" w:rsidRPr="00170F1C" w:rsidRDefault="00D3510B" w:rsidP="00D60FF3">
            <w:pPr>
              <w:jc w:val="center"/>
              <w:rPr>
                <w:rFonts w:ascii="Poppins" w:hAnsi="Poppins" w:cs="Poppins"/>
                <w:sz w:val="22"/>
                <w:szCs w:val="22"/>
              </w:rPr>
            </w:pPr>
            <w:r>
              <w:rPr>
                <w:rFonts w:ascii="Poppins" w:hAnsi="Poppins" w:cs="Poppins"/>
                <w:sz w:val="22"/>
                <w:szCs w:val="22"/>
              </w:rPr>
              <w:t>P</w:t>
            </w:r>
          </w:p>
        </w:tc>
        <w:tc>
          <w:tcPr>
            <w:tcW w:w="709" w:type="dxa"/>
            <w:tcBorders>
              <w:top w:val="nil"/>
              <w:left w:val="single" w:sz="4" w:space="0" w:color="000000"/>
              <w:bottom w:val="single" w:sz="4" w:space="0" w:color="000000"/>
              <w:right w:val="nil"/>
            </w:tcBorders>
            <w:tcMar>
              <w:top w:w="0" w:type="dxa"/>
              <w:left w:w="70" w:type="dxa"/>
              <w:bottom w:w="0" w:type="dxa"/>
              <w:right w:w="70" w:type="dxa"/>
            </w:tcMar>
            <w:vAlign w:val="center"/>
          </w:tcPr>
          <w:p w14:paraId="5C6A39D6" w14:textId="77777777" w:rsidR="00D3510B" w:rsidRPr="00170F1C" w:rsidRDefault="00D3510B" w:rsidP="00D60FF3">
            <w:pPr>
              <w:rPr>
                <w:rFonts w:ascii="Poppins" w:hAnsi="Poppins" w:cs="Poppins"/>
                <w:sz w:val="22"/>
                <w:szCs w:val="22"/>
              </w:rPr>
            </w:pPr>
          </w:p>
        </w:tc>
        <w:tc>
          <w:tcPr>
            <w:tcW w:w="1619" w:type="dxa"/>
            <w:gridSpan w:val="3"/>
            <w:tcBorders>
              <w:top w:val="nil"/>
              <w:left w:val="single" w:sz="4" w:space="0" w:color="000000"/>
              <w:bottom w:val="single" w:sz="4" w:space="0" w:color="000000"/>
              <w:right w:val="single" w:sz="8" w:space="0" w:color="000000"/>
            </w:tcBorders>
            <w:tcMar>
              <w:top w:w="0" w:type="dxa"/>
              <w:left w:w="70" w:type="dxa"/>
              <w:bottom w:w="0" w:type="dxa"/>
              <w:right w:w="70" w:type="dxa"/>
            </w:tcMar>
            <w:vAlign w:val="center"/>
          </w:tcPr>
          <w:p w14:paraId="7239AB85" w14:textId="77777777" w:rsidR="00D3510B" w:rsidRPr="00170F1C" w:rsidRDefault="00D3510B" w:rsidP="00D60FF3">
            <w:pPr>
              <w:rPr>
                <w:rFonts w:ascii="Poppins" w:hAnsi="Poppins" w:cs="Poppins"/>
                <w:sz w:val="22"/>
                <w:szCs w:val="22"/>
              </w:rPr>
            </w:pPr>
          </w:p>
        </w:tc>
      </w:tr>
      <w:tr w:rsidR="00D3510B" w:rsidRPr="00170F1C" w14:paraId="2231E5CE" w14:textId="77777777" w:rsidTr="00D60FF3">
        <w:trPr>
          <w:trHeight w:val="352"/>
          <w:jc w:val="center"/>
        </w:trPr>
        <w:tc>
          <w:tcPr>
            <w:tcW w:w="626" w:type="dxa"/>
            <w:tcBorders>
              <w:top w:val="nil"/>
              <w:left w:val="single" w:sz="8" w:space="0" w:color="000000"/>
              <w:bottom w:val="single" w:sz="4" w:space="0" w:color="000000"/>
              <w:right w:val="nil"/>
            </w:tcBorders>
            <w:tcMar>
              <w:top w:w="0" w:type="dxa"/>
              <w:left w:w="70" w:type="dxa"/>
              <w:bottom w:w="0" w:type="dxa"/>
              <w:right w:w="70" w:type="dxa"/>
            </w:tcMar>
            <w:vAlign w:val="center"/>
            <w:hideMark/>
          </w:tcPr>
          <w:p w14:paraId="2CF506E7"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48</w:t>
            </w:r>
          </w:p>
        </w:tc>
        <w:tc>
          <w:tcPr>
            <w:tcW w:w="1418"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4F16841D"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STEFANO</w:t>
            </w:r>
          </w:p>
        </w:tc>
        <w:tc>
          <w:tcPr>
            <w:tcW w:w="1509"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2DD72F38"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COBELLI</w:t>
            </w:r>
          </w:p>
        </w:tc>
        <w:tc>
          <w:tcPr>
            <w:tcW w:w="416"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333B334A"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R</w:t>
            </w:r>
          </w:p>
        </w:tc>
        <w:tc>
          <w:tcPr>
            <w:tcW w:w="1984"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012B5D5A"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LONA/LASES</w:t>
            </w:r>
          </w:p>
        </w:tc>
        <w:tc>
          <w:tcPr>
            <w:tcW w:w="851" w:type="dxa"/>
            <w:tcBorders>
              <w:top w:val="nil"/>
              <w:left w:val="single" w:sz="4" w:space="0" w:color="000000"/>
              <w:bottom w:val="single" w:sz="4" w:space="0" w:color="000000"/>
              <w:right w:val="nil"/>
            </w:tcBorders>
            <w:tcMar>
              <w:top w:w="0" w:type="dxa"/>
              <w:left w:w="70" w:type="dxa"/>
              <w:bottom w:w="0" w:type="dxa"/>
              <w:right w:w="70" w:type="dxa"/>
            </w:tcMar>
            <w:vAlign w:val="center"/>
          </w:tcPr>
          <w:p w14:paraId="77A8F366" w14:textId="77777777" w:rsidR="00D3510B" w:rsidRPr="00170F1C" w:rsidRDefault="00D3510B" w:rsidP="00D60FF3">
            <w:pPr>
              <w:jc w:val="center"/>
              <w:rPr>
                <w:rFonts w:ascii="Poppins" w:hAnsi="Poppins" w:cs="Poppins"/>
                <w:sz w:val="22"/>
                <w:szCs w:val="22"/>
              </w:rPr>
            </w:pPr>
          </w:p>
        </w:tc>
        <w:tc>
          <w:tcPr>
            <w:tcW w:w="709" w:type="dxa"/>
            <w:tcBorders>
              <w:top w:val="nil"/>
              <w:left w:val="single" w:sz="4" w:space="0" w:color="000000"/>
              <w:bottom w:val="single" w:sz="4" w:space="0" w:color="000000"/>
              <w:right w:val="nil"/>
            </w:tcBorders>
            <w:tcMar>
              <w:top w:w="0" w:type="dxa"/>
              <w:left w:w="70" w:type="dxa"/>
              <w:bottom w:w="0" w:type="dxa"/>
              <w:right w:w="70" w:type="dxa"/>
            </w:tcMar>
            <w:vAlign w:val="center"/>
          </w:tcPr>
          <w:p w14:paraId="278E889E" w14:textId="77777777" w:rsidR="00D3510B" w:rsidRPr="00170F1C" w:rsidRDefault="00D3510B" w:rsidP="00D60FF3">
            <w:pPr>
              <w:rPr>
                <w:rFonts w:ascii="Poppins" w:hAnsi="Poppins" w:cs="Poppins"/>
                <w:sz w:val="22"/>
                <w:szCs w:val="22"/>
              </w:rPr>
            </w:pPr>
            <w:r>
              <w:rPr>
                <w:rFonts w:ascii="Poppins" w:hAnsi="Poppins" w:cs="Poppins"/>
                <w:sz w:val="22"/>
                <w:szCs w:val="22"/>
              </w:rPr>
              <w:t>A</w:t>
            </w:r>
          </w:p>
        </w:tc>
        <w:tc>
          <w:tcPr>
            <w:tcW w:w="1619" w:type="dxa"/>
            <w:gridSpan w:val="3"/>
            <w:tcBorders>
              <w:top w:val="nil"/>
              <w:left w:val="single" w:sz="4" w:space="0" w:color="000000"/>
              <w:bottom w:val="single" w:sz="4" w:space="0" w:color="000000"/>
              <w:right w:val="single" w:sz="8" w:space="0" w:color="000000"/>
            </w:tcBorders>
            <w:tcMar>
              <w:top w:w="0" w:type="dxa"/>
              <w:left w:w="70" w:type="dxa"/>
              <w:bottom w:w="0" w:type="dxa"/>
              <w:right w:w="70" w:type="dxa"/>
            </w:tcMar>
            <w:vAlign w:val="center"/>
          </w:tcPr>
          <w:p w14:paraId="221BDE75" w14:textId="77777777" w:rsidR="00D3510B" w:rsidRPr="00170F1C" w:rsidRDefault="00D3510B" w:rsidP="00D60FF3">
            <w:pPr>
              <w:rPr>
                <w:rFonts w:ascii="Poppins" w:hAnsi="Poppins" w:cs="Poppins"/>
                <w:sz w:val="22"/>
                <w:szCs w:val="22"/>
              </w:rPr>
            </w:pPr>
          </w:p>
        </w:tc>
      </w:tr>
      <w:tr w:rsidR="00D3510B" w:rsidRPr="00170F1C" w14:paraId="00DFB364" w14:textId="77777777" w:rsidTr="00D60FF3">
        <w:trPr>
          <w:trHeight w:val="352"/>
          <w:jc w:val="center"/>
        </w:trPr>
        <w:tc>
          <w:tcPr>
            <w:tcW w:w="626" w:type="dxa"/>
            <w:tcBorders>
              <w:top w:val="nil"/>
              <w:left w:val="single" w:sz="8" w:space="0" w:color="000000"/>
              <w:bottom w:val="single" w:sz="4" w:space="0" w:color="000000"/>
              <w:right w:val="nil"/>
            </w:tcBorders>
            <w:tcMar>
              <w:top w:w="0" w:type="dxa"/>
              <w:left w:w="70" w:type="dxa"/>
              <w:bottom w:w="0" w:type="dxa"/>
              <w:right w:w="70" w:type="dxa"/>
            </w:tcMar>
            <w:vAlign w:val="center"/>
            <w:hideMark/>
          </w:tcPr>
          <w:p w14:paraId="6F49C542"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49</w:t>
            </w:r>
          </w:p>
        </w:tc>
        <w:tc>
          <w:tcPr>
            <w:tcW w:w="1418" w:type="dxa"/>
            <w:tcBorders>
              <w:top w:val="nil"/>
              <w:left w:val="single" w:sz="4" w:space="0" w:color="000000"/>
              <w:bottom w:val="single" w:sz="4" w:space="0" w:color="000000"/>
              <w:right w:val="nil"/>
            </w:tcBorders>
            <w:tcMar>
              <w:top w:w="0" w:type="dxa"/>
              <w:left w:w="70" w:type="dxa"/>
              <w:bottom w:w="0" w:type="dxa"/>
              <w:right w:w="70" w:type="dxa"/>
            </w:tcMar>
            <w:vAlign w:val="center"/>
          </w:tcPr>
          <w:p w14:paraId="7C21625E" w14:textId="77777777" w:rsidR="00D3510B" w:rsidRPr="00170F1C" w:rsidRDefault="00D3510B" w:rsidP="00D60FF3">
            <w:pPr>
              <w:rPr>
                <w:rFonts w:ascii="Poppins" w:hAnsi="Poppins" w:cs="Poppins"/>
                <w:sz w:val="22"/>
                <w:szCs w:val="22"/>
              </w:rPr>
            </w:pPr>
            <w:r>
              <w:rPr>
                <w:rFonts w:ascii="Poppins" w:hAnsi="Poppins" w:cs="Poppins"/>
                <w:sz w:val="22"/>
                <w:szCs w:val="22"/>
              </w:rPr>
              <w:t>FAUSTO</w:t>
            </w:r>
          </w:p>
        </w:tc>
        <w:tc>
          <w:tcPr>
            <w:tcW w:w="1509" w:type="dxa"/>
            <w:tcBorders>
              <w:top w:val="nil"/>
              <w:left w:val="single" w:sz="4" w:space="0" w:color="000000"/>
              <w:bottom w:val="single" w:sz="4" w:space="0" w:color="000000"/>
              <w:right w:val="nil"/>
            </w:tcBorders>
            <w:tcMar>
              <w:top w:w="0" w:type="dxa"/>
              <w:left w:w="70" w:type="dxa"/>
              <w:bottom w:w="0" w:type="dxa"/>
              <w:right w:w="70" w:type="dxa"/>
            </w:tcMar>
            <w:vAlign w:val="center"/>
          </w:tcPr>
          <w:p w14:paraId="27C7B7D8" w14:textId="77777777" w:rsidR="00D3510B" w:rsidRPr="00170F1C" w:rsidRDefault="00D3510B" w:rsidP="00D60FF3">
            <w:pPr>
              <w:rPr>
                <w:rFonts w:ascii="Poppins" w:hAnsi="Poppins" w:cs="Poppins"/>
                <w:sz w:val="22"/>
                <w:szCs w:val="22"/>
              </w:rPr>
            </w:pPr>
            <w:r>
              <w:rPr>
                <w:rFonts w:ascii="Poppins" w:hAnsi="Poppins" w:cs="Poppins"/>
                <w:sz w:val="22"/>
                <w:szCs w:val="22"/>
              </w:rPr>
              <w:t>CASTELNUOVO</w:t>
            </w:r>
          </w:p>
        </w:tc>
        <w:tc>
          <w:tcPr>
            <w:tcW w:w="416"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33E4B183" w14:textId="77777777" w:rsidR="00D3510B" w:rsidRPr="00170F1C" w:rsidRDefault="00D3510B" w:rsidP="00D60FF3">
            <w:pPr>
              <w:rPr>
                <w:rFonts w:ascii="Poppins" w:hAnsi="Poppins" w:cs="Poppins"/>
                <w:sz w:val="22"/>
                <w:szCs w:val="22"/>
              </w:rPr>
            </w:pPr>
            <w:r>
              <w:rPr>
                <w:rFonts w:ascii="Poppins" w:hAnsi="Poppins" w:cs="Poppins"/>
                <w:sz w:val="22"/>
                <w:szCs w:val="22"/>
              </w:rPr>
              <w:t>S</w:t>
            </w:r>
          </w:p>
        </w:tc>
        <w:tc>
          <w:tcPr>
            <w:tcW w:w="1984"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677AB279"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MAZZIN</w:t>
            </w:r>
          </w:p>
        </w:tc>
        <w:tc>
          <w:tcPr>
            <w:tcW w:w="851" w:type="dxa"/>
            <w:tcBorders>
              <w:top w:val="nil"/>
              <w:left w:val="single" w:sz="4" w:space="0" w:color="000000"/>
              <w:bottom w:val="single" w:sz="4" w:space="0" w:color="000000"/>
              <w:right w:val="nil"/>
            </w:tcBorders>
            <w:tcMar>
              <w:top w:w="0" w:type="dxa"/>
              <w:left w:w="70" w:type="dxa"/>
              <w:bottom w:w="0" w:type="dxa"/>
              <w:right w:w="70" w:type="dxa"/>
            </w:tcMar>
            <w:vAlign w:val="center"/>
          </w:tcPr>
          <w:p w14:paraId="691DBB86" w14:textId="77777777" w:rsidR="00D3510B" w:rsidRPr="00170F1C" w:rsidRDefault="00D3510B" w:rsidP="00D60FF3">
            <w:pPr>
              <w:jc w:val="center"/>
              <w:rPr>
                <w:rFonts w:ascii="Poppins" w:hAnsi="Poppins" w:cs="Poppins"/>
                <w:sz w:val="22"/>
                <w:szCs w:val="22"/>
              </w:rPr>
            </w:pPr>
            <w:r>
              <w:rPr>
                <w:rFonts w:ascii="Poppins" w:hAnsi="Poppins" w:cs="Poppins"/>
                <w:sz w:val="22"/>
                <w:szCs w:val="22"/>
              </w:rPr>
              <w:t>P</w:t>
            </w:r>
          </w:p>
        </w:tc>
        <w:tc>
          <w:tcPr>
            <w:tcW w:w="709" w:type="dxa"/>
            <w:tcBorders>
              <w:top w:val="nil"/>
              <w:left w:val="single" w:sz="4" w:space="0" w:color="000000"/>
              <w:bottom w:val="single" w:sz="4" w:space="0" w:color="000000"/>
              <w:right w:val="nil"/>
            </w:tcBorders>
            <w:tcMar>
              <w:top w:w="0" w:type="dxa"/>
              <w:left w:w="70" w:type="dxa"/>
              <w:bottom w:w="0" w:type="dxa"/>
              <w:right w:w="70" w:type="dxa"/>
            </w:tcMar>
            <w:vAlign w:val="center"/>
          </w:tcPr>
          <w:p w14:paraId="34AFEF47" w14:textId="77777777" w:rsidR="00D3510B" w:rsidRPr="00170F1C" w:rsidRDefault="00D3510B" w:rsidP="00D60FF3">
            <w:pPr>
              <w:rPr>
                <w:rFonts w:ascii="Poppins" w:hAnsi="Poppins" w:cs="Poppins"/>
                <w:sz w:val="22"/>
                <w:szCs w:val="22"/>
              </w:rPr>
            </w:pPr>
          </w:p>
        </w:tc>
        <w:tc>
          <w:tcPr>
            <w:tcW w:w="1619" w:type="dxa"/>
            <w:gridSpan w:val="3"/>
            <w:tcBorders>
              <w:top w:val="nil"/>
              <w:left w:val="single" w:sz="4" w:space="0" w:color="000000"/>
              <w:bottom w:val="single" w:sz="4" w:space="0" w:color="000000"/>
              <w:right w:val="single" w:sz="8" w:space="0" w:color="000000"/>
            </w:tcBorders>
            <w:tcMar>
              <w:top w:w="0" w:type="dxa"/>
              <w:left w:w="70" w:type="dxa"/>
              <w:bottom w:w="0" w:type="dxa"/>
              <w:right w:w="70" w:type="dxa"/>
            </w:tcMar>
            <w:vAlign w:val="center"/>
          </w:tcPr>
          <w:p w14:paraId="5C7B4A56" w14:textId="77777777" w:rsidR="00D3510B" w:rsidRPr="00170F1C" w:rsidRDefault="00D3510B" w:rsidP="00D60FF3">
            <w:pPr>
              <w:rPr>
                <w:rFonts w:ascii="Poppins" w:hAnsi="Poppins" w:cs="Poppins"/>
                <w:sz w:val="22"/>
                <w:szCs w:val="22"/>
              </w:rPr>
            </w:pPr>
          </w:p>
        </w:tc>
      </w:tr>
      <w:tr w:rsidR="00D3510B" w:rsidRPr="00170F1C" w14:paraId="63A28AD5" w14:textId="77777777" w:rsidTr="00D60FF3">
        <w:trPr>
          <w:trHeight w:val="352"/>
          <w:jc w:val="center"/>
        </w:trPr>
        <w:tc>
          <w:tcPr>
            <w:tcW w:w="626" w:type="dxa"/>
            <w:tcBorders>
              <w:top w:val="nil"/>
              <w:left w:val="single" w:sz="8" w:space="0" w:color="000000"/>
              <w:bottom w:val="single" w:sz="4" w:space="0" w:color="000000"/>
              <w:right w:val="nil"/>
            </w:tcBorders>
            <w:tcMar>
              <w:top w:w="0" w:type="dxa"/>
              <w:left w:w="70" w:type="dxa"/>
              <w:bottom w:w="0" w:type="dxa"/>
              <w:right w:w="70" w:type="dxa"/>
            </w:tcMar>
            <w:vAlign w:val="center"/>
            <w:hideMark/>
          </w:tcPr>
          <w:p w14:paraId="20F1B741"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50</w:t>
            </w:r>
          </w:p>
        </w:tc>
        <w:tc>
          <w:tcPr>
            <w:tcW w:w="1418"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74100DBB"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 xml:space="preserve">ALESSANDRO </w:t>
            </w:r>
          </w:p>
        </w:tc>
        <w:tc>
          <w:tcPr>
            <w:tcW w:w="1509"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26EBB177"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DEGIAMPIETRO</w:t>
            </w:r>
          </w:p>
        </w:tc>
        <w:tc>
          <w:tcPr>
            <w:tcW w:w="416"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3B03DB1A"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R</w:t>
            </w:r>
          </w:p>
        </w:tc>
        <w:tc>
          <w:tcPr>
            <w:tcW w:w="1984"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1DF9491E"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MOENA</w:t>
            </w:r>
          </w:p>
        </w:tc>
        <w:tc>
          <w:tcPr>
            <w:tcW w:w="851" w:type="dxa"/>
            <w:tcBorders>
              <w:top w:val="nil"/>
              <w:left w:val="single" w:sz="4" w:space="0" w:color="000000"/>
              <w:bottom w:val="single" w:sz="4" w:space="0" w:color="000000"/>
              <w:right w:val="nil"/>
            </w:tcBorders>
            <w:tcMar>
              <w:top w:w="0" w:type="dxa"/>
              <w:left w:w="70" w:type="dxa"/>
              <w:bottom w:w="0" w:type="dxa"/>
              <w:right w:w="70" w:type="dxa"/>
            </w:tcMar>
            <w:vAlign w:val="center"/>
          </w:tcPr>
          <w:p w14:paraId="7F76C11C" w14:textId="77777777" w:rsidR="00D3510B" w:rsidRPr="00170F1C" w:rsidRDefault="00D3510B" w:rsidP="00D60FF3">
            <w:pPr>
              <w:jc w:val="center"/>
              <w:rPr>
                <w:rFonts w:ascii="Poppins" w:hAnsi="Poppins" w:cs="Poppins"/>
                <w:sz w:val="22"/>
                <w:szCs w:val="22"/>
              </w:rPr>
            </w:pPr>
          </w:p>
        </w:tc>
        <w:tc>
          <w:tcPr>
            <w:tcW w:w="709" w:type="dxa"/>
            <w:tcBorders>
              <w:top w:val="nil"/>
              <w:left w:val="single" w:sz="4" w:space="0" w:color="000000"/>
              <w:bottom w:val="single" w:sz="4" w:space="0" w:color="000000"/>
              <w:right w:val="nil"/>
            </w:tcBorders>
            <w:tcMar>
              <w:top w:w="0" w:type="dxa"/>
              <w:left w:w="70" w:type="dxa"/>
              <w:bottom w:w="0" w:type="dxa"/>
              <w:right w:w="70" w:type="dxa"/>
            </w:tcMar>
            <w:vAlign w:val="center"/>
          </w:tcPr>
          <w:p w14:paraId="09DB5EBD" w14:textId="77777777" w:rsidR="00D3510B" w:rsidRPr="00170F1C" w:rsidRDefault="00D3510B" w:rsidP="00D60FF3">
            <w:pPr>
              <w:rPr>
                <w:rFonts w:ascii="Poppins" w:hAnsi="Poppins" w:cs="Poppins"/>
                <w:sz w:val="22"/>
                <w:szCs w:val="22"/>
              </w:rPr>
            </w:pPr>
            <w:r>
              <w:rPr>
                <w:rFonts w:ascii="Poppins" w:hAnsi="Poppins" w:cs="Poppins"/>
                <w:sz w:val="22"/>
                <w:szCs w:val="22"/>
              </w:rPr>
              <w:t>A</w:t>
            </w:r>
          </w:p>
        </w:tc>
        <w:tc>
          <w:tcPr>
            <w:tcW w:w="1619" w:type="dxa"/>
            <w:gridSpan w:val="3"/>
            <w:tcBorders>
              <w:top w:val="nil"/>
              <w:left w:val="single" w:sz="4" w:space="0" w:color="000000"/>
              <w:bottom w:val="single" w:sz="4" w:space="0" w:color="000000"/>
              <w:right w:val="single" w:sz="8" w:space="0" w:color="000000"/>
            </w:tcBorders>
            <w:tcMar>
              <w:top w:w="0" w:type="dxa"/>
              <w:left w:w="70" w:type="dxa"/>
              <w:bottom w:w="0" w:type="dxa"/>
              <w:right w:w="70" w:type="dxa"/>
            </w:tcMar>
            <w:vAlign w:val="center"/>
          </w:tcPr>
          <w:p w14:paraId="3FCE2D09" w14:textId="77777777" w:rsidR="00D3510B" w:rsidRPr="00170F1C" w:rsidRDefault="00D3510B" w:rsidP="00D60FF3">
            <w:pPr>
              <w:rPr>
                <w:rFonts w:ascii="Poppins" w:hAnsi="Poppins" w:cs="Poppins"/>
                <w:sz w:val="22"/>
                <w:szCs w:val="22"/>
              </w:rPr>
            </w:pPr>
          </w:p>
        </w:tc>
      </w:tr>
      <w:tr w:rsidR="00D3510B" w:rsidRPr="00170F1C" w14:paraId="4FBB4290" w14:textId="77777777" w:rsidTr="00D60FF3">
        <w:trPr>
          <w:trHeight w:val="352"/>
          <w:jc w:val="center"/>
        </w:trPr>
        <w:tc>
          <w:tcPr>
            <w:tcW w:w="626" w:type="dxa"/>
            <w:tcBorders>
              <w:top w:val="nil"/>
              <w:left w:val="single" w:sz="8" w:space="0" w:color="000000"/>
              <w:bottom w:val="single" w:sz="4" w:space="0" w:color="000000"/>
              <w:right w:val="nil"/>
            </w:tcBorders>
            <w:tcMar>
              <w:top w:w="0" w:type="dxa"/>
              <w:left w:w="70" w:type="dxa"/>
              <w:bottom w:w="0" w:type="dxa"/>
              <w:right w:w="70" w:type="dxa"/>
            </w:tcMar>
            <w:vAlign w:val="center"/>
            <w:hideMark/>
          </w:tcPr>
          <w:p w14:paraId="6DB5020A"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51</w:t>
            </w:r>
          </w:p>
        </w:tc>
        <w:tc>
          <w:tcPr>
            <w:tcW w:w="1418"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541C32B7"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CLAUDIO</w:t>
            </w:r>
          </w:p>
        </w:tc>
        <w:tc>
          <w:tcPr>
            <w:tcW w:w="1509"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58D284B3"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VARESCO</w:t>
            </w:r>
          </w:p>
        </w:tc>
        <w:tc>
          <w:tcPr>
            <w:tcW w:w="416"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1F39A849"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R</w:t>
            </w:r>
          </w:p>
        </w:tc>
        <w:tc>
          <w:tcPr>
            <w:tcW w:w="1984"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01F9C985"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PANCHIA'</w:t>
            </w:r>
          </w:p>
        </w:tc>
        <w:tc>
          <w:tcPr>
            <w:tcW w:w="851" w:type="dxa"/>
            <w:tcBorders>
              <w:top w:val="nil"/>
              <w:left w:val="single" w:sz="4" w:space="0" w:color="000000"/>
              <w:bottom w:val="single" w:sz="4" w:space="0" w:color="000000"/>
              <w:right w:val="nil"/>
            </w:tcBorders>
            <w:tcMar>
              <w:top w:w="0" w:type="dxa"/>
              <w:left w:w="70" w:type="dxa"/>
              <w:bottom w:w="0" w:type="dxa"/>
              <w:right w:w="70" w:type="dxa"/>
            </w:tcMar>
            <w:vAlign w:val="center"/>
          </w:tcPr>
          <w:p w14:paraId="66B4B45A" w14:textId="77777777" w:rsidR="00D3510B" w:rsidRPr="00170F1C" w:rsidRDefault="00D3510B" w:rsidP="00D60FF3">
            <w:pPr>
              <w:jc w:val="center"/>
              <w:rPr>
                <w:rFonts w:ascii="Poppins" w:hAnsi="Poppins" w:cs="Poppins"/>
                <w:sz w:val="22"/>
                <w:szCs w:val="22"/>
              </w:rPr>
            </w:pPr>
          </w:p>
        </w:tc>
        <w:tc>
          <w:tcPr>
            <w:tcW w:w="709" w:type="dxa"/>
            <w:tcBorders>
              <w:top w:val="nil"/>
              <w:left w:val="single" w:sz="4" w:space="0" w:color="000000"/>
              <w:bottom w:val="single" w:sz="4" w:space="0" w:color="000000"/>
              <w:right w:val="nil"/>
            </w:tcBorders>
            <w:tcMar>
              <w:top w:w="0" w:type="dxa"/>
              <w:left w:w="70" w:type="dxa"/>
              <w:bottom w:w="0" w:type="dxa"/>
              <w:right w:w="70" w:type="dxa"/>
            </w:tcMar>
            <w:vAlign w:val="center"/>
          </w:tcPr>
          <w:p w14:paraId="3D77D403" w14:textId="77777777" w:rsidR="00D3510B" w:rsidRPr="00170F1C" w:rsidRDefault="00D3510B" w:rsidP="00D60FF3">
            <w:pPr>
              <w:rPr>
                <w:rFonts w:ascii="Poppins" w:hAnsi="Poppins" w:cs="Poppins"/>
                <w:sz w:val="22"/>
                <w:szCs w:val="22"/>
              </w:rPr>
            </w:pPr>
            <w:r>
              <w:rPr>
                <w:rFonts w:ascii="Poppins" w:hAnsi="Poppins" w:cs="Poppins"/>
                <w:sz w:val="22"/>
                <w:szCs w:val="22"/>
              </w:rPr>
              <w:t>A</w:t>
            </w:r>
          </w:p>
        </w:tc>
        <w:tc>
          <w:tcPr>
            <w:tcW w:w="1619" w:type="dxa"/>
            <w:gridSpan w:val="3"/>
            <w:tcBorders>
              <w:top w:val="nil"/>
              <w:left w:val="single" w:sz="4" w:space="0" w:color="000000"/>
              <w:bottom w:val="single" w:sz="4" w:space="0" w:color="000000"/>
              <w:right w:val="single" w:sz="8" w:space="0" w:color="000000"/>
            </w:tcBorders>
            <w:tcMar>
              <w:top w:w="0" w:type="dxa"/>
              <w:left w:w="70" w:type="dxa"/>
              <w:bottom w:w="0" w:type="dxa"/>
              <w:right w:w="70" w:type="dxa"/>
            </w:tcMar>
            <w:vAlign w:val="center"/>
          </w:tcPr>
          <w:p w14:paraId="390D5679" w14:textId="77777777" w:rsidR="00D3510B" w:rsidRPr="00170F1C" w:rsidRDefault="00D3510B" w:rsidP="00D60FF3">
            <w:pPr>
              <w:rPr>
                <w:rFonts w:ascii="Poppins" w:hAnsi="Poppins" w:cs="Poppins"/>
                <w:sz w:val="22"/>
                <w:szCs w:val="22"/>
              </w:rPr>
            </w:pPr>
          </w:p>
        </w:tc>
      </w:tr>
      <w:tr w:rsidR="00D3510B" w:rsidRPr="00170F1C" w14:paraId="6B1600C7" w14:textId="77777777" w:rsidTr="00D60FF3">
        <w:trPr>
          <w:trHeight w:val="352"/>
          <w:jc w:val="center"/>
        </w:trPr>
        <w:tc>
          <w:tcPr>
            <w:tcW w:w="626" w:type="dxa"/>
            <w:tcBorders>
              <w:top w:val="nil"/>
              <w:left w:val="single" w:sz="8" w:space="0" w:color="000000"/>
              <w:bottom w:val="single" w:sz="4" w:space="0" w:color="000000"/>
              <w:right w:val="nil"/>
            </w:tcBorders>
            <w:tcMar>
              <w:top w:w="0" w:type="dxa"/>
              <w:left w:w="70" w:type="dxa"/>
              <w:bottom w:w="0" w:type="dxa"/>
              <w:right w:w="70" w:type="dxa"/>
            </w:tcMar>
            <w:vAlign w:val="center"/>
            <w:hideMark/>
          </w:tcPr>
          <w:p w14:paraId="5DF569A6"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52</w:t>
            </w:r>
          </w:p>
        </w:tc>
        <w:tc>
          <w:tcPr>
            <w:tcW w:w="1418" w:type="dxa"/>
            <w:tcBorders>
              <w:top w:val="nil"/>
              <w:left w:val="single" w:sz="4" w:space="0" w:color="000000"/>
              <w:bottom w:val="single" w:sz="4" w:space="0" w:color="000000"/>
              <w:right w:val="nil"/>
            </w:tcBorders>
            <w:tcMar>
              <w:top w:w="0" w:type="dxa"/>
              <w:left w:w="70" w:type="dxa"/>
              <w:bottom w:w="0" w:type="dxa"/>
              <w:right w:w="70" w:type="dxa"/>
            </w:tcMar>
            <w:vAlign w:val="center"/>
          </w:tcPr>
          <w:p w14:paraId="2AE2EF41" w14:textId="77777777" w:rsidR="00D3510B" w:rsidRPr="00170F1C" w:rsidRDefault="00D3510B" w:rsidP="00D60FF3">
            <w:pPr>
              <w:rPr>
                <w:rFonts w:ascii="Poppins" w:hAnsi="Poppins" w:cs="Poppins"/>
                <w:sz w:val="22"/>
                <w:szCs w:val="22"/>
              </w:rPr>
            </w:pPr>
            <w:r>
              <w:rPr>
                <w:rFonts w:ascii="Poppins" w:hAnsi="Poppins" w:cs="Poppins"/>
                <w:sz w:val="22"/>
                <w:szCs w:val="22"/>
              </w:rPr>
              <w:t>PAOLO MARCO</w:t>
            </w:r>
          </w:p>
        </w:tc>
        <w:tc>
          <w:tcPr>
            <w:tcW w:w="1509" w:type="dxa"/>
            <w:tcBorders>
              <w:top w:val="nil"/>
              <w:left w:val="single" w:sz="4" w:space="0" w:color="000000"/>
              <w:bottom w:val="single" w:sz="4" w:space="0" w:color="000000"/>
              <w:right w:val="nil"/>
            </w:tcBorders>
            <w:tcMar>
              <w:top w:w="0" w:type="dxa"/>
              <w:left w:w="70" w:type="dxa"/>
              <w:bottom w:w="0" w:type="dxa"/>
              <w:right w:w="70" w:type="dxa"/>
            </w:tcMar>
            <w:vAlign w:val="center"/>
          </w:tcPr>
          <w:p w14:paraId="5F01644E" w14:textId="77777777" w:rsidR="00D3510B" w:rsidRPr="00170F1C" w:rsidRDefault="00D3510B" w:rsidP="00D60FF3">
            <w:pPr>
              <w:rPr>
                <w:rFonts w:ascii="Poppins" w:hAnsi="Poppins" w:cs="Poppins"/>
                <w:sz w:val="22"/>
                <w:szCs w:val="22"/>
              </w:rPr>
            </w:pPr>
            <w:r>
              <w:rPr>
                <w:rFonts w:ascii="Poppins" w:hAnsi="Poppins" w:cs="Poppins"/>
                <w:sz w:val="22"/>
                <w:szCs w:val="22"/>
              </w:rPr>
              <w:t>PRETI</w:t>
            </w:r>
          </w:p>
        </w:tc>
        <w:tc>
          <w:tcPr>
            <w:tcW w:w="416"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5372006B" w14:textId="77777777" w:rsidR="00D3510B" w:rsidRPr="00170F1C" w:rsidRDefault="00D3510B" w:rsidP="00D60FF3">
            <w:pPr>
              <w:rPr>
                <w:rFonts w:ascii="Poppins" w:hAnsi="Poppins" w:cs="Poppins"/>
                <w:sz w:val="22"/>
                <w:szCs w:val="22"/>
              </w:rPr>
            </w:pPr>
            <w:r>
              <w:rPr>
                <w:rFonts w:ascii="Poppins" w:hAnsi="Poppins" w:cs="Poppins"/>
                <w:sz w:val="22"/>
                <w:szCs w:val="22"/>
              </w:rPr>
              <w:t>R</w:t>
            </w:r>
          </w:p>
        </w:tc>
        <w:tc>
          <w:tcPr>
            <w:tcW w:w="1984"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5786DAEB"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PREDAZZO</w:t>
            </w:r>
          </w:p>
        </w:tc>
        <w:tc>
          <w:tcPr>
            <w:tcW w:w="851" w:type="dxa"/>
            <w:tcBorders>
              <w:top w:val="nil"/>
              <w:left w:val="single" w:sz="4" w:space="0" w:color="000000"/>
              <w:bottom w:val="single" w:sz="4" w:space="0" w:color="000000"/>
              <w:right w:val="nil"/>
            </w:tcBorders>
            <w:tcMar>
              <w:top w:w="0" w:type="dxa"/>
              <w:left w:w="70" w:type="dxa"/>
              <w:bottom w:w="0" w:type="dxa"/>
              <w:right w:w="70" w:type="dxa"/>
            </w:tcMar>
            <w:vAlign w:val="center"/>
          </w:tcPr>
          <w:p w14:paraId="6B893F3D" w14:textId="77777777" w:rsidR="00D3510B" w:rsidRPr="00170F1C" w:rsidRDefault="00D3510B" w:rsidP="00D60FF3">
            <w:pPr>
              <w:jc w:val="center"/>
              <w:rPr>
                <w:rFonts w:ascii="Poppins" w:hAnsi="Poppins" w:cs="Poppins"/>
                <w:sz w:val="22"/>
                <w:szCs w:val="22"/>
              </w:rPr>
            </w:pPr>
            <w:r>
              <w:rPr>
                <w:rFonts w:ascii="Poppins" w:hAnsi="Poppins" w:cs="Poppins"/>
                <w:sz w:val="22"/>
                <w:szCs w:val="22"/>
              </w:rPr>
              <w:t>P</w:t>
            </w:r>
          </w:p>
        </w:tc>
        <w:tc>
          <w:tcPr>
            <w:tcW w:w="709" w:type="dxa"/>
            <w:tcBorders>
              <w:top w:val="nil"/>
              <w:left w:val="single" w:sz="4" w:space="0" w:color="000000"/>
              <w:bottom w:val="single" w:sz="4" w:space="0" w:color="000000"/>
              <w:right w:val="nil"/>
            </w:tcBorders>
            <w:tcMar>
              <w:top w:w="0" w:type="dxa"/>
              <w:left w:w="70" w:type="dxa"/>
              <w:bottom w:w="0" w:type="dxa"/>
              <w:right w:w="70" w:type="dxa"/>
            </w:tcMar>
            <w:vAlign w:val="center"/>
          </w:tcPr>
          <w:p w14:paraId="0B4BE726" w14:textId="77777777" w:rsidR="00D3510B" w:rsidRPr="00170F1C" w:rsidRDefault="00D3510B" w:rsidP="00D60FF3">
            <w:pPr>
              <w:rPr>
                <w:rFonts w:ascii="Poppins" w:hAnsi="Poppins" w:cs="Poppins"/>
                <w:sz w:val="22"/>
                <w:szCs w:val="22"/>
              </w:rPr>
            </w:pPr>
          </w:p>
        </w:tc>
        <w:tc>
          <w:tcPr>
            <w:tcW w:w="1619" w:type="dxa"/>
            <w:gridSpan w:val="3"/>
            <w:tcBorders>
              <w:top w:val="nil"/>
              <w:left w:val="single" w:sz="4" w:space="0" w:color="000000"/>
              <w:bottom w:val="single" w:sz="4" w:space="0" w:color="000000"/>
              <w:right w:val="single" w:sz="8" w:space="0" w:color="000000"/>
            </w:tcBorders>
            <w:tcMar>
              <w:top w:w="0" w:type="dxa"/>
              <w:left w:w="70" w:type="dxa"/>
              <w:bottom w:w="0" w:type="dxa"/>
              <w:right w:w="70" w:type="dxa"/>
            </w:tcMar>
            <w:vAlign w:val="center"/>
          </w:tcPr>
          <w:p w14:paraId="79EF4424" w14:textId="77777777" w:rsidR="00D3510B" w:rsidRPr="00170F1C" w:rsidRDefault="00D3510B" w:rsidP="00D60FF3">
            <w:pPr>
              <w:rPr>
                <w:rFonts w:ascii="Poppins" w:hAnsi="Poppins" w:cs="Poppins"/>
                <w:sz w:val="22"/>
                <w:szCs w:val="22"/>
              </w:rPr>
            </w:pPr>
          </w:p>
        </w:tc>
      </w:tr>
      <w:tr w:rsidR="00D3510B" w:rsidRPr="00170F1C" w14:paraId="2850EA4C" w14:textId="77777777" w:rsidTr="00D60FF3">
        <w:trPr>
          <w:trHeight w:val="352"/>
          <w:jc w:val="center"/>
        </w:trPr>
        <w:tc>
          <w:tcPr>
            <w:tcW w:w="626" w:type="dxa"/>
            <w:tcBorders>
              <w:top w:val="nil"/>
              <w:left w:val="single" w:sz="8" w:space="0" w:color="000000"/>
              <w:bottom w:val="single" w:sz="4" w:space="0" w:color="000000"/>
              <w:right w:val="nil"/>
            </w:tcBorders>
            <w:tcMar>
              <w:top w:w="0" w:type="dxa"/>
              <w:left w:w="70" w:type="dxa"/>
              <w:bottom w:w="0" w:type="dxa"/>
              <w:right w:w="70" w:type="dxa"/>
            </w:tcMar>
            <w:vAlign w:val="center"/>
            <w:hideMark/>
          </w:tcPr>
          <w:p w14:paraId="4628BB1E"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53</w:t>
            </w:r>
          </w:p>
        </w:tc>
        <w:tc>
          <w:tcPr>
            <w:tcW w:w="1418"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239F4C3C"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DANIELE</w:t>
            </w:r>
          </w:p>
        </w:tc>
        <w:tc>
          <w:tcPr>
            <w:tcW w:w="1509"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313C6793"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DE PAOLI</w:t>
            </w:r>
          </w:p>
        </w:tc>
        <w:tc>
          <w:tcPr>
            <w:tcW w:w="416"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755E3AB5"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S</w:t>
            </w:r>
          </w:p>
        </w:tc>
        <w:tc>
          <w:tcPr>
            <w:tcW w:w="1984"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3AFF1675"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PRIMIERO SAN MARTINO DI CASTROZZA</w:t>
            </w:r>
          </w:p>
        </w:tc>
        <w:tc>
          <w:tcPr>
            <w:tcW w:w="851" w:type="dxa"/>
            <w:tcBorders>
              <w:top w:val="nil"/>
              <w:left w:val="single" w:sz="4" w:space="0" w:color="000000"/>
              <w:bottom w:val="single" w:sz="4" w:space="0" w:color="000000"/>
              <w:right w:val="nil"/>
            </w:tcBorders>
            <w:tcMar>
              <w:top w:w="0" w:type="dxa"/>
              <w:left w:w="70" w:type="dxa"/>
              <w:bottom w:w="0" w:type="dxa"/>
              <w:right w:w="70" w:type="dxa"/>
            </w:tcMar>
            <w:vAlign w:val="center"/>
          </w:tcPr>
          <w:p w14:paraId="670D6523" w14:textId="77777777" w:rsidR="00D3510B" w:rsidRPr="00170F1C" w:rsidRDefault="00D3510B" w:rsidP="00D60FF3">
            <w:pPr>
              <w:jc w:val="center"/>
              <w:rPr>
                <w:rFonts w:ascii="Poppins" w:hAnsi="Poppins" w:cs="Poppins"/>
                <w:sz w:val="22"/>
                <w:szCs w:val="22"/>
              </w:rPr>
            </w:pPr>
          </w:p>
        </w:tc>
        <w:tc>
          <w:tcPr>
            <w:tcW w:w="709" w:type="dxa"/>
            <w:tcBorders>
              <w:top w:val="nil"/>
              <w:left w:val="single" w:sz="4" w:space="0" w:color="000000"/>
              <w:bottom w:val="single" w:sz="4" w:space="0" w:color="000000"/>
              <w:right w:val="nil"/>
            </w:tcBorders>
            <w:tcMar>
              <w:top w:w="0" w:type="dxa"/>
              <w:left w:w="70" w:type="dxa"/>
              <w:bottom w:w="0" w:type="dxa"/>
              <w:right w:w="70" w:type="dxa"/>
            </w:tcMar>
            <w:vAlign w:val="center"/>
          </w:tcPr>
          <w:p w14:paraId="07EDD95E" w14:textId="77777777" w:rsidR="00D3510B" w:rsidRPr="00170F1C" w:rsidRDefault="00D3510B" w:rsidP="00D60FF3">
            <w:pPr>
              <w:rPr>
                <w:rFonts w:ascii="Poppins" w:hAnsi="Poppins" w:cs="Poppins"/>
                <w:sz w:val="22"/>
                <w:szCs w:val="22"/>
              </w:rPr>
            </w:pPr>
            <w:r>
              <w:rPr>
                <w:rFonts w:ascii="Poppins" w:hAnsi="Poppins" w:cs="Poppins"/>
                <w:sz w:val="22"/>
                <w:szCs w:val="22"/>
              </w:rPr>
              <w:t>A</w:t>
            </w:r>
          </w:p>
        </w:tc>
        <w:tc>
          <w:tcPr>
            <w:tcW w:w="1619" w:type="dxa"/>
            <w:gridSpan w:val="3"/>
            <w:tcBorders>
              <w:top w:val="nil"/>
              <w:left w:val="single" w:sz="4" w:space="0" w:color="000000"/>
              <w:bottom w:val="single" w:sz="4" w:space="0" w:color="000000"/>
              <w:right w:val="single" w:sz="8" w:space="0" w:color="000000"/>
            </w:tcBorders>
            <w:tcMar>
              <w:top w:w="0" w:type="dxa"/>
              <w:left w:w="70" w:type="dxa"/>
              <w:bottom w:w="0" w:type="dxa"/>
              <w:right w:w="70" w:type="dxa"/>
            </w:tcMar>
            <w:vAlign w:val="center"/>
          </w:tcPr>
          <w:p w14:paraId="4AB8A2F8" w14:textId="77777777" w:rsidR="00D3510B" w:rsidRPr="00170F1C" w:rsidRDefault="00D3510B" w:rsidP="00D60FF3">
            <w:pPr>
              <w:rPr>
                <w:rFonts w:ascii="Poppins" w:hAnsi="Poppins" w:cs="Poppins"/>
                <w:sz w:val="22"/>
                <w:szCs w:val="22"/>
              </w:rPr>
            </w:pPr>
          </w:p>
        </w:tc>
      </w:tr>
      <w:tr w:rsidR="00D3510B" w:rsidRPr="00170F1C" w14:paraId="34DCB506" w14:textId="77777777" w:rsidTr="00D60FF3">
        <w:trPr>
          <w:trHeight w:val="352"/>
          <w:jc w:val="center"/>
        </w:trPr>
        <w:tc>
          <w:tcPr>
            <w:tcW w:w="626" w:type="dxa"/>
            <w:tcBorders>
              <w:top w:val="nil"/>
              <w:left w:val="single" w:sz="8" w:space="0" w:color="000000"/>
              <w:bottom w:val="single" w:sz="4" w:space="0" w:color="000000"/>
              <w:right w:val="nil"/>
            </w:tcBorders>
            <w:tcMar>
              <w:top w:w="0" w:type="dxa"/>
              <w:left w:w="70" w:type="dxa"/>
              <w:bottom w:w="0" w:type="dxa"/>
              <w:right w:w="70" w:type="dxa"/>
            </w:tcMar>
            <w:vAlign w:val="center"/>
            <w:hideMark/>
          </w:tcPr>
          <w:p w14:paraId="43393628"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45</w:t>
            </w:r>
          </w:p>
        </w:tc>
        <w:tc>
          <w:tcPr>
            <w:tcW w:w="1418"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04DF807D"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 xml:space="preserve">PIERANGELO </w:t>
            </w:r>
          </w:p>
        </w:tc>
        <w:tc>
          <w:tcPr>
            <w:tcW w:w="1509"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0D50FABA"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VILLACI</w:t>
            </w:r>
          </w:p>
        </w:tc>
        <w:tc>
          <w:tcPr>
            <w:tcW w:w="416"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76AF77B3"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S</w:t>
            </w:r>
          </w:p>
        </w:tc>
        <w:tc>
          <w:tcPr>
            <w:tcW w:w="1984"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44900ED4"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SEGONZANO</w:t>
            </w:r>
          </w:p>
        </w:tc>
        <w:tc>
          <w:tcPr>
            <w:tcW w:w="851" w:type="dxa"/>
            <w:tcBorders>
              <w:top w:val="nil"/>
              <w:left w:val="single" w:sz="4" w:space="0" w:color="000000"/>
              <w:bottom w:val="single" w:sz="4" w:space="0" w:color="000000"/>
              <w:right w:val="nil"/>
            </w:tcBorders>
            <w:tcMar>
              <w:top w:w="0" w:type="dxa"/>
              <w:left w:w="70" w:type="dxa"/>
              <w:bottom w:w="0" w:type="dxa"/>
              <w:right w:w="70" w:type="dxa"/>
            </w:tcMar>
            <w:vAlign w:val="center"/>
          </w:tcPr>
          <w:p w14:paraId="6595BE25" w14:textId="77777777" w:rsidR="00D3510B" w:rsidRPr="00170F1C" w:rsidRDefault="00D3510B" w:rsidP="00D60FF3">
            <w:pPr>
              <w:jc w:val="center"/>
              <w:rPr>
                <w:rFonts w:ascii="Poppins" w:hAnsi="Poppins" w:cs="Poppins"/>
                <w:sz w:val="22"/>
                <w:szCs w:val="22"/>
              </w:rPr>
            </w:pPr>
            <w:r>
              <w:rPr>
                <w:rFonts w:ascii="Poppins" w:hAnsi="Poppins" w:cs="Poppins"/>
                <w:sz w:val="22"/>
                <w:szCs w:val="22"/>
              </w:rPr>
              <w:t>P</w:t>
            </w:r>
          </w:p>
        </w:tc>
        <w:tc>
          <w:tcPr>
            <w:tcW w:w="709" w:type="dxa"/>
            <w:tcBorders>
              <w:top w:val="nil"/>
              <w:left w:val="single" w:sz="4" w:space="0" w:color="000000"/>
              <w:bottom w:val="single" w:sz="4" w:space="0" w:color="000000"/>
              <w:right w:val="nil"/>
            </w:tcBorders>
            <w:tcMar>
              <w:top w:w="0" w:type="dxa"/>
              <w:left w:w="70" w:type="dxa"/>
              <w:bottom w:w="0" w:type="dxa"/>
              <w:right w:w="70" w:type="dxa"/>
            </w:tcMar>
            <w:vAlign w:val="center"/>
          </w:tcPr>
          <w:p w14:paraId="3CAC7732" w14:textId="77777777" w:rsidR="00D3510B" w:rsidRPr="00170F1C" w:rsidRDefault="00D3510B" w:rsidP="00D60FF3">
            <w:pPr>
              <w:rPr>
                <w:rFonts w:ascii="Poppins" w:hAnsi="Poppins" w:cs="Poppins"/>
                <w:sz w:val="22"/>
                <w:szCs w:val="22"/>
              </w:rPr>
            </w:pPr>
          </w:p>
        </w:tc>
        <w:tc>
          <w:tcPr>
            <w:tcW w:w="1619" w:type="dxa"/>
            <w:gridSpan w:val="3"/>
            <w:tcBorders>
              <w:top w:val="nil"/>
              <w:left w:val="single" w:sz="4" w:space="0" w:color="000000"/>
              <w:bottom w:val="single" w:sz="4" w:space="0" w:color="000000"/>
              <w:right w:val="single" w:sz="8" w:space="0" w:color="000000"/>
            </w:tcBorders>
            <w:tcMar>
              <w:top w:w="0" w:type="dxa"/>
              <w:left w:w="70" w:type="dxa"/>
              <w:bottom w:w="0" w:type="dxa"/>
              <w:right w:w="70" w:type="dxa"/>
            </w:tcMar>
            <w:vAlign w:val="center"/>
          </w:tcPr>
          <w:p w14:paraId="3F658644" w14:textId="77777777" w:rsidR="00D3510B" w:rsidRPr="00170F1C" w:rsidRDefault="00D3510B" w:rsidP="00D60FF3">
            <w:pPr>
              <w:rPr>
                <w:rFonts w:ascii="Poppins" w:hAnsi="Poppins" w:cs="Poppins"/>
                <w:sz w:val="22"/>
                <w:szCs w:val="22"/>
              </w:rPr>
            </w:pPr>
          </w:p>
        </w:tc>
      </w:tr>
      <w:tr w:rsidR="00D3510B" w:rsidRPr="00170F1C" w14:paraId="07BBB11D" w14:textId="77777777" w:rsidTr="00D60FF3">
        <w:trPr>
          <w:trHeight w:val="352"/>
          <w:jc w:val="center"/>
        </w:trPr>
        <w:tc>
          <w:tcPr>
            <w:tcW w:w="626" w:type="dxa"/>
            <w:tcBorders>
              <w:top w:val="nil"/>
              <w:left w:val="single" w:sz="8" w:space="0" w:color="000000"/>
              <w:bottom w:val="single" w:sz="4" w:space="0" w:color="000000"/>
              <w:right w:val="nil"/>
            </w:tcBorders>
            <w:tcMar>
              <w:top w:w="0" w:type="dxa"/>
              <w:left w:w="70" w:type="dxa"/>
              <w:bottom w:w="0" w:type="dxa"/>
              <w:right w:w="70" w:type="dxa"/>
            </w:tcMar>
            <w:vAlign w:val="center"/>
            <w:hideMark/>
          </w:tcPr>
          <w:p w14:paraId="12196440"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55</w:t>
            </w:r>
          </w:p>
        </w:tc>
        <w:tc>
          <w:tcPr>
            <w:tcW w:w="1418"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7327A026"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 xml:space="preserve">GIULIO </w:t>
            </w:r>
          </w:p>
        </w:tc>
        <w:tc>
          <w:tcPr>
            <w:tcW w:w="1509"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5237B4C9"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FLORIAN</w:t>
            </w:r>
          </w:p>
        </w:tc>
        <w:tc>
          <w:tcPr>
            <w:tcW w:w="416"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3E1F5AE9"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S</w:t>
            </w:r>
          </w:p>
        </w:tc>
        <w:tc>
          <w:tcPr>
            <w:tcW w:w="1984"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53EF78F5"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SEN JAN DI FASSA</w:t>
            </w:r>
          </w:p>
        </w:tc>
        <w:tc>
          <w:tcPr>
            <w:tcW w:w="851" w:type="dxa"/>
            <w:tcBorders>
              <w:top w:val="nil"/>
              <w:left w:val="single" w:sz="4" w:space="0" w:color="000000"/>
              <w:bottom w:val="single" w:sz="4" w:space="0" w:color="000000"/>
              <w:right w:val="nil"/>
            </w:tcBorders>
            <w:tcMar>
              <w:top w:w="0" w:type="dxa"/>
              <w:left w:w="70" w:type="dxa"/>
              <w:bottom w:w="0" w:type="dxa"/>
              <w:right w:w="70" w:type="dxa"/>
            </w:tcMar>
            <w:vAlign w:val="center"/>
          </w:tcPr>
          <w:p w14:paraId="25002074" w14:textId="77777777" w:rsidR="00D3510B" w:rsidRPr="00170F1C" w:rsidRDefault="00D3510B" w:rsidP="00D60FF3">
            <w:pPr>
              <w:jc w:val="center"/>
              <w:rPr>
                <w:rFonts w:ascii="Poppins" w:hAnsi="Poppins" w:cs="Poppins"/>
                <w:sz w:val="22"/>
                <w:szCs w:val="22"/>
              </w:rPr>
            </w:pPr>
          </w:p>
        </w:tc>
        <w:tc>
          <w:tcPr>
            <w:tcW w:w="709" w:type="dxa"/>
            <w:tcBorders>
              <w:top w:val="nil"/>
              <w:left w:val="single" w:sz="4" w:space="0" w:color="000000"/>
              <w:bottom w:val="single" w:sz="4" w:space="0" w:color="000000"/>
              <w:right w:val="nil"/>
            </w:tcBorders>
            <w:tcMar>
              <w:top w:w="0" w:type="dxa"/>
              <w:left w:w="70" w:type="dxa"/>
              <w:bottom w:w="0" w:type="dxa"/>
              <w:right w:w="70" w:type="dxa"/>
            </w:tcMar>
            <w:vAlign w:val="center"/>
          </w:tcPr>
          <w:p w14:paraId="10E9C6A1" w14:textId="77777777" w:rsidR="00D3510B" w:rsidRPr="00170F1C" w:rsidRDefault="00D3510B" w:rsidP="00D60FF3">
            <w:pPr>
              <w:rPr>
                <w:rFonts w:ascii="Poppins" w:hAnsi="Poppins" w:cs="Poppins"/>
                <w:sz w:val="22"/>
                <w:szCs w:val="22"/>
              </w:rPr>
            </w:pPr>
            <w:r>
              <w:rPr>
                <w:rFonts w:ascii="Poppins" w:hAnsi="Poppins" w:cs="Poppins"/>
                <w:sz w:val="22"/>
                <w:szCs w:val="22"/>
              </w:rPr>
              <w:t>AG</w:t>
            </w:r>
          </w:p>
        </w:tc>
        <w:tc>
          <w:tcPr>
            <w:tcW w:w="1619" w:type="dxa"/>
            <w:gridSpan w:val="3"/>
            <w:tcBorders>
              <w:top w:val="nil"/>
              <w:left w:val="single" w:sz="4" w:space="0" w:color="000000"/>
              <w:bottom w:val="single" w:sz="4" w:space="0" w:color="000000"/>
              <w:right w:val="single" w:sz="8" w:space="0" w:color="000000"/>
            </w:tcBorders>
            <w:tcMar>
              <w:top w:w="0" w:type="dxa"/>
              <w:left w:w="70" w:type="dxa"/>
              <w:bottom w:w="0" w:type="dxa"/>
              <w:right w:w="70" w:type="dxa"/>
            </w:tcMar>
            <w:vAlign w:val="center"/>
          </w:tcPr>
          <w:p w14:paraId="7375C2B6" w14:textId="77777777" w:rsidR="00D3510B" w:rsidRPr="00170F1C" w:rsidRDefault="00D3510B" w:rsidP="00D60FF3">
            <w:pPr>
              <w:rPr>
                <w:rFonts w:ascii="Poppins" w:hAnsi="Poppins" w:cs="Poppins"/>
                <w:sz w:val="22"/>
                <w:szCs w:val="22"/>
              </w:rPr>
            </w:pPr>
          </w:p>
        </w:tc>
      </w:tr>
      <w:tr w:rsidR="00D3510B" w:rsidRPr="00170F1C" w14:paraId="42B6C835" w14:textId="77777777" w:rsidTr="00D60FF3">
        <w:trPr>
          <w:trHeight w:val="352"/>
          <w:jc w:val="center"/>
        </w:trPr>
        <w:tc>
          <w:tcPr>
            <w:tcW w:w="626" w:type="dxa"/>
            <w:tcBorders>
              <w:top w:val="nil"/>
              <w:left w:val="single" w:sz="8" w:space="0" w:color="000000"/>
              <w:bottom w:val="single" w:sz="4" w:space="0" w:color="000000"/>
              <w:right w:val="nil"/>
            </w:tcBorders>
            <w:tcMar>
              <w:top w:w="0" w:type="dxa"/>
              <w:left w:w="70" w:type="dxa"/>
              <w:bottom w:w="0" w:type="dxa"/>
              <w:right w:w="70" w:type="dxa"/>
            </w:tcMar>
            <w:vAlign w:val="center"/>
            <w:hideMark/>
          </w:tcPr>
          <w:p w14:paraId="468655B7"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56</w:t>
            </w:r>
          </w:p>
        </w:tc>
        <w:tc>
          <w:tcPr>
            <w:tcW w:w="1418"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2A931F74"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 xml:space="preserve">FRANCESCO </w:t>
            </w:r>
          </w:p>
        </w:tc>
        <w:tc>
          <w:tcPr>
            <w:tcW w:w="1509"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692A740A"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DELLANTONIO</w:t>
            </w:r>
          </w:p>
        </w:tc>
        <w:tc>
          <w:tcPr>
            <w:tcW w:w="416"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1CB287BD"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R</w:t>
            </w:r>
          </w:p>
        </w:tc>
        <w:tc>
          <w:tcPr>
            <w:tcW w:w="1984"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080E2AEA"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SORAGA</w:t>
            </w:r>
          </w:p>
        </w:tc>
        <w:tc>
          <w:tcPr>
            <w:tcW w:w="851" w:type="dxa"/>
            <w:tcBorders>
              <w:top w:val="nil"/>
              <w:left w:val="single" w:sz="4" w:space="0" w:color="000000"/>
              <w:bottom w:val="single" w:sz="4" w:space="0" w:color="000000"/>
              <w:right w:val="nil"/>
            </w:tcBorders>
            <w:tcMar>
              <w:top w:w="0" w:type="dxa"/>
              <w:left w:w="70" w:type="dxa"/>
              <w:bottom w:w="0" w:type="dxa"/>
              <w:right w:w="70" w:type="dxa"/>
            </w:tcMar>
            <w:vAlign w:val="center"/>
          </w:tcPr>
          <w:p w14:paraId="229110E7" w14:textId="77777777" w:rsidR="00D3510B" w:rsidRPr="00170F1C" w:rsidRDefault="00D3510B" w:rsidP="00D60FF3">
            <w:pPr>
              <w:jc w:val="center"/>
              <w:rPr>
                <w:rFonts w:ascii="Poppins" w:hAnsi="Poppins" w:cs="Poppins"/>
                <w:sz w:val="22"/>
                <w:szCs w:val="22"/>
              </w:rPr>
            </w:pPr>
            <w:r>
              <w:rPr>
                <w:rFonts w:ascii="Poppins" w:hAnsi="Poppins" w:cs="Poppins"/>
                <w:sz w:val="22"/>
                <w:szCs w:val="22"/>
              </w:rPr>
              <w:t>P</w:t>
            </w:r>
          </w:p>
        </w:tc>
        <w:tc>
          <w:tcPr>
            <w:tcW w:w="709" w:type="dxa"/>
            <w:tcBorders>
              <w:top w:val="nil"/>
              <w:left w:val="single" w:sz="4" w:space="0" w:color="000000"/>
              <w:bottom w:val="single" w:sz="4" w:space="0" w:color="000000"/>
              <w:right w:val="nil"/>
            </w:tcBorders>
            <w:tcMar>
              <w:top w:w="0" w:type="dxa"/>
              <w:left w:w="70" w:type="dxa"/>
              <w:bottom w:w="0" w:type="dxa"/>
              <w:right w:w="70" w:type="dxa"/>
            </w:tcMar>
            <w:vAlign w:val="center"/>
          </w:tcPr>
          <w:p w14:paraId="324222BE" w14:textId="77777777" w:rsidR="00D3510B" w:rsidRPr="00170F1C" w:rsidRDefault="00D3510B" w:rsidP="00D60FF3">
            <w:pPr>
              <w:rPr>
                <w:rFonts w:ascii="Poppins" w:hAnsi="Poppins" w:cs="Poppins"/>
                <w:sz w:val="22"/>
                <w:szCs w:val="22"/>
              </w:rPr>
            </w:pPr>
          </w:p>
        </w:tc>
        <w:tc>
          <w:tcPr>
            <w:tcW w:w="1619" w:type="dxa"/>
            <w:gridSpan w:val="3"/>
            <w:tcBorders>
              <w:top w:val="nil"/>
              <w:left w:val="single" w:sz="4" w:space="0" w:color="000000"/>
              <w:bottom w:val="single" w:sz="4" w:space="0" w:color="000000"/>
              <w:right w:val="single" w:sz="8" w:space="0" w:color="000000"/>
            </w:tcBorders>
            <w:tcMar>
              <w:top w:w="0" w:type="dxa"/>
              <w:left w:w="70" w:type="dxa"/>
              <w:bottom w:w="0" w:type="dxa"/>
              <w:right w:w="70" w:type="dxa"/>
            </w:tcMar>
            <w:vAlign w:val="center"/>
          </w:tcPr>
          <w:p w14:paraId="2E3BAF09" w14:textId="77777777" w:rsidR="00D3510B" w:rsidRPr="00170F1C" w:rsidRDefault="00D3510B" w:rsidP="00D60FF3">
            <w:pPr>
              <w:rPr>
                <w:rFonts w:ascii="Poppins" w:hAnsi="Poppins" w:cs="Poppins"/>
                <w:sz w:val="22"/>
                <w:szCs w:val="22"/>
              </w:rPr>
            </w:pPr>
          </w:p>
        </w:tc>
      </w:tr>
      <w:tr w:rsidR="00D3510B" w:rsidRPr="00170F1C" w14:paraId="5EDDA198" w14:textId="77777777" w:rsidTr="00D60FF3">
        <w:trPr>
          <w:trHeight w:val="352"/>
          <w:jc w:val="center"/>
        </w:trPr>
        <w:tc>
          <w:tcPr>
            <w:tcW w:w="626" w:type="dxa"/>
            <w:tcBorders>
              <w:top w:val="nil"/>
              <w:left w:val="single" w:sz="8" w:space="0" w:color="000000"/>
              <w:bottom w:val="single" w:sz="4" w:space="0" w:color="000000"/>
              <w:right w:val="nil"/>
            </w:tcBorders>
            <w:tcMar>
              <w:top w:w="0" w:type="dxa"/>
              <w:left w:w="70" w:type="dxa"/>
              <w:bottom w:w="0" w:type="dxa"/>
              <w:right w:w="70" w:type="dxa"/>
            </w:tcMar>
            <w:vAlign w:val="center"/>
            <w:hideMark/>
          </w:tcPr>
          <w:p w14:paraId="792B6E38"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57</w:t>
            </w:r>
          </w:p>
        </w:tc>
        <w:tc>
          <w:tcPr>
            <w:tcW w:w="1418"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123059CD"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ELIO</w:t>
            </w:r>
          </w:p>
        </w:tc>
        <w:tc>
          <w:tcPr>
            <w:tcW w:w="1509"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63F1BFE6"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BAZZANELLA</w:t>
            </w:r>
          </w:p>
        </w:tc>
        <w:tc>
          <w:tcPr>
            <w:tcW w:w="416"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4C5BBDC2"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R</w:t>
            </w:r>
          </w:p>
        </w:tc>
        <w:tc>
          <w:tcPr>
            <w:tcW w:w="1984"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768BA832"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SOVER</w:t>
            </w:r>
          </w:p>
        </w:tc>
        <w:tc>
          <w:tcPr>
            <w:tcW w:w="851" w:type="dxa"/>
            <w:tcBorders>
              <w:top w:val="nil"/>
              <w:left w:val="single" w:sz="4" w:space="0" w:color="000000"/>
              <w:bottom w:val="single" w:sz="4" w:space="0" w:color="000000"/>
              <w:right w:val="nil"/>
            </w:tcBorders>
            <w:tcMar>
              <w:top w:w="0" w:type="dxa"/>
              <w:left w:w="70" w:type="dxa"/>
              <w:bottom w:w="0" w:type="dxa"/>
              <w:right w:w="70" w:type="dxa"/>
            </w:tcMar>
            <w:vAlign w:val="center"/>
          </w:tcPr>
          <w:p w14:paraId="66C07581" w14:textId="77777777" w:rsidR="00D3510B" w:rsidRPr="00170F1C" w:rsidRDefault="00D3510B" w:rsidP="00D60FF3">
            <w:pPr>
              <w:jc w:val="center"/>
              <w:rPr>
                <w:rFonts w:ascii="Poppins" w:hAnsi="Poppins" w:cs="Poppins"/>
                <w:sz w:val="22"/>
                <w:szCs w:val="22"/>
              </w:rPr>
            </w:pPr>
            <w:r>
              <w:rPr>
                <w:rFonts w:ascii="Poppins" w:hAnsi="Poppins" w:cs="Poppins"/>
                <w:sz w:val="22"/>
                <w:szCs w:val="22"/>
              </w:rPr>
              <w:t>P</w:t>
            </w:r>
          </w:p>
        </w:tc>
        <w:tc>
          <w:tcPr>
            <w:tcW w:w="709" w:type="dxa"/>
            <w:tcBorders>
              <w:top w:val="nil"/>
              <w:left w:val="single" w:sz="4" w:space="0" w:color="000000"/>
              <w:bottom w:val="single" w:sz="4" w:space="0" w:color="000000"/>
              <w:right w:val="nil"/>
            </w:tcBorders>
            <w:tcMar>
              <w:top w:w="0" w:type="dxa"/>
              <w:left w:w="70" w:type="dxa"/>
              <w:bottom w:w="0" w:type="dxa"/>
              <w:right w:w="70" w:type="dxa"/>
            </w:tcMar>
            <w:vAlign w:val="center"/>
          </w:tcPr>
          <w:p w14:paraId="0068D313" w14:textId="77777777" w:rsidR="00D3510B" w:rsidRPr="00170F1C" w:rsidRDefault="00D3510B" w:rsidP="00D60FF3">
            <w:pPr>
              <w:rPr>
                <w:rFonts w:ascii="Poppins" w:hAnsi="Poppins" w:cs="Poppins"/>
                <w:sz w:val="22"/>
                <w:szCs w:val="22"/>
              </w:rPr>
            </w:pPr>
          </w:p>
        </w:tc>
        <w:tc>
          <w:tcPr>
            <w:tcW w:w="1619" w:type="dxa"/>
            <w:gridSpan w:val="3"/>
            <w:tcBorders>
              <w:top w:val="nil"/>
              <w:left w:val="single" w:sz="4" w:space="0" w:color="000000"/>
              <w:bottom w:val="single" w:sz="4" w:space="0" w:color="000000"/>
              <w:right w:val="single" w:sz="8" w:space="0" w:color="000000"/>
            </w:tcBorders>
            <w:tcMar>
              <w:top w:w="0" w:type="dxa"/>
              <w:left w:w="70" w:type="dxa"/>
              <w:bottom w:w="0" w:type="dxa"/>
              <w:right w:w="70" w:type="dxa"/>
            </w:tcMar>
            <w:vAlign w:val="center"/>
          </w:tcPr>
          <w:p w14:paraId="50762105" w14:textId="77777777" w:rsidR="00D3510B" w:rsidRPr="00170F1C" w:rsidRDefault="00D3510B" w:rsidP="00D60FF3">
            <w:pPr>
              <w:rPr>
                <w:rFonts w:ascii="Poppins" w:hAnsi="Poppins" w:cs="Poppins"/>
                <w:sz w:val="22"/>
                <w:szCs w:val="22"/>
              </w:rPr>
            </w:pPr>
          </w:p>
        </w:tc>
      </w:tr>
      <w:tr w:rsidR="00D3510B" w:rsidRPr="00170F1C" w14:paraId="741F75BA" w14:textId="77777777" w:rsidTr="00D60FF3">
        <w:trPr>
          <w:trHeight w:val="352"/>
          <w:jc w:val="center"/>
        </w:trPr>
        <w:tc>
          <w:tcPr>
            <w:tcW w:w="626" w:type="dxa"/>
            <w:tcBorders>
              <w:top w:val="nil"/>
              <w:left w:val="single" w:sz="8" w:space="0" w:color="000000"/>
              <w:bottom w:val="single" w:sz="4" w:space="0" w:color="000000"/>
              <w:right w:val="nil"/>
            </w:tcBorders>
            <w:tcMar>
              <w:top w:w="0" w:type="dxa"/>
              <w:left w:w="70" w:type="dxa"/>
              <w:bottom w:w="0" w:type="dxa"/>
              <w:right w:w="70" w:type="dxa"/>
            </w:tcMar>
            <w:vAlign w:val="center"/>
            <w:hideMark/>
          </w:tcPr>
          <w:p w14:paraId="778D3834"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58</w:t>
            </w:r>
          </w:p>
        </w:tc>
        <w:tc>
          <w:tcPr>
            <w:tcW w:w="1418" w:type="dxa"/>
            <w:tcBorders>
              <w:top w:val="nil"/>
              <w:left w:val="single" w:sz="4" w:space="0" w:color="000000"/>
              <w:bottom w:val="single" w:sz="4" w:space="0" w:color="000000"/>
              <w:right w:val="nil"/>
            </w:tcBorders>
            <w:tcMar>
              <w:top w:w="0" w:type="dxa"/>
              <w:left w:w="70" w:type="dxa"/>
              <w:bottom w:w="0" w:type="dxa"/>
              <w:right w:w="70" w:type="dxa"/>
            </w:tcMar>
            <w:vAlign w:val="center"/>
          </w:tcPr>
          <w:p w14:paraId="7FB229FC" w14:textId="77777777" w:rsidR="00D3510B" w:rsidRPr="00170F1C" w:rsidRDefault="00D3510B" w:rsidP="00D60FF3">
            <w:pPr>
              <w:rPr>
                <w:rFonts w:ascii="Poppins" w:hAnsi="Poppins" w:cs="Poppins"/>
                <w:sz w:val="22"/>
                <w:szCs w:val="22"/>
              </w:rPr>
            </w:pPr>
            <w:r>
              <w:rPr>
                <w:rFonts w:ascii="Poppins" w:hAnsi="Poppins" w:cs="Poppins"/>
                <w:sz w:val="22"/>
                <w:szCs w:val="22"/>
              </w:rPr>
              <w:t xml:space="preserve">MARISA </w:t>
            </w:r>
          </w:p>
        </w:tc>
        <w:tc>
          <w:tcPr>
            <w:tcW w:w="1509" w:type="dxa"/>
            <w:tcBorders>
              <w:top w:val="nil"/>
              <w:left w:val="single" w:sz="4" w:space="0" w:color="000000"/>
              <w:bottom w:val="single" w:sz="4" w:space="0" w:color="000000"/>
              <w:right w:val="nil"/>
            </w:tcBorders>
            <w:tcMar>
              <w:top w:w="0" w:type="dxa"/>
              <w:left w:w="70" w:type="dxa"/>
              <w:bottom w:w="0" w:type="dxa"/>
              <w:right w:w="70" w:type="dxa"/>
            </w:tcMar>
            <w:vAlign w:val="center"/>
          </w:tcPr>
          <w:p w14:paraId="71019591" w14:textId="77777777" w:rsidR="00D3510B" w:rsidRPr="00170F1C" w:rsidRDefault="00D3510B" w:rsidP="00D60FF3">
            <w:pPr>
              <w:rPr>
                <w:rFonts w:ascii="Poppins" w:hAnsi="Poppins" w:cs="Poppins"/>
                <w:sz w:val="22"/>
                <w:szCs w:val="22"/>
              </w:rPr>
            </w:pPr>
            <w:r>
              <w:rPr>
                <w:rFonts w:ascii="Poppins" w:hAnsi="Poppins" w:cs="Poppins"/>
                <w:sz w:val="22"/>
                <w:szCs w:val="22"/>
              </w:rPr>
              <w:t>DELLADIO</w:t>
            </w:r>
          </w:p>
        </w:tc>
        <w:tc>
          <w:tcPr>
            <w:tcW w:w="416"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64D3C09A" w14:textId="77777777" w:rsidR="00D3510B" w:rsidRPr="00170F1C" w:rsidRDefault="00D3510B" w:rsidP="00D60FF3">
            <w:pPr>
              <w:rPr>
                <w:rFonts w:ascii="Poppins" w:hAnsi="Poppins" w:cs="Poppins"/>
                <w:sz w:val="22"/>
                <w:szCs w:val="22"/>
              </w:rPr>
            </w:pPr>
            <w:r>
              <w:rPr>
                <w:rFonts w:ascii="Poppins" w:hAnsi="Poppins" w:cs="Poppins"/>
                <w:sz w:val="22"/>
                <w:szCs w:val="22"/>
              </w:rPr>
              <w:t>R</w:t>
            </w:r>
          </w:p>
        </w:tc>
        <w:tc>
          <w:tcPr>
            <w:tcW w:w="1984"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2A90C790"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TESERO</w:t>
            </w:r>
          </w:p>
        </w:tc>
        <w:tc>
          <w:tcPr>
            <w:tcW w:w="851" w:type="dxa"/>
            <w:tcBorders>
              <w:top w:val="nil"/>
              <w:left w:val="single" w:sz="4" w:space="0" w:color="000000"/>
              <w:bottom w:val="single" w:sz="4" w:space="0" w:color="000000"/>
              <w:right w:val="nil"/>
            </w:tcBorders>
            <w:tcMar>
              <w:top w:w="0" w:type="dxa"/>
              <w:left w:w="70" w:type="dxa"/>
              <w:bottom w:w="0" w:type="dxa"/>
              <w:right w:w="70" w:type="dxa"/>
            </w:tcMar>
            <w:vAlign w:val="center"/>
          </w:tcPr>
          <w:p w14:paraId="0F449D35" w14:textId="77777777" w:rsidR="00D3510B" w:rsidRPr="00170F1C" w:rsidRDefault="00D3510B" w:rsidP="00D60FF3">
            <w:pPr>
              <w:jc w:val="center"/>
              <w:rPr>
                <w:rFonts w:ascii="Poppins" w:hAnsi="Poppins" w:cs="Poppins"/>
                <w:sz w:val="22"/>
                <w:szCs w:val="22"/>
              </w:rPr>
            </w:pPr>
            <w:r>
              <w:rPr>
                <w:rFonts w:ascii="Poppins" w:hAnsi="Poppins" w:cs="Poppins"/>
                <w:sz w:val="22"/>
                <w:szCs w:val="22"/>
              </w:rPr>
              <w:t>P</w:t>
            </w:r>
          </w:p>
        </w:tc>
        <w:tc>
          <w:tcPr>
            <w:tcW w:w="709" w:type="dxa"/>
            <w:tcBorders>
              <w:top w:val="nil"/>
              <w:left w:val="single" w:sz="4" w:space="0" w:color="000000"/>
              <w:bottom w:val="single" w:sz="4" w:space="0" w:color="000000"/>
              <w:right w:val="nil"/>
            </w:tcBorders>
            <w:tcMar>
              <w:top w:w="0" w:type="dxa"/>
              <w:left w:w="70" w:type="dxa"/>
              <w:bottom w:w="0" w:type="dxa"/>
              <w:right w:w="70" w:type="dxa"/>
            </w:tcMar>
            <w:vAlign w:val="center"/>
          </w:tcPr>
          <w:p w14:paraId="564FAF14" w14:textId="77777777" w:rsidR="00D3510B" w:rsidRPr="00170F1C" w:rsidRDefault="00D3510B" w:rsidP="00D60FF3">
            <w:pPr>
              <w:rPr>
                <w:rFonts w:ascii="Poppins" w:hAnsi="Poppins" w:cs="Poppins"/>
                <w:sz w:val="22"/>
                <w:szCs w:val="22"/>
              </w:rPr>
            </w:pPr>
          </w:p>
        </w:tc>
        <w:tc>
          <w:tcPr>
            <w:tcW w:w="1619" w:type="dxa"/>
            <w:gridSpan w:val="3"/>
            <w:tcBorders>
              <w:top w:val="nil"/>
              <w:left w:val="single" w:sz="4" w:space="0" w:color="000000"/>
              <w:bottom w:val="single" w:sz="4" w:space="0" w:color="000000"/>
              <w:right w:val="single" w:sz="8" w:space="0" w:color="000000"/>
            </w:tcBorders>
            <w:tcMar>
              <w:top w:w="0" w:type="dxa"/>
              <w:left w:w="70" w:type="dxa"/>
              <w:bottom w:w="0" w:type="dxa"/>
              <w:right w:w="70" w:type="dxa"/>
            </w:tcMar>
            <w:vAlign w:val="center"/>
          </w:tcPr>
          <w:p w14:paraId="49FC6E47" w14:textId="77777777" w:rsidR="00D3510B" w:rsidRPr="00170F1C" w:rsidRDefault="00D3510B" w:rsidP="00D60FF3">
            <w:pPr>
              <w:rPr>
                <w:rFonts w:ascii="Poppins" w:hAnsi="Poppins" w:cs="Poppins"/>
                <w:sz w:val="22"/>
                <w:szCs w:val="22"/>
              </w:rPr>
            </w:pPr>
          </w:p>
        </w:tc>
      </w:tr>
      <w:tr w:rsidR="00D3510B" w:rsidRPr="00170F1C" w14:paraId="5C1820D4" w14:textId="77777777" w:rsidTr="00D60FF3">
        <w:trPr>
          <w:trHeight w:val="352"/>
          <w:jc w:val="center"/>
        </w:trPr>
        <w:tc>
          <w:tcPr>
            <w:tcW w:w="626" w:type="dxa"/>
            <w:tcBorders>
              <w:top w:val="nil"/>
              <w:left w:val="single" w:sz="8" w:space="0" w:color="000000"/>
              <w:bottom w:val="single" w:sz="4" w:space="0" w:color="000000"/>
              <w:right w:val="nil"/>
            </w:tcBorders>
            <w:tcMar>
              <w:top w:w="0" w:type="dxa"/>
              <w:left w:w="70" w:type="dxa"/>
              <w:bottom w:w="0" w:type="dxa"/>
              <w:right w:w="70" w:type="dxa"/>
            </w:tcMar>
            <w:vAlign w:val="center"/>
            <w:hideMark/>
          </w:tcPr>
          <w:p w14:paraId="75F45BE6"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lastRenderedPageBreak/>
              <w:t>59</w:t>
            </w:r>
          </w:p>
        </w:tc>
        <w:tc>
          <w:tcPr>
            <w:tcW w:w="1418"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3A768629"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 xml:space="preserve">SERGIO </w:t>
            </w:r>
          </w:p>
        </w:tc>
        <w:tc>
          <w:tcPr>
            <w:tcW w:w="1509"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70059341"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GENETIN</w:t>
            </w:r>
          </w:p>
        </w:tc>
        <w:tc>
          <w:tcPr>
            <w:tcW w:w="416"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20EF25F1"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VS</w:t>
            </w:r>
          </w:p>
        </w:tc>
        <w:tc>
          <w:tcPr>
            <w:tcW w:w="1984"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118F55D0"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VALFLORIANA</w:t>
            </w:r>
          </w:p>
        </w:tc>
        <w:tc>
          <w:tcPr>
            <w:tcW w:w="851" w:type="dxa"/>
            <w:tcBorders>
              <w:top w:val="nil"/>
              <w:left w:val="single" w:sz="4" w:space="0" w:color="000000"/>
              <w:bottom w:val="single" w:sz="4" w:space="0" w:color="000000"/>
              <w:right w:val="nil"/>
            </w:tcBorders>
            <w:tcMar>
              <w:top w:w="0" w:type="dxa"/>
              <w:left w:w="70" w:type="dxa"/>
              <w:bottom w:w="0" w:type="dxa"/>
              <w:right w:w="70" w:type="dxa"/>
            </w:tcMar>
            <w:vAlign w:val="center"/>
          </w:tcPr>
          <w:p w14:paraId="42DBB613" w14:textId="77777777" w:rsidR="00D3510B" w:rsidRPr="00170F1C" w:rsidRDefault="00D3510B" w:rsidP="00D60FF3">
            <w:pPr>
              <w:jc w:val="center"/>
              <w:rPr>
                <w:rFonts w:ascii="Poppins" w:hAnsi="Poppins" w:cs="Poppins"/>
                <w:sz w:val="22"/>
                <w:szCs w:val="22"/>
              </w:rPr>
            </w:pPr>
            <w:r>
              <w:rPr>
                <w:rFonts w:ascii="Poppins" w:hAnsi="Poppins" w:cs="Poppins"/>
                <w:sz w:val="22"/>
                <w:szCs w:val="22"/>
              </w:rPr>
              <w:t>P</w:t>
            </w:r>
          </w:p>
        </w:tc>
        <w:tc>
          <w:tcPr>
            <w:tcW w:w="709" w:type="dxa"/>
            <w:tcBorders>
              <w:top w:val="nil"/>
              <w:left w:val="single" w:sz="4" w:space="0" w:color="000000"/>
              <w:bottom w:val="single" w:sz="4" w:space="0" w:color="000000"/>
              <w:right w:val="nil"/>
            </w:tcBorders>
            <w:tcMar>
              <w:top w:w="0" w:type="dxa"/>
              <w:left w:w="70" w:type="dxa"/>
              <w:bottom w:w="0" w:type="dxa"/>
              <w:right w:w="70" w:type="dxa"/>
            </w:tcMar>
            <w:vAlign w:val="center"/>
          </w:tcPr>
          <w:p w14:paraId="01E4C282" w14:textId="77777777" w:rsidR="00D3510B" w:rsidRPr="00170F1C" w:rsidRDefault="00D3510B" w:rsidP="00D60FF3">
            <w:pPr>
              <w:rPr>
                <w:rFonts w:ascii="Poppins" w:hAnsi="Poppins" w:cs="Poppins"/>
                <w:sz w:val="22"/>
                <w:szCs w:val="22"/>
              </w:rPr>
            </w:pPr>
          </w:p>
        </w:tc>
        <w:tc>
          <w:tcPr>
            <w:tcW w:w="1619" w:type="dxa"/>
            <w:gridSpan w:val="3"/>
            <w:tcBorders>
              <w:top w:val="nil"/>
              <w:left w:val="single" w:sz="4" w:space="0" w:color="000000"/>
              <w:bottom w:val="single" w:sz="4" w:space="0" w:color="000000"/>
              <w:right w:val="single" w:sz="8" w:space="0" w:color="000000"/>
            </w:tcBorders>
            <w:tcMar>
              <w:top w:w="0" w:type="dxa"/>
              <w:left w:w="70" w:type="dxa"/>
              <w:bottom w:w="0" w:type="dxa"/>
              <w:right w:w="70" w:type="dxa"/>
            </w:tcMar>
            <w:vAlign w:val="center"/>
          </w:tcPr>
          <w:p w14:paraId="4006B344" w14:textId="77777777" w:rsidR="00D3510B" w:rsidRPr="00170F1C" w:rsidRDefault="00D3510B" w:rsidP="00D60FF3">
            <w:pPr>
              <w:rPr>
                <w:rFonts w:ascii="Poppins" w:hAnsi="Poppins" w:cs="Poppins"/>
                <w:sz w:val="22"/>
                <w:szCs w:val="22"/>
              </w:rPr>
            </w:pPr>
          </w:p>
        </w:tc>
      </w:tr>
      <w:tr w:rsidR="00D3510B" w:rsidRPr="00170F1C" w14:paraId="1710FDEE" w14:textId="77777777" w:rsidTr="00D60FF3">
        <w:trPr>
          <w:trHeight w:val="352"/>
          <w:jc w:val="center"/>
        </w:trPr>
        <w:tc>
          <w:tcPr>
            <w:tcW w:w="626" w:type="dxa"/>
            <w:tcBorders>
              <w:top w:val="nil"/>
              <w:left w:val="single" w:sz="8" w:space="0" w:color="000000"/>
              <w:bottom w:val="single" w:sz="4" w:space="0" w:color="000000"/>
              <w:right w:val="nil"/>
            </w:tcBorders>
            <w:tcMar>
              <w:top w:w="0" w:type="dxa"/>
              <w:left w:w="70" w:type="dxa"/>
              <w:bottom w:w="0" w:type="dxa"/>
              <w:right w:w="70" w:type="dxa"/>
            </w:tcMar>
            <w:vAlign w:val="center"/>
            <w:hideMark/>
          </w:tcPr>
          <w:p w14:paraId="24B04FCA"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60</w:t>
            </w:r>
          </w:p>
        </w:tc>
        <w:tc>
          <w:tcPr>
            <w:tcW w:w="1418"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1AF1CC01"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ANDREA</w:t>
            </w:r>
          </w:p>
        </w:tc>
        <w:tc>
          <w:tcPr>
            <w:tcW w:w="1509"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492C111D"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VARESCO</w:t>
            </w:r>
          </w:p>
        </w:tc>
        <w:tc>
          <w:tcPr>
            <w:tcW w:w="416"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3A995BB4"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R</w:t>
            </w:r>
          </w:p>
        </w:tc>
        <w:tc>
          <w:tcPr>
            <w:tcW w:w="1984"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285FDDE3"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VILLE DI FIEMME</w:t>
            </w:r>
          </w:p>
        </w:tc>
        <w:tc>
          <w:tcPr>
            <w:tcW w:w="851" w:type="dxa"/>
            <w:tcBorders>
              <w:top w:val="nil"/>
              <w:left w:val="single" w:sz="4" w:space="0" w:color="000000"/>
              <w:bottom w:val="single" w:sz="4" w:space="0" w:color="000000"/>
              <w:right w:val="nil"/>
            </w:tcBorders>
            <w:tcMar>
              <w:top w:w="0" w:type="dxa"/>
              <w:left w:w="70" w:type="dxa"/>
              <w:bottom w:w="0" w:type="dxa"/>
              <w:right w:w="70" w:type="dxa"/>
            </w:tcMar>
            <w:vAlign w:val="center"/>
          </w:tcPr>
          <w:p w14:paraId="00D00A9C" w14:textId="77777777" w:rsidR="00D3510B" w:rsidRPr="00170F1C" w:rsidRDefault="00D3510B" w:rsidP="00D60FF3">
            <w:pPr>
              <w:jc w:val="center"/>
              <w:rPr>
                <w:rFonts w:ascii="Poppins" w:hAnsi="Poppins" w:cs="Poppins"/>
                <w:sz w:val="22"/>
                <w:szCs w:val="22"/>
              </w:rPr>
            </w:pPr>
          </w:p>
        </w:tc>
        <w:tc>
          <w:tcPr>
            <w:tcW w:w="709" w:type="dxa"/>
            <w:tcBorders>
              <w:top w:val="nil"/>
              <w:left w:val="single" w:sz="4" w:space="0" w:color="000000"/>
              <w:bottom w:val="single" w:sz="4" w:space="0" w:color="000000"/>
              <w:right w:val="nil"/>
            </w:tcBorders>
            <w:tcMar>
              <w:top w:w="0" w:type="dxa"/>
              <w:left w:w="70" w:type="dxa"/>
              <w:bottom w:w="0" w:type="dxa"/>
              <w:right w:w="70" w:type="dxa"/>
            </w:tcMar>
            <w:vAlign w:val="center"/>
          </w:tcPr>
          <w:p w14:paraId="4833BE8A" w14:textId="77777777" w:rsidR="00D3510B" w:rsidRPr="00170F1C" w:rsidRDefault="00D3510B" w:rsidP="00D60FF3">
            <w:pPr>
              <w:rPr>
                <w:rFonts w:ascii="Poppins" w:hAnsi="Poppins" w:cs="Poppins"/>
                <w:sz w:val="22"/>
                <w:szCs w:val="22"/>
              </w:rPr>
            </w:pPr>
            <w:r>
              <w:rPr>
                <w:rFonts w:ascii="Poppins" w:hAnsi="Poppins" w:cs="Poppins"/>
                <w:sz w:val="22"/>
                <w:szCs w:val="22"/>
              </w:rPr>
              <w:t>A</w:t>
            </w:r>
          </w:p>
        </w:tc>
        <w:tc>
          <w:tcPr>
            <w:tcW w:w="1619" w:type="dxa"/>
            <w:gridSpan w:val="3"/>
            <w:tcBorders>
              <w:top w:val="nil"/>
              <w:left w:val="single" w:sz="4" w:space="0" w:color="000000"/>
              <w:bottom w:val="single" w:sz="4" w:space="0" w:color="000000"/>
              <w:right w:val="single" w:sz="8" w:space="0" w:color="000000"/>
            </w:tcBorders>
            <w:tcMar>
              <w:top w:w="0" w:type="dxa"/>
              <w:left w:w="70" w:type="dxa"/>
              <w:bottom w:w="0" w:type="dxa"/>
              <w:right w:w="70" w:type="dxa"/>
            </w:tcMar>
            <w:vAlign w:val="center"/>
          </w:tcPr>
          <w:p w14:paraId="042192FF" w14:textId="77777777" w:rsidR="00D3510B" w:rsidRPr="00170F1C" w:rsidRDefault="00D3510B" w:rsidP="00D60FF3">
            <w:pPr>
              <w:rPr>
                <w:rFonts w:ascii="Poppins" w:hAnsi="Poppins" w:cs="Poppins"/>
                <w:sz w:val="22"/>
                <w:szCs w:val="22"/>
              </w:rPr>
            </w:pPr>
          </w:p>
        </w:tc>
      </w:tr>
      <w:tr w:rsidR="00D3510B" w:rsidRPr="00170F1C" w14:paraId="36719D65" w14:textId="77777777" w:rsidTr="00D60FF3">
        <w:trPr>
          <w:trHeight w:val="352"/>
          <w:jc w:val="center"/>
        </w:trPr>
        <w:tc>
          <w:tcPr>
            <w:tcW w:w="626" w:type="dxa"/>
            <w:tcBorders>
              <w:top w:val="nil"/>
              <w:left w:val="single" w:sz="8" w:space="0" w:color="000000"/>
              <w:bottom w:val="single" w:sz="4" w:space="0" w:color="000000"/>
              <w:right w:val="nil"/>
            </w:tcBorders>
            <w:tcMar>
              <w:top w:w="0" w:type="dxa"/>
              <w:left w:w="70" w:type="dxa"/>
              <w:bottom w:w="0" w:type="dxa"/>
              <w:right w:w="70" w:type="dxa"/>
            </w:tcMar>
            <w:vAlign w:val="center"/>
            <w:hideMark/>
          </w:tcPr>
          <w:p w14:paraId="01EA5D45"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61</w:t>
            </w:r>
          </w:p>
        </w:tc>
        <w:tc>
          <w:tcPr>
            <w:tcW w:w="1418"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1708D053"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ENRICO</w:t>
            </w:r>
          </w:p>
        </w:tc>
        <w:tc>
          <w:tcPr>
            <w:tcW w:w="1509"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482CB2BB"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ZORZI</w:t>
            </w:r>
          </w:p>
        </w:tc>
        <w:tc>
          <w:tcPr>
            <w:tcW w:w="416"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75D191B6"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R</w:t>
            </w:r>
          </w:p>
        </w:tc>
        <w:tc>
          <w:tcPr>
            <w:tcW w:w="1984"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03CFF4E6"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ZIANO DI FIEMME</w:t>
            </w:r>
          </w:p>
        </w:tc>
        <w:tc>
          <w:tcPr>
            <w:tcW w:w="851" w:type="dxa"/>
            <w:tcBorders>
              <w:top w:val="nil"/>
              <w:left w:val="single" w:sz="4" w:space="0" w:color="000000"/>
              <w:bottom w:val="single" w:sz="4" w:space="0" w:color="000000"/>
              <w:right w:val="nil"/>
            </w:tcBorders>
            <w:tcMar>
              <w:top w:w="0" w:type="dxa"/>
              <w:left w:w="70" w:type="dxa"/>
              <w:bottom w:w="0" w:type="dxa"/>
              <w:right w:w="70" w:type="dxa"/>
            </w:tcMar>
            <w:vAlign w:val="center"/>
          </w:tcPr>
          <w:p w14:paraId="5BF2BFBE" w14:textId="77777777" w:rsidR="00D3510B" w:rsidRPr="00170F1C" w:rsidRDefault="00D3510B" w:rsidP="00D60FF3">
            <w:pPr>
              <w:jc w:val="center"/>
              <w:rPr>
                <w:rFonts w:ascii="Poppins" w:hAnsi="Poppins" w:cs="Poppins"/>
                <w:sz w:val="22"/>
                <w:szCs w:val="22"/>
              </w:rPr>
            </w:pPr>
            <w:r>
              <w:rPr>
                <w:rFonts w:ascii="Poppins" w:hAnsi="Poppins" w:cs="Poppins"/>
                <w:sz w:val="22"/>
                <w:szCs w:val="22"/>
              </w:rPr>
              <w:t>P</w:t>
            </w:r>
          </w:p>
        </w:tc>
        <w:tc>
          <w:tcPr>
            <w:tcW w:w="709" w:type="dxa"/>
            <w:tcBorders>
              <w:top w:val="nil"/>
              <w:left w:val="single" w:sz="4" w:space="0" w:color="000000"/>
              <w:bottom w:val="single" w:sz="4" w:space="0" w:color="000000"/>
              <w:right w:val="nil"/>
            </w:tcBorders>
            <w:tcMar>
              <w:top w:w="0" w:type="dxa"/>
              <w:left w:w="70" w:type="dxa"/>
              <w:bottom w:w="0" w:type="dxa"/>
              <w:right w:w="70" w:type="dxa"/>
            </w:tcMar>
            <w:vAlign w:val="center"/>
          </w:tcPr>
          <w:p w14:paraId="0AB2D1F7" w14:textId="77777777" w:rsidR="00D3510B" w:rsidRPr="00170F1C" w:rsidRDefault="00D3510B" w:rsidP="00D60FF3">
            <w:pPr>
              <w:rPr>
                <w:rFonts w:ascii="Poppins" w:hAnsi="Poppins" w:cs="Poppins"/>
                <w:sz w:val="22"/>
                <w:szCs w:val="22"/>
              </w:rPr>
            </w:pPr>
          </w:p>
        </w:tc>
        <w:tc>
          <w:tcPr>
            <w:tcW w:w="1619" w:type="dxa"/>
            <w:gridSpan w:val="3"/>
            <w:tcBorders>
              <w:top w:val="nil"/>
              <w:left w:val="single" w:sz="4" w:space="0" w:color="000000"/>
              <w:bottom w:val="single" w:sz="4" w:space="0" w:color="000000"/>
              <w:right w:val="single" w:sz="8" w:space="0" w:color="000000"/>
            </w:tcBorders>
            <w:tcMar>
              <w:top w:w="0" w:type="dxa"/>
              <w:left w:w="70" w:type="dxa"/>
              <w:bottom w:w="0" w:type="dxa"/>
              <w:right w:w="70" w:type="dxa"/>
            </w:tcMar>
            <w:vAlign w:val="center"/>
          </w:tcPr>
          <w:p w14:paraId="092DA077" w14:textId="77777777" w:rsidR="00D3510B" w:rsidRPr="00170F1C" w:rsidRDefault="00D3510B" w:rsidP="00D60FF3">
            <w:pPr>
              <w:rPr>
                <w:rFonts w:ascii="Poppins" w:hAnsi="Poppins" w:cs="Poppins"/>
                <w:sz w:val="22"/>
                <w:szCs w:val="22"/>
              </w:rPr>
            </w:pPr>
          </w:p>
        </w:tc>
      </w:tr>
      <w:tr w:rsidR="00D3510B" w:rsidRPr="00170F1C" w14:paraId="2DAA9145" w14:textId="77777777" w:rsidTr="00D60FF3">
        <w:trPr>
          <w:trHeight w:val="352"/>
          <w:jc w:val="center"/>
        </w:trPr>
        <w:tc>
          <w:tcPr>
            <w:tcW w:w="626" w:type="dxa"/>
            <w:tcBorders>
              <w:top w:val="nil"/>
              <w:left w:val="single" w:sz="8" w:space="0" w:color="000000"/>
              <w:bottom w:val="single" w:sz="4" w:space="0" w:color="000000"/>
              <w:right w:val="nil"/>
            </w:tcBorders>
            <w:tcMar>
              <w:top w:w="0" w:type="dxa"/>
              <w:left w:w="70" w:type="dxa"/>
              <w:bottom w:w="0" w:type="dxa"/>
              <w:right w:w="70" w:type="dxa"/>
            </w:tcMar>
            <w:vAlign w:val="center"/>
            <w:hideMark/>
          </w:tcPr>
          <w:p w14:paraId="3FAFECF4"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62</w:t>
            </w:r>
          </w:p>
        </w:tc>
        <w:tc>
          <w:tcPr>
            <w:tcW w:w="1418"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5B222E7F"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MARCHES</w:t>
            </w:r>
          </w:p>
        </w:tc>
        <w:tc>
          <w:tcPr>
            <w:tcW w:w="1509"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495EA084"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GIULIANO</w:t>
            </w:r>
          </w:p>
        </w:tc>
        <w:tc>
          <w:tcPr>
            <w:tcW w:w="416"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4E40D4C0"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S</w:t>
            </w:r>
          </w:p>
        </w:tc>
        <w:tc>
          <w:tcPr>
            <w:tcW w:w="1984"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282E99B3"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AMBLAR - DON</w:t>
            </w:r>
          </w:p>
        </w:tc>
        <w:tc>
          <w:tcPr>
            <w:tcW w:w="851" w:type="dxa"/>
            <w:tcBorders>
              <w:top w:val="nil"/>
              <w:left w:val="single" w:sz="4" w:space="0" w:color="000000"/>
              <w:bottom w:val="single" w:sz="4" w:space="0" w:color="000000"/>
              <w:right w:val="nil"/>
            </w:tcBorders>
            <w:tcMar>
              <w:top w:w="0" w:type="dxa"/>
              <w:left w:w="70" w:type="dxa"/>
              <w:bottom w:w="0" w:type="dxa"/>
              <w:right w:w="70" w:type="dxa"/>
            </w:tcMar>
            <w:vAlign w:val="center"/>
          </w:tcPr>
          <w:p w14:paraId="1ECB3A9A" w14:textId="77777777" w:rsidR="00D3510B" w:rsidRPr="00170F1C" w:rsidRDefault="00D3510B" w:rsidP="00D60FF3">
            <w:pPr>
              <w:jc w:val="center"/>
              <w:rPr>
                <w:rFonts w:ascii="Poppins" w:hAnsi="Poppins" w:cs="Poppins"/>
                <w:sz w:val="22"/>
                <w:szCs w:val="22"/>
              </w:rPr>
            </w:pPr>
          </w:p>
        </w:tc>
        <w:tc>
          <w:tcPr>
            <w:tcW w:w="709" w:type="dxa"/>
            <w:tcBorders>
              <w:top w:val="nil"/>
              <w:left w:val="single" w:sz="4" w:space="0" w:color="000000"/>
              <w:bottom w:val="single" w:sz="4" w:space="0" w:color="000000"/>
              <w:right w:val="nil"/>
            </w:tcBorders>
            <w:tcMar>
              <w:top w:w="0" w:type="dxa"/>
              <w:left w:w="70" w:type="dxa"/>
              <w:bottom w:w="0" w:type="dxa"/>
              <w:right w:w="70" w:type="dxa"/>
            </w:tcMar>
            <w:vAlign w:val="center"/>
          </w:tcPr>
          <w:p w14:paraId="7593DFDD" w14:textId="77777777" w:rsidR="00D3510B" w:rsidRPr="00170F1C" w:rsidRDefault="00D3510B" w:rsidP="00D60FF3">
            <w:pPr>
              <w:rPr>
                <w:rFonts w:ascii="Poppins" w:hAnsi="Poppins" w:cs="Poppins"/>
                <w:sz w:val="22"/>
                <w:szCs w:val="22"/>
              </w:rPr>
            </w:pPr>
            <w:r>
              <w:rPr>
                <w:rFonts w:ascii="Poppins" w:hAnsi="Poppins" w:cs="Poppins"/>
                <w:sz w:val="22"/>
                <w:szCs w:val="22"/>
              </w:rPr>
              <w:t>A</w:t>
            </w:r>
          </w:p>
        </w:tc>
        <w:tc>
          <w:tcPr>
            <w:tcW w:w="1619" w:type="dxa"/>
            <w:gridSpan w:val="3"/>
            <w:tcBorders>
              <w:top w:val="nil"/>
              <w:left w:val="single" w:sz="4" w:space="0" w:color="000000"/>
              <w:bottom w:val="single" w:sz="4" w:space="0" w:color="000000"/>
              <w:right w:val="single" w:sz="8" w:space="0" w:color="000000"/>
            </w:tcBorders>
            <w:tcMar>
              <w:top w:w="0" w:type="dxa"/>
              <w:left w:w="70" w:type="dxa"/>
              <w:bottom w:w="0" w:type="dxa"/>
              <w:right w:w="70" w:type="dxa"/>
            </w:tcMar>
            <w:vAlign w:val="center"/>
          </w:tcPr>
          <w:p w14:paraId="45000AC9" w14:textId="77777777" w:rsidR="00D3510B" w:rsidRPr="00170F1C" w:rsidRDefault="00D3510B" w:rsidP="00D60FF3">
            <w:pPr>
              <w:rPr>
                <w:rFonts w:ascii="Poppins" w:hAnsi="Poppins" w:cs="Poppins"/>
                <w:sz w:val="22"/>
                <w:szCs w:val="22"/>
              </w:rPr>
            </w:pPr>
          </w:p>
        </w:tc>
      </w:tr>
      <w:tr w:rsidR="00D3510B" w:rsidRPr="00170F1C" w14:paraId="20EC553F" w14:textId="77777777" w:rsidTr="00D60FF3">
        <w:trPr>
          <w:trHeight w:val="352"/>
          <w:jc w:val="center"/>
        </w:trPr>
        <w:tc>
          <w:tcPr>
            <w:tcW w:w="626" w:type="dxa"/>
            <w:tcBorders>
              <w:top w:val="nil"/>
              <w:left w:val="single" w:sz="8" w:space="0" w:color="000000"/>
              <w:bottom w:val="single" w:sz="4" w:space="0" w:color="000000"/>
              <w:right w:val="nil"/>
            </w:tcBorders>
            <w:tcMar>
              <w:top w:w="0" w:type="dxa"/>
              <w:left w:w="70" w:type="dxa"/>
              <w:bottom w:w="0" w:type="dxa"/>
              <w:right w:w="70" w:type="dxa"/>
            </w:tcMar>
            <w:vAlign w:val="center"/>
            <w:hideMark/>
          </w:tcPr>
          <w:p w14:paraId="0393CC27"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63</w:t>
            </w:r>
          </w:p>
        </w:tc>
        <w:tc>
          <w:tcPr>
            <w:tcW w:w="1418"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580B9D9A"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DANIELE</w:t>
            </w:r>
          </w:p>
        </w:tc>
        <w:tc>
          <w:tcPr>
            <w:tcW w:w="1509"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50AA07F1"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GRAZIADEI</w:t>
            </w:r>
          </w:p>
        </w:tc>
        <w:tc>
          <w:tcPr>
            <w:tcW w:w="416"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25FF9114"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S</w:t>
            </w:r>
          </w:p>
        </w:tc>
        <w:tc>
          <w:tcPr>
            <w:tcW w:w="1984"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586D6EA7"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BORGO D'ANAUNIA</w:t>
            </w:r>
          </w:p>
        </w:tc>
        <w:tc>
          <w:tcPr>
            <w:tcW w:w="851" w:type="dxa"/>
            <w:tcBorders>
              <w:top w:val="nil"/>
              <w:left w:val="single" w:sz="4" w:space="0" w:color="000000"/>
              <w:bottom w:val="single" w:sz="4" w:space="0" w:color="000000"/>
              <w:right w:val="nil"/>
            </w:tcBorders>
            <w:tcMar>
              <w:top w:w="0" w:type="dxa"/>
              <w:left w:w="70" w:type="dxa"/>
              <w:bottom w:w="0" w:type="dxa"/>
              <w:right w:w="70" w:type="dxa"/>
            </w:tcMar>
            <w:vAlign w:val="center"/>
          </w:tcPr>
          <w:p w14:paraId="793AD3F5" w14:textId="77777777" w:rsidR="00D3510B" w:rsidRPr="00170F1C" w:rsidRDefault="00D3510B" w:rsidP="00D60FF3">
            <w:pPr>
              <w:jc w:val="center"/>
              <w:rPr>
                <w:rFonts w:ascii="Poppins" w:hAnsi="Poppins" w:cs="Poppins"/>
                <w:sz w:val="22"/>
                <w:szCs w:val="22"/>
              </w:rPr>
            </w:pPr>
          </w:p>
        </w:tc>
        <w:tc>
          <w:tcPr>
            <w:tcW w:w="709" w:type="dxa"/>
            <w:tcBorders>
              <w:top w:val="nil"/>
              <w:left w:val="single" w:sz="4" w:space="0" w:color="000000"/>
              <w:bottom w:val="single" w:sz="4" w:space="0" w:color="000000"/>
              <w:right w:val="nil"/>
            </w:tcBorders>
            <w:tcMar>
              <w:top w:w="0" w:type="dxa"/>
              <w:left w:w="70" w:type="dxa"/>
              <w:bottom w:w="0" w:type="dxa"/>
              <w:right w:w="70" w:type="dxa"/>
            </w:tcMar>
            <w:vAlign w:val="center"/>
          </w:tcPr>
          <w:p w14:paraId="60E24F4B" w14:textId="77777777" w:rsidR="00D3510B" w:rsidRPr="00170F1C" w:rsidRDefault="00D3510B" w:rsidP="00D60FF3">
            <w:pPr>
              <w:rPr>
                <w:rFonts w:ascii="Poppins" w:hAnsi="Poppins" w:cs="Poppins"/>
                <w:sz w:val="22"/>
                <w:szCs w:val="22"/>
              </w:rPr>
            </w:pPr>
            <w:r>
              <w:rPr>
                <w:rFonts w:ascii="Poppins" w:hAnsi="Poppins" w:cs="Poppins"/>
                <w:sz w:val="22"/>
                <w:szCs w:val="22"/>
              </w:rPr>
              <w:t>A</w:t>
            </w:r>
          </w:p>
        </w:tc>
        <w:tc>
          <w:tcPr>
            <w:tcW w:w="1619" w:type="dxa"/>
            <w:gridSpan w:val="3"/>
            <w:tcBorders>
              <w:top w:val="nil"/>
              <w:left w:val="single" w:sz="4" w:space="0" w:color="000000"/>
              <w:bottom w:val="single" w:sz="4" w:space="0" w:color="000000"/>
              <w:right w:val="single" w:sz="8" w:space="0" w:color="000000"/>
            </w:tcBorders>
            <w:tcMar>
              <w:top w:w="0" w:type="dxa"/>
              <w:left w:w="70" w:type="dxa"/>
              <w:bottom w:w="0" w:type="dxa"/>
              <w:right w:w="70" w:type="dxa"/>
            </w:tcMar>
            <w:vAlign w:val="center"/>
          </w:tcPr>
          <w:p w14:paraId="6508E2A9" w14:textId="77777777" w:rsidR="00D3510B" w:rsidRPr="00170F1C" w:rsidRDefault="00D3510B" w:rsidP="00D60FF3">
            <w:pPr>
              <w:rPr>
                <w:rFonts w:ascii="Poppins" w:hAnsi="Poppins" w:cs="Poppins"/>
                <w:sz w:val="22"/>
                <w:szCs w:val="22"/>
              </w:rPr>
            </w:pPr>
          </w:p>
        </w:tc>
      </w:tr>
      <w:tr w:rsidR="00D3510B" w:rsidRPr="00170F1C" w14:paraId="4FB6A8DA" w14:textId="77777777" w:rsidTr="00D60FF3">
        <w:trPr>
          <w:trHeight w:val="352"/>
          <w:jc w:val="center"/>
        </w:trPr>
        <w:tc>
          <w:tcPr>
            <w:tcW w:w="626" w:type="dxa"/>
            <w:tcBorders>
              <w:top w:val="nil"/>
              <w:left w:val="single" w:sz="8" w:space="0" w:color="000000"/>
              <w:bottom w:val="single" w:sz="4" w:space="0" w:color="000000"/>
              <w:right w:val="nil"/>
            </w:tcBorders>
            <w:tcMar>
              <w:top w:w="0" w:type="dxa"/>
              <w:left w:w="70" w:type="dxa"/>
              <w:bottom w:w="0" w:type="dxa"/>
              <w:right w:w="70" w:type="dxa"/>
            </w:tcMar>
            <w:vAlign w:val="center"/>
            <w:hideMark/>
          </w:tcPr>
          <w:p w14:paraId="258F2249"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64</w:t>
            </w:r>
          </w:p>
        </w:tc>
        <w:tc>
          <w:tcPr>
            <w:tcW w:w="1418"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7F232089"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 xml:space="preserve">IVAN </w:t>
            </w:r>
          </w:p>
        </w:tc>
        <w:tc>
          <w:tcPr>
            <w:tcW w:w="1509"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01A415B2"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DALLA TORRE</w:t>
            </w:r>
          </w:p>
        </w:tc>
        <w:tc>
          <w:tcPr>
            <w:tcW w:w="416"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0EE0ECC3"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VS</w:t>
            </w:r>
          </w:p>
        </w:tc>
        <w:tc>
          <w:tcPr>
            <w:tcW w:w="1984"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65E7B6ED"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BRESIMO</w:t>
            </w:r>
          </w:p>
        </w:tc>
        <w:tc>
          <w:tcPr>
            <w:tcW w:w="851" w:type="dxa"/>
            <w:tcBorders>
              <w:top w:val="nil"/>
              <w:left w:val="single" w:sz="4" w:space="0" w:color="000000"/>
              <w:bottom w:val="single" w:sz="4" w:space="0" w:color="000000"/>
              <w:right w:val="nil"/>
            </w:tcBorders>
            <w:tcMar>
              <w:top w:w="0" w:type="dxa"/>
              <w:left w:w="70" w:type="dxa"/>
              <w:bottom w:w="0" w:type="dxa"/>
              <w:right w:w="70" w:type="dxa"/>
            </w:tcMar>
            <w:vAlign w:val="center"/>
          </w:tcPr>
          <w:p w14:paraId="05618F62" w14:textId="77777777" w:rsidR="00D3510B" w:rsidRPr="00170F1C" w:rsidRDefault="00D3510B" w:rsidP="00D60FF3">
            <w:pPr>
              <w:jc w:val="center"/>
              <w:rPr>
                <w:rFonts w:ascii="Poppins" w:hAnsi="Poppins" w:cs="Poppins"/>
                <w:sz w:val="22"/>
                <w:szCs w:val="22"/>
              </w:rPr>
            </w:pPr>
          </w:p>
        </w:tc>
        <w:tc>
          <w:tcPr>
            <w:tcW w:w="709" w:type="dxa"/>
            <w:tcBorders>
              <w:top w:val="nil"/>
              <w:left w:val="single" w:sz="4" w:space="0" w:color="000000"/>
              <w:bottom w:val="single" w:sz="4" w:space="0" w:color="000000"/>
              <w:right w:val="nil"/>
            </w:tcBorders>
            <w:tcMar>
              <w:top w:w="0" w:type="dxa"/>
              <w:left w:w="70" w:type="dxa"/>
              <w:bottom w:w="0" w:type="dxa"/>
              <w:right w:w="70" w:type="dxa"/>
            </w:tcMar>
            <w:vAlign w:val="center"/>
          </w:tcPr>
          <w:p w14:paraId="0AC66657" w14:textId="77777777" w:rsidR="00D3510B" w:rsidRPr="00170F1C" w:rsidRDefault="00D3510B" w:rsidP="00D60FF3">
            <w:pPr>
              <w:rPr>
                <w:rFonts w:ascii="Poppins" w:hAnsi="Poppins" w:cs="Poppins"/>
                <w:sz w:val="22"/>
                <w:szCs w:val="22"/>
              </w:rPr>
            </w:pPr>
            <w:r>
              <w:rPr>
                <w:rFonts w:ascii="Poppins" w:hAnsi="Poppins" w:cs="Poppins"/>
                <w:sz w:val="22"/>
                <w:szCs w:val="22"/>
              </w:rPr>
              <w:t>A</w:t>
            </w:r>
          </w:p>
        </w:tc>
        <w:tc>
          <w:tcPr>
            <w:tcW w:w="1619" w:type="dxa"/>
            <w:gridSpan w:val="3"/>
            <w:tcBorders>
              <w:top w:val="nil"/>
              <w:left w:val="single" w:sz="4" w:space="0" w:color="000000"/>
              <w:bottom w:val="single" w:sz="4" w:space="0" w:color="000000"/>
              <w:right w:val="single" w:sz="8" w:space="0" w:color="000000"/>
            </w:tcBorders>
            <w:tcMar>
              <w:top w:w="0" w:type="dxa"/>
              <w:left w:w="70" w:type="dxa"/>
              <w:bottom w:w="0" w:type="dxa"/>
              <w:right w:w="70" w:type="dxa"/>
            </w:tcMar>
            <w:vAlign w:val="center"/>
          </w:tcPr>
          <w:p w14:paraId="7850D2DF" w14:textId="77777777" w:rsidR="00D3510B" w:rsidRPr="00170F1C" w:rsidRDefault="00D3510B" w:rsidP="00D60FF3">
            <w:pPr>
              <w:rPr>
                <w:rFonts w:ascii="Poppins" w:hAnsi="Poppins" w:cs="Poppins"/>
                <w:sz w:val="22"/>
                <w:szCs w:val="22"/>
              </w:rPr>
            </w:pPr>
          </w:p>
        </w:tc>
      </w:tr>
      <w:tr w:rsidR="00D3510B" w:rsidRPr="00170F1C" w14:paraId="1B9979B0" w14:textId="77777777" w:rsidTr="00D60FF3">
        <w:trPr>
          <w:trHeight w:val="352"/>
          <w:jc w:val="center"/>
        </w:trPr>
        <w:tc>
          <w:tcPr>
            <w:tcW w:w="626" w:type="dxa"/>
            <w:tcBorders>
              <w:top w:val="nil"/>
              <w:left w:val="single" w:sz="8" w:space="0" w:color="000000"/>
              <w:bottom w:val="single" w:sz="4" w:space="0" w:color="000000"/>
              <w:right w:val="nil"/>
            </w:tcBorders>
            <w:tcMar>
              <w:top w:w="0" w:type="dxa"/>
              <w:left w:w="70" w:type="dxa"/>
              <w:bottom w:w="0" w:type="dxa"/>
              <w:right w:w="70" w:type="dxa"/>
            </w:tcMar>
            <w:vAlign w:val="center"/>
            <w:hideMark/>
          </w:tcPr>
          <w:p w14:paraId="2D788624"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65</w:t>
            </w:r>
          </w:p>
        </w:tc>
        <w:tc>
          <w:tcPr>
            <w:tcW w:w="1418"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03BEEFD8"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 xml:space="preserve">ANTONIO </w:t>
            </w:r>
          </w:p>
        </w:tc>
        <w:tc>
          <w:tcPr>
            <w:tcW w:w="1509"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4F03E000"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MAINI</w:t>
            </w:r>
          </w:p>
        </w:tc>
        <w:tc>
          <w:tcPr>
            <w:tcW w:w="416"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62B5321F"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S</w:t>
            </w:r>
          </w:p>
        </w:tc>
        <w:tc>
          <w:tcPr>
            <w:tcW w:w="1984"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5C50AC19"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CALDES</w:t>
            </w:r>
          </w:p>
        </w:tc>
        <w:tc>
          <w:tcPr>
            <w:tcW w:w="851" w:type="dxa"/>
            <w:tcBorders>
              <w:top w:val="nil"/>
              <w:left w:val="single" w:sz="4" w:space="0" w:color="000000"/>
              <w:bottom w:val="single" w:sz="4" w:space="0" w:color="000000"/>
              <w:right w:val="nil"/>
            </w:tcBorders>
            <w:tcMar>
              <w:top w:w="0" w:type="dxa"/>
              <w:left w:w="70" w:type="dxa"/>
              <w:bottom w:w="0" w:type="dxa"/>
              <w:right w:w="70" w:type="dxa"/>
            </w:tcMar>
            <w:vAlign w:val="center"/>
          </w:tcPr>
          <w:p w14:paraId="1DE716F2" w14:textId="77777777" w:rsidR="00D3510B" w:rsidRPr="00170F1C" w:rsidRDefault="00D3510B" w:rsidP="00D60FF3">
            <w:pPr>
              <w:jc w:val="center"/>
              <w:rPr>
                <w:rFonts w:ascii="Poppins" w:hAnsi="Poppins" w:cs="Poppins"/>
                <w:sz w:val="22"/>
                <w:szCs w:val="22"/>
              </w:rPr>
            </w:pPr>
          </w:p>
        </w:tc>
        <w:tc>
          <w:tcPr>
            <w:tcW w:w="709" w:type="dxa"/>
            <w:tcBorders>
              <w:top w:val="nil"/>
              <w:left w:val="single" w:sz="4" w:space="0" w:color="000000"/>
              <w:bottom w:val="single" w:sz="4" w:space="0" w:color="000000"/>
              <w:right w:val="nil"/>
            </w:tcBorders>
            <w:tcMar>
              <w:top w:w="0" w:type="dxa"/>
              <w:left w:w="70" w:type="dxa"/>
              <w:bottom w:w="0" w:type="dxa"/>
              <w:right w:w="70" w:type="dxa"/>
            </w:tcMar>
            <w:vAlign w:val="center"/>
          </w:tcPr>
          <w:p w14:paraId="45680FEA" w14:textId="77777777" w:rsidR="00D3510B" w:rsidRPr="00170F1C" w:rsidRDefault="00D3510B" w:rsidP="00D60FF3">
            <w:pPr>
              <w:rPr>
                <w:rFonts w:ascii="Poppins" w:hAnsi="Poppins" w:cs="Poppins"/>
                <w:sz w:val="22"/>
                <w:szCs w:val="22"/>
              </w:rPr>
            </w:pPr>
            <w:r>
              <w:rPr>
                <w:rFonts w:ascii="Poppins" w:hAnsi="Poppins" w:cs="Poppins"/>
                <w:sz w:val="22"/>
                <w:szCs w:val="22"/>
              </w:rPr>
              <w:t>A</w:t>
            </w:r>
          </w:p>
        </w:tc>
        <w:tc>
          <w:tcPr>
            <w:tcW w:w="1619" w:type="dxa"/>
            <w:gridSpan w:val="3"/>
            <w:tcBorders>
              <w:top w:val="nil"/>
              <w:left w:val="single" w:sz="4" w:space="0" w:color="000000"/>
              <w:bottom w:val="single" w:sz="4" w:space="0" w:color="000000"/>
              <w:right w:val="single" w:sz="8" w:space="0" w:color="000000"/>
            </w:tcBorders>
            <w:tcMar>
              <w:top w:w="0" w:type="dxa"/>
              <w:left w:w="70" w:type="dxa"/>
              <w:bottom w:w="0" w:type="dxa"/>
              <w:right w:w="70" w:type="dxa"/>
            </w:tcMar>
            <w:vAlign w:val="center"/>
          </w:tcPr>
          <w:p w14:paraId="44376138" w14:textId="77777777" w:rsidR="00D3510B" w:rsidRPr="00170F1C" w:rsidRDefault="00D3510B" w:rsidP="00D60FF3">
            <w:pPr>
              <w:rPr>
                <w:rFonts w:ascii="Poppins" w:hAnsi="Poppins" w:cs="Poppins"/>
                <w:sz w:val="22"/>
                <w:szCs w:val="22"/>
              </w:rPr>
            </w:pPr>
          </w:p>
        </w:tc>
      </w:tr>
      <w:tr w:rsidR="00D3510B" w:rsidRPr="00170F1C" w14:paraId="214C691E" w14:textId="77777777" w:rsidTr="00D60FF3">
        <w:trPr>
          <w:trHeight w:val="352"/>
          <w:jc w:val="center"/>
        </w:trPr>
        <w:tc>
          <w:tcPr>
            <w:tcW w:w="626" w:type="dxa"/>
            <w:tcBorders>
              <w:top w:val="nil"/>
              <w:left w:val="single" w:sz="8" w:space="0" w:color="000000"/>
              <w:bottom w:val="single" w:sz="4" w:space="0" w:color="000000"/>
              <w:right w:val="nil"/>
            </w:tcBorders>
            <w:tcMar>
              <w:top w:w="0" w:type="dxa"/>
              <w:left w:w="70" w:type="dxa"/>
              <w:bottom w:w="0" w:type="dxa"/>
              <w:right w:w="70" w:type="dxa"/>
            </w:tcMar>
            <w:vAlign w:val="center"/>
            <w:hideMark/>
          </w:tcPr>
          <w:p w14:paraId="69DE0E55"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66</w:t>
            </w:r>
          </w:p>
        </w:tc>
        <w:tc>
          <w:tcPr>
            <w:tcW w:w="1418"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06D8B1F7"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PAOLO</w:t>
            </w:r>
          </w:p>
        </w:tc>
        <w:tc>
          <w:tcPr>
            <w:tcW w:w="1509"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42301777"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ZANONI</w:t>
            </w:r>
          </w:p>
        </w:tc>
        <w:tc>
          <w:tcPr>
            <w:tcW w:w="416"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4A00F5B0"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R</w:t>
            </w:r>
          </w:p>
        </w:tc>
        <w:tc>
          <w:tcPr>
            <w:tcW w:w="1984"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21DE4964"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CAMPODENNO</w:t>
            </w:r>
          </w:p>
        </w:tc>
        <w:tc>
          <w:tcPr>
            <w:tcW w:w="851" w:type="dxa"/>
            <w:tcBorders>
              <w:top w:val="nil"/>
              <w:left w:val="single" w:sz="4" w:space="0" w:color="000000"/>
              <w:bottom w:val="single" w:sz="4" w:space="0" w:color="000000"/>
              <w:right w:val="nil"/>
            </w:tcBorders>
            <w:tcMar>
              <w:top w:w="0" w:type="dxa"/>
              <w:left w:w="70" w:type="dxa"/>
              <w:bottom w:w="0" w:type="dxa"/>
              <w:right w:w="70" w:type="dxa"/>
            </w:tcMar>
            <w:vAlign w:val="center"/>
          </w:tcPr>
          <w:p w14:paraId="67B23CBF" w14:textId="77777777" w:rsidR="00D3510B" w:rsidRPr="00170F1C" w:rsidRDefault="00D3510B" w:rsidP="00D60FF3">
            <w:pPr>
              <w:jc w:val="center"/>
              <w:rPr>
                <w:rFonts w:ascii="Poppins" w:hAnsi="Poppins" w:cs="Poppins"/>
                <w:sz w:val="22"/>
                <w:szCs w:val="22"/>
              </w:rPr>
            </w:pPr>
            <w:r>
              <w:rPr>
                <w:rFonts w:ascii="Poppins" w:hAnsi="Poppins" w:cs="Poppins"/>
                <w:sz w:val="22"/>
                <w:szCs w:val="22"/>
              </w:rPr>
              <w:t>P</w:t>
            </w:r>
          </w:p>
        </w:tc>
        <w:tc>
          <w:tcPr>
            <w:tcW w:w="709" w:type="dxa"/>
            <w:tcBorders>
              <w:top w:val="nil"/>
              <w:left w:val="single" w:sz="4" w:space="0" w:color="000000"/>
              <w:bottom w:val="single" w:sz="4" w:space="0" w:color="000000"/>
              <w:right w:val="nil"/>
            </w:tcBorders>
            <w:tcMar>
              <w:top w:w="0" w:type="dxa"/>
              <w:left w:w="70" w:type="dxa"/>
              <w:bottom w:w="0" w:type="dxa"/>
              <w:right w:w="70" w:type="dxa"/>
            </w:tcMar>
            <w:vAlign w:val="center"/>
          </w:tcPr>
          <w:p w14:paraId="3BD146CD" w14:textId="77777777" w:rsidR="00D3510B" w:rsidRPr="00170F1C" w:rsidRDefault="00D3510B" w:rsidP="00D60FF3">
            <w:pPr>
              <w:rPr>
                <w:rFonts w:ascii="Poppins" w:hAnsi="Poppins" w:cs="Poppins"/>
                <w:sz w:val="22"/>
                <w:szCs w:val="22"/>
              </w:rPr>
            </w:pPr>
          </w:p>
        </w:tc>
        <w:tc>
          <w:tcPr>
            <w:tcW w:w="1619" w:type="dxa"/>
            <w:gridSpan w:val="3"/>
            <w:tcBorders>
              <w:top w:val="nil"/>
              <w:left w:val="single" w:sz="4" w:space="0" w:color="000000"/>
              <w:bottom w:val="single" w:sz="4" w:space="0" w:color="000000"/>
              <w:right w:val="single" w:sz="8" w:space="0" w:color="000000"/>
            </w:tcBorders>
            <w:tcMar>
              <w:top w:w="0" w:type="dxa"/>
              <w:left w:w="70" w:type="dxa"/>
              <w:bottom w:w="0" w:type="dxa"/>
              <w:right w:w="70" w:type="dxa"/>
            </w:tcMar>
            <w:vAlign w:val="center"/>
          </w:tcPr>
          <w:p w14:paraId="6695F106" w14:textId="77777777" w:rsidR="00D3510B" w:rsidRPr="00170F1C" w:rsidRDefault="00D3510B" w:rsidP="00D60FF3">
            <w:pPr>
              <w:rPr>
                <w:rFonts w:ascii="Poppins" w:hAnsi="Poppins" w:cs="Poppins"/>
                <w:sz w:val="22"/>
                <w:szCs w:val="22"/>
              </w:rPr>
            </w:pPr>
          </w:p>
        </w:tc>
      </w:tr>
      <w:tr w:rsidR="00D3510B" w:rsidRPr="00170F1C" w14:paraId="750A6E65" w14:textId="77777777" w:rsidTr="00D60FF3">
        <w:trPr>
          <w:trHeight w:val="352"/>
          <w:jc w:val="center"/>
        </w:trPr>
        <w:tc>
          <w:tcPr>
            <w:tcW w:w="626" w:type="dxa"/>
            <w:tcBorders>
              <w:top w:val="nil"/>
              <w:left w:val="single" w:sz="8" w:space="0" w:color="000000"/>
              <w:bottom w:val="single" w:sz="4" w:space="0" w:color="000000"/>
              <w:right w:val="nil"/>
            </w:tcBorders>
            <w:tcMar>
              <w:top w:w="0" w:type="dxa"/>
              <w:left w:w="70" w:type="dxa"/>
              <w:bottom w:w="0" w:type="dxa"/>
              <w:right w:w="70" w:type="dxa"/>
            </w:tcMar>
            <w:vAlign w:val="center"/>
            <w:hideMark/>
          </w:tcPr>
          <w:p w14:paraId="0B6979FF"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67</w:t>
            </w:r>
          </w:p>
        </w:tc>
        <w:tc>
          <w:tcPr>
            <w:tcW w:w="1418"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6879D3CC"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LUCA</w:t>
            </w:r>
          </w:p>
        </w:tc>
        <w:tc>
          <w:tcPr>
            <w:tcW w:w="1509"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24BF20BD"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ZINI</w:t>
            </w:r>
          </w:p>
        </w:tc>
        <w:tc>
          <w:tcPr>
            <w:tcW w:w="416"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5357AE27"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S</w:t>
            </w:r>
          </w:p>
        </w:tc>
        <w:tc>
          <w:tcPr>
            <w:tcW w:w="1984"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65C0F08C"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CAVARENO</w:t>
            </w:r>
          </w:p>
        </w:tc>
        <w:tc>
          <w:tcPr>
            <w:tcW w:w="851" w:type="dxa"/>
            <w:tcBorders>
              <w:top w:val="nil"/>
              <w:left w:val="single" w:sz="4" w:space="0" w:color="000000"/>
              <w:bottom w:val="single" w:sz="4" w:space="0" w:color="000000"/>
              <w:right w:val="nil"/>
            </w:tcBorders>
            <w:tcMar>
              <w:top w:w="0" w:type="dxa"/>
              <w:left w:w="70" w:type="dxa"/>
              <w:bottom w:w="0" w:type="dxa"/>
              <w:right w:w="70" w:type="dxa"/>
            </w:tcMar>
            <w:vAlign w:val="center"/>
          </w:tcPr>
          <w:p w14:paraId="35D917A8" w14:textId="77777777" w:rsidR="00D3510B" w:rsidRPr="00170F1C" w:rsidRDefault="00D3510B" w:rsidP="00D60FF3">
            <w:pPr>
              <w:jc w:val="center"/>
              <w:rPr>
                <w:rFonts w:ascii="Poppins" w:hAnsi="Poppins" w:cs="Poppins"/>
                <w:sz w:val="22"/>
                <w:szCs w:val="22"/>
              </w:rPr>
            </w:pPr>
          </w:p>
        </w:tc>
        <w:tc>
          <w:tcPr>
            <w:tcW w:w="709" w:type="dxa"/>
            <w:tcBorders>
              <w:top w:val="nil"/>
              <w:left w:val="single" w:sz="4" w:space="0" w:color="000000"/>
              <w:bottom w:val="single" w:sz="4" w:space="0" w:color="000000"/>
              <w:right w:val="nil"/>
            </w:tcBorders>
            <w:tcMar>
              <w:top w:w="0" w:type="dxa"/>
              <w:left w:w="70" w:type="dxa"/>
              <w:bottom w:w="0" w:type="dxa"/>
              <w:right w:w="70" w:type="dxa"/>
            </w:tcMar>
            <w:vAlign w:val="center"/>
          </w:tcPr>
          <w:p w14:paraId="646D57FA" w14:textId="77777777" w:rsidR="00D3510B" w:rsidRPr="00170F1C" w:rsidRDefault="00D3510B" w:rsidP="00D60FF3">
            <w:pPr>
              <w:rPr>
                <w:rFonts w:ascii="Poppins" w:hAnsi="Poppins" w:cs="Poppins"/>
                <w:sz w:val="22"/>
                <w:szCs w:val="22"/>
              </w:rPr>
            </w:pPr>
            <w:r>
              <w:rPr>
                <w:rFonts w:ascii="Poppins" w:hAnsi="Poppins" w:cs="Poppins"/>
                <w:sz w:val="22"/>
                <w:szCs w:val="22"/>
              </w:rPr>
              <w:t>A</w:t>
            </w:r>
          </w:p>
        </w:tc>
        <w:tc>
          <w:tcPr>
            <w:tcW w:w="1619" w:type="dxa"/>
            <w:gridSpan w:val="3"/>
            <w:tcBorders>
              <w:top w:val="nil"/>
              <w:left w:val="single" w:sz="4" w:space="0" w:color="000000"/>
              <w:bottom w:val="single" w:sz="4" w:space="0" w:color="000000"/>
              <w:right w:val="single" w:sz="8" w:space="0" w:color="000000"/>
            </w:tcBorders>
            <w:tcMar>
              <w:top w:w="0" w:type="dxa"/>
              <w:left w:w="70" w:type="dxa"/>
              <w:bottom w:w="0" w:type="dxa"/>
              <w:right w:w="70" w:type="dxa"/>
            </w:tcMar>
            <w:vAlign w:val="center"/>
          </w:tcPr>
          <w:p w14:paraId="51D50AC1" w14:textId="77777777" w:rsidR="00D3510B" w:rsidRPr="00170F1C" w:rsidRDefault="00D3510B" w:rsidP="00D60FF3">
            <w:pPr>
              <w:rPr>
                <w:rFonts w:ascii="Poppins" w:hAnsi="Poppins" w:cs="Poppins"/>
                <w:sz w:val="22"/>
                <w:szCs w:val="22"/>
              </w:rPr>
            </w:pPr>
          </w:p>
        </w:tc>
      </w:tr>
      <w:tr w:rsidR="00D3510B" w:rsidRPr="00170F1C" w14:paraId="5A2BCF46" w14:textId="77777777" w:rsidTr="00D60FF3">
        <w:trPr>
          <w:trHeight w:val="352"/>
          <w:jc w:val="center"/>
        </w:trPr>
        <w:tc>
          <w:tcPr>
            <w:tcW w:w="626" w:type="dxa"/>
            <w:tcBorders>
              <w:top w:val="nil"/>
              <w:left w:val="single" w:sz="8" w:space="0" w:color="000000"/>
              <w:bottom w:val="single" w:sz="4" w:space="0" w:color="000000"/>
              <w:right w:val="nil"/>
            </w:tcBorders>
            <w:tcMar>
              <w:top w:w="0" w:type="dxa"/>
              <w:left w:w="70" w:type="dxa"/>
              <w:bottom w:w="0" w:type="dxa"/>
              <w:right w:w="70" w:type="dxa"/>
            </w:tcMar>
            <w:vAlign w:val="center"/>
            <w:hideMark/>
          </w:tcPr>
          <w:p w14:paraId="2C3A0231"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68</w:t>
            </w:r>
          </w:p>
        </w:tc>
        <w:tc>
          <w:tcPr>
            <w:tcW w:w="1418"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4872E20C"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CORRADO</w:t>
            </w:r>
          </w:p>
        </w:tc>
        <w:tc>
          <w:tcPr>
            <w:tcW w:w="1509"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7A56D4CD"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VIOLA</w:t>
            </w:r>
          </w:p>
        </w:tc>
        <w:tc>
          <w:tcPr>
            <w:tcW w:w="416"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702EB2A2"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S</w:t>
            </w:r>
          </w:p>
        </w:tc>
        <w:tc>
          <w:tcPr>
            <w:tcW w:w="1984"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4A87DBEC"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CAVEDAGO</w:t>
            </w:r>
          </w:p>
        </w:tc>
        <w:tc>
          <w:tcPr>
            <w:tcW w:w="851" w:type="dxa"/>
            <w:tcBorders>
              <w:top w:val="nil"/>
              <w:left w:val="single" w:sz="4" w:space="0" w:color="000000"/>
              <w:bottom w:val="single" w:sz="4" w:space="0" w:color="000000"/>
              <w:right w:val="nil"/>
            </w:tcBorders>
            <w:tcMar>
              <w:top w:w="0" w:type="dxa"/>
              <w:left w:w="70" w:type="dxa"/>
              <w:bottom w:w="0" w:type="dxa"/>
              <w:right w:w="70" w:type="dxa"/>
            </w:tcMar>
            <w:vAlign w:val="center"/>
          </w:tcPr>
          <w:p w14:paraId="590CDC4D" w14:textId="77777777" w:rsidR="00D3510B" w:rsidRPr="00170F1C" w:rsidRDefault="00D3510B" w:rsidP="00D60FF3">
            <w:pPr>
              <w:jc w:val="center"/>
              <w:rPr>
                <w:rFonts w:ascii="Poppins" w:hAnsi="Poppins" w:cs="Poppins"/>
                <w:sz w:val="22"/>
                <w:szCs w:val="22"/>
              </w:rPr>
            </w:pPr>
            <w:r>
              <w:rPr>
                <w:rFonts w:ascii="Poppins" w:hAnsi="Poppins" w:cs="Poppins"/>
                <w:sz w:val="22"/>
                <w:szCs w:val="22"/>
              </w:rPr>
              <w:t>P</w:t>
            </w:r>
          </w:p>
        </w:tc>
        <w:tc>
          <w:tcPr>
            <w:tcW w:w="709" w:type="dxa"/>
            <w:tcBorders>
              <w:top w:val="nil"/>
              <w:left w:val="single" w:sz="4" w:space="0" w:color="000000"/>
              <w:bottom w:val="single" w:sz="4" w:space="0" w:color="000000"/>
              <w:right w:val="nil"/>
            </w:tcBorders>
            <w:tcMar>
              <w:top w:w="0" w:type="dxa"/>
              <w:left w:w="70" w:type="dxa"/>
              <w:bottom w:w="0" w:type="dxa"/>
              <w:right w:w="70" w:type="dxa"/>
            </w:tcMar>
            <w:vAlign w:val="center"/>
          </w:tcPr>
          <w:p w14:paraId="5D6C6191" w14:textId="77777777" w:rsidR="00D3510B" w:rsidRPr="00170F1C" w:rsidRDefault="00D3510B" w:rsidP="00D60FF3">
            <w:pPr>
              <w:rPr>
                <w:rFonts w:ascii="Poppins" w:hAnsi="Poppins" w:cs="Poppins"/>
                <w:sz w:val="22"/>
                <w:szCs w:val="22"/>
              </w:rPr>
            </w:pPr>
          </w:p>
        </w:tc>
        <w:tc>
          <w:tcPr>
            <w:tcW w:w="1619" w:type="dxa"/>
            <w:gridSpan w:val="3"/>
            <w:tcBorders>
              <w:top w:val="nil"/>
              <w:left w:val="single" w:sz="4" w:space="0" w:color="000000"/>
              <w:bottom w:val="single" w:sz="4" w:space="0" w:color="000000"/>
              <w:right w:val="single" w:sz="8" w:space="0" w:color="000000"/>
            </w:tcBorders>
            <w:tcMar>
              <w:top w:w="0" w:type="dxa"/>
              <w:left w:w="70" w:type="dxa"/>
              <w:bottom w:w="0" w:type="dxa"/>
              <w:right w:w="70" w:type="dxa"/>
            </w:tcMar>
            <w:vAlign w:val="center"/>
          </w:tcPr>
          <w:p w14:paraId="21E7F196" w14:textId="77777777" w:rsidR="00D3510B" w:rsidRPr="00170F1C" w:rsidRDefault="00D3510B" w:rsidP="00D60FF3">
            <w:pPr>
              <w:rPr>
                <w:rFonts w:ascii="Poppins" w:hAnsi="Poppins" w:cs="Poppins"/>
                <w:sz w:val="22"/>
                <w:szCs w:val="22"/>
              </w:rPr>
            </w:pPr>
          </w:p>
        </w:tc>
      </w:tr>
      <w:tr w:rsidR="00D3510B" w:rsidRPr="00170F1C" w14:paraId="6F2A7ED3" w14:textId="77777777" w:rsidTr="00D60FF3">
        <w:trPr>
          <w:trHeight w:val="352"/>
          <w:jc w:val="center"/>
        </w:trPr>
        <w:tc>
          <w:tcPr>
            <w:tcW w:w="626" w:type="dxa"/>
            <w:tcBorders>
              <w:top w:val="nil"/>
              <w:left w:val="single" w:sz="8" w:space="0" w:color="000000"/>
              <w:bottom w:val="single" w:sz="4" w:space="0" w:color="000000"/>
              <w:right w:val="nil"/>
            </w:tcBorders>
            <w:tcMar>
              <w:top w:w="0" w:type="dxa"/>
              <w:left w:w="70" w:type="dxa"/>
              <w:bottom w:w="0" w:type="dxa"/>
              <w:right w:w="70" w:type="dxa"/>
            </w:tcMar>
            <w:vAlign w:val="center"/>
            <w:hideMark/>
          </w:tcPr>
          <w:p w14:paraId="5DBB8AB7"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69</w:t>
            </w:r>
          </w:p>
        </w:tc>
        <w:tc>
          <w:tcPr>
            <w:tcW w:w="1418"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7EC589F5"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GIANNI</w:t>
            </w:r>
          </w:p>
        </w:tc>
        <w:tc>
          <w:tcPr>
            <w:tcW w:w="1509"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7B4A8964"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RIZZI</w:t>
            </w:r>
          </w:p>
        </w:tc>
        <w:tc>
          <w:tcPr>
            <w:tcW w:w="416"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7585B83D"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S</w:t>
            </w:r>
          </w:p>
        </w:tc>
        <w:tc>
          <w:tcPr>
            <w:tcW w:w="1984"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25F9E031"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CAVIZZANA</w:t>
            </w:r>
          </w:p>
        </w:tc>
        <w:tc>
          <w:tcPr>
            <w:tcW w:w="851" w:type="dxa"/>
            <w:tcBorders>
              <w:top w:val="nil"/>
              <w:left w:val="single" w:sz="4" w:space="0" w:color="000000"/>
              <w:bottom w:val="single" w:sz="4" w:space="0" w:color="000000"/>
              <w:right w:val="nil"/>
            </w:tcBorders>
            <w:tcMar>
              <w:top w:w="0" w:type="dxa"/>
              <w:left w:w="70" w:type="dxa"/>
              <w:bottom w:w="0" w:type="dxa"/>
              <w:right w:w="70" w:type="dxa"/>
            </w:tcMar>
            <w:vAlign w:val="center"/>
          </w:tcPr>
          <w:p w14:paraId="7E1A7E28" w14:textId="77777777" w:rsidR="00D3510B" w:rsidRPr="00170F1C" w:rsidRDefault="00D3510B" w:rsidP="00D60FF3">
            <w:pPr>
              <w:jc w:val="center"/>
              <w:rPr>
                <w:rFonts w:ascii="Poppins" w:hAnsi="Poppins" w:cs="Poppins"/>
                <w:sz w:val="22"/>
                <w:szCs w:val="22"/>
              </w:rPr>
            </w:pPr>
            <w:r>
              <w:rPr>
                <w:rFonts w:ascii="Poppins" w:hAnsi="Poppins" w:cs="Poppins"/>
                <w:sz w:val="22"/>
                <w:szCs w:val="22"/>
              </w:rPr>
              <w:t>P</w:t>
            </w:r>
          </w:p>
        </w:tc>
        <w:tc>
          <w:tcPr>
            <w:tcW w:w="709" w:type="dxa"/>
            <w:tcBorders>
              <w:top w:val="nil"/>
              <w:left w:val="single" w:sz="4" w:space="0" w:color="000000"/>
              <w:bottom w:val="single" w:sz="4" w:space="0" w:color="000000"/>
              <w:right w:val="nil"/>
            </w:tcBorders>
            <w:tcMar>
              <w:top w:w="0" w:type="dxa"/>
              <w:left w:w="70" w:type="dxa"/>
              <w:bottom w:w="0" w:type="dxa"/>
              <w:right w:w="70" w:type="dxa"/>
            </w:tcMar>
            <w:vAlign w:val="center"/>
          </w:tcPr>
          <w:p w14:paraId="5966B3E0" w14:textId="77777777" w:rsidR="00D3510B" w:rsidRPr="00170F1C" w:rsidRDefault="00D3510B" w:rsidP="00D60FF3">
            <w:pPr>
              <w:rPr>
                <w:rFonts w:ascii="Poppins" w:hAnsi="Poppins" w:cs="Poppins"/>
                <w:sz w:val="22"/>
                <w:szCs w:val="22"/>
              </w:rPr>
            </w:pPr>
          </w:p>
        </w:tc>
        <w:tc>
          <w:tcPr>
            <w:tcW w:w="1619" w:type="dxa"/>
            <w:gridSpan w:val="3"/>
            <w:tcBorders>
              <w:top w:val="nil"/>
              <w:left w:val="single" w:sz="4" w:space="0" w:color="000000"/>
              <w:bottom w:val="single" w:sz="4" w:space="0" w:color="000000"/>
              <w:right w:val="single" w:sz="8" w:space="0" w:color="000000"/>
            </w:tcBorders>
            <w:tcMar>
              <w:top w:w="0" w:type="dxa"/>
              <w:left w:w="70" w:type="dxa"/>
              <w:bottom w:w="0" w:type="dxa"/>
              <w:right w:w="70" w:type="dxa"/>
            </w:tcMar>
            <w:vAlign w:val="center"/>
          </w:tcPr>
          <w:p w14:paraId="540F6F37" w14:textId="77777777" w:rsidR="00D3510B" w:rsidRPr="00170F1C" w:rsidRDefault="00D3510B" w:rsidP="00D60FF3">
            <w:pPr>
              <w:rPr>
                <w:rFonts w:ascii="Poppins" w:hAnsi="Poppins" w:cs="Poppins"/>
                <w:sz w:val="22"/>
                <w:szCs w:val="22"/>
              </w:rPr>
            </w:pPr>
          </w:p>
        </w:tc>
      </w:tr>
      <w:tr w:rsidR="00D3510B" w:rsidRPr="00170F1C" w14:paraId="53B5F471" w14:textId="77777777" w:rsidTr="00D60FF3">
        <w:trPr>
          <w:trHeight w:val="352"/>
          <w:jc w:val="center"/>
        </w:trPr>
        <w:tc>
          <w:tcPr>
            <w:tcW w:w="626" w:type="dxa"/>
            <w:tcBorders>
              <w:top w:val="nil"/>
              <w:left w:val="single" w:sz="8" w:space="0" w:color="000000"/>
              <w:bottom w:val="single" w:sz="4" w:space="0" w:color="000000"/>
              <w:right w:val="nil"/>
            </w:tcBorders>
            <w:tcMar>
              <w:top w:w="0" w:type="dxa"/>
              <w:left w:w="70" w:type="dxa"/>
              <w:bottom w:w="0" w:type="dxa"/>
              <w:right w:w="70" w:type="dxa"/>
            </w:tcMar>
            <w:vAlign w:val="center"/>
            <w:hideMark/>
          </w:tcPr>
          <w:p w14:paraId="4C50496E"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70</w:t>
            </w:r>
          </w:p>
        </w:tc>
        <w:tc>
          <w:tcPr>
            <w:tcW w:w="1418"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3F1DE6A4"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FABIO</w:t>
            </w:r>
          </w:p>
        </w:tc>
        <w:tc>
          <w:tcPr>
            <w:tcW w:w="1509"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7925E7B5"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MENGONI</w:t>
            </w:r>
          </w:p>
        </w:tc>
        <w:tc>
          <w:tcPr>
            <w:tcW w:w="416"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3E370B8E"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S</w:t>
            </w:r>
          </w:p>
        </w:tc>
        <w:tc>
          <w:tcPr>
            <w:tcW w:w="1984"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60C329B7"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CIS</w:t>
            </w:r>
          </w:p>
        </w:tc>
        <w:tc>
          <w:tcPr>
            <w:tcW w:w="851" w:type="dxa"/>
            <w:tcBorders>
              <w:top w:val="nil"/>
              <w:left w:val="single" w:sz="4" w:space="0" w:color="000000"/>
              <w:bottom w:val="single" w:sz="4" w:space="0" w:color="000000"/>
              <w:right w:val="nil"/>
            </w:tcBorders>
            <w:tcMar>
              <w:top w:w="0" w:type="dxa"/>
              <w:left w:w="70" w:type="dxa"/>
              <w:bottom w:w="0" w:type="dxa"/>
              <w:right w:w="70" w:type="dxa"/>
            </w:tcMar>
            <w:vAlign w:val="center"/>
          </w:tcPr>
          <w:p w14:paraId="3A24373C" w14:textId="77777777" w:rsidR="00D3510B" w:rsidRPr="00170F1C" w:rsidRDefault="00D3510B" w:rsidP="00D60FF3">
            <w:pPr>
              <w:jc w:val="center"/>
              <w:rPr>
                <w:rFonts w:ascii="Poppins" w:hAnsi="Poppins" w:cs="Poppins"/>
                <w:sz w:val="22"/>
                <w:szCs w:val="22"/>
              </w:rPr>
            </w:pPr>
            <w:r>
              <w:rPr>
                <w:rFonts w:ascii="Poppins" w:hAnsi="Poppins" w:cs="Poppins"/>
                <w:sz w:val="22"/>
                <w:szCs w:val="22"/>
              </w:rPr>
              <w:t>P</w:t>
            </w:r>
          </w:p>
        </w:tc>
        <w:tc>
          <w:tcPr>
            <w:tcW w:w="709" w:type="dxa"/>
            <w:tcBorders>
              <w:top w:val="nil"/>
              <w:left w:val="single" w:sz="4" w:space="0" w:color="000000"/>
              <w:bottom w:val="single" w:sz="4" w:space="0" w:color="000000"/>
              <w:right w:val="nil"/>
            </w:tcBorders>
            <w:tcMar>
              <w:top w:w="0" w:type="dxa"/>
              <w:left w:w="70" w:type="dxa"/>
              <w:bottom w:w="0" w:type="dxa"/>
              <w:right w:w="70" w:type="dxa"/>
            </w:tcMar>
            <w:vAlign w:val="center"/>
          </w:tcPr>
          <w:p w14:paraId="1A67C5E7" w14:textId="77777777" w:rsidR="00D3510B" w:rsidRPr="00170F1C" w:rsidRDefault="00D3510B" w:rsidP="00D60FF3">
            <w:pPr>
              <w:rPr>
                <w:rFonts w:ascii="Poppins" w:hAnsi="Poppins" w:cs="Poppins"/>
                <w:sz w:val="22"/>
                <w:szCs w:val="22"/>
              </w:rPr>
            </w:pPr>
          </w:p>
        </w:tc>
        <w:tc>
          <w:tcPr>
            <w:tcW w:w="1619" w:type="dxa"/>
            <w:gridSpan w:val="3"/>
            <w:tcBorders>
              <w:top w:val="nil"/>
              <w:left w:val="single" w:sz="4" w:space="0" w:color="000000"/>
              <w:bottom w:val="single" w:sz="4" w:space="0" w:color="000000"/>
              <w:right w:val="single" w:sz="8" w:space="0" w:color="000000"/>
            </w:tcBorders>
            <w:tcMar>
              <w:top w:w="0" w:type="dxa"/>
              <w:left w:w="70" w:type="dxa"/>
              <w:bottom w:w="0" w:type="dxa"/>
              <w:right w:w="70" w:type="dxa"/>
            </w:tcMar>
            <w:vAlign w:val="center"/>
          </w:tcPr>
          <w:p w14:paraId="1A1FDEE0" w14:textId="77777777" w:rsidR="00D3510B" w:rsidRPr="00170F1C" w:rsidRDefault="00D3510B" w:rsidP="00D60FF3">
            <w:pPr>
              <w:rPr>
                <w:rFonts w:ascii="Poppins" w:hAnsi="Poppins" w:cs="Poppins"/>
                <w:sz w:val="22"/>
                <w:szCs w:val="22"/>
              </w:rPr>
            </w:pPr>
          </w:p>
        </w:tc>
      </w:tr>
      <w:tr w:rsidR="00D3510B" w:rsidRPr="00170F1C" w14:paraId="4427ADF9" w14:textId="77777777" w:rsidTr="00D60FF3">
        <w:trPr>
          <w:trHeight w:val="352"/>
          <w:jc w:val="center"/>
        </w:trPr>
        <w:tc>
          <w:tcPr>
            <w:tcW w:w="626" w:type="dxa"/>
            <w:tcBorders>
              <w:top w:val="nil"/>
              <w:left w:val="single" w:sz="8" w:space="0" w:color="000000"/>
              <w:bottom w:val="single" w:sz="4" w:space="0" w:color="000000"/>
              <w:right w:val="nil"/>
            </w:tcBorders>
            <w:tcMar>
              <w:top w:w="0" w:type="dxa"/>
              <w:left w:w="70" w:type="dxa"/>
              <w:bottom w:w="0" w:type="dxa"/>
              <w:right w:w="70" w:type="dxa"/>
            </w:tcMar>
            <w:vAlign w:val="center"/>
            <w:hideMark/>
          </w:tcPr>
          <w:p w14:paraId="066F6E51"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71</w:t>
            </w:r>
          </w:p>
        </w:tc>
        <w:tc>
          <w:tcPr>
            <w:tcW w:w="1418"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7BE7D60A"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STELLA</w:t>
            </w:r>
          </w:p>
        </w:tc>
        <w:tc>
          <w:tcPr>
            <w:tcW w:w="1509"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080B3BD1"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MENAPACE</w:t>
            </w:r>
          </w:p>
        </w:tc>
        <w:tc>
          <w:tcPr>
            <w:tcW w:w="416"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32026FE8"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R</w:t>
            </w:r>
          </w:p>
        </w:tc>
        <w:tc>
          <w:tcPr>
            <w:tcW w:w="1984"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228BECDA"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CLES</w:t>
            </w:r>
          </w:p>
        </w:tc>
        <w:tc>
          <w:tcPr>
            <w:tcW w:w="851" w:type="dxa"/>
            <w:tcBorders>
              <w:top w:val="nil"/>
              <w:left w:val="single" w:sz="4" w:space="0" w:color="000000"/>
              <w:bottom w:val="single" w:sz="4" w:space="0" w:color="000000"/>
              <w:right w:val="nil"/>
            </w:tcBorders>
            <w:tcMar>
              <w:top w:w="0" w:type="dxa"/>
              <w:left w:w="70" w:type="dxa"/>
              <w:bottom w:w="0" w:type="dxa"/>
              <w:right w:w="70" w:type="dxa"/>
            </w:tcMar>
            <w:vAlign w:val="center"/>
          </w:tcPr>
          <w:p w14:paraId="6D0A2B4D" w14:textId="77777777" w:rsidR="00D3510B" w:rsidRPr="00170F1C" w:rsidRDefault="00D3510B" w:rsidP="00D60FF3">
            <w:pPr>
              <w:jc w:val="center"/>
              <w:rPr>
                <w:rFonts w:ascii="Poppins" w:hAnsi="Poppins" w:cs="Poppins"/>
                <w:sz w:val="22"/>
                <w:szCs w:val="22"/>
              </w:rPr>
            </w:pPr>
            <w:r>
              <w:rPr>
                <w:rFonts w:ascii="Poppins" w:hAnsi="Poppins" w:cs="Poppins"/>
                <w:sz w:val="22"/>
                <w:szCs w:val="22"/>
              </w:rPr>
              <w:t>P</w:t>
            </w:r>
          </w:p>
        </w:tc>
        <w:tc>
          <w:tcPr>
            <w:tcW w:w="709" w:type="dxa"/>
            <w:tcBorders>
              <w:top w:val="nil"/>
              <w:left w:val="single" w:sz="4" w:space="0" w:color="000000"/>
              <w:bottom w:val="single" w:sz="4" w:space="0" w:color="000000"/>
              <w:right w:val="nil"/>
            </w:tcBorders>
            <w:tcMar>
              <w:top w:w="0" w:type="dxa"/>
              <w:left w:w="70" w:type="dxa"/>
              <w:bottom w:w="0" w:type="dxa"/>
              <w:right w:w="70" w:type="dxa"/>
            </w:tcMar>
            <w:vAlign w:val="center"/>
          </w:tcPr>
          <w:p w14:paraId="3A2C2D72" w14:textId="77777777" w:rsidR="00D3510B" w:rsidRPr="00170F1C" w:rsidRDefault="00D3510B" w:rsidP="00D60FF3">
            <w:pPr>
              <w:rPr>
                <w:rFonts w:ascii="Poppins" w:hAnsi="Poppins" w:cs="Poppins"/>
                <w:sz w:val="22"/>
                <w:szCs w:val="22"/>
              </w:rPr>
            </w:pPr>
          </w:p>
        </w:tc>
        <w:tc>
          <w:tcPr>
            <w:tcW w:w="1619" w:type="dxa"/>
            <w:gridSpan w:val="3"/>
            <w:tcBorders>
              <w:top w:val="nil"/>
              <w:left w:val="single" w:sz="4" w:space="0" w:color="000000"/>
              <w:bottom w:val="single" w:sz="4" w:space="0" w:color="000000"/>
              <w:right w:val="single" w:sz="8" w:space="0" w:color="000000"/>
            </w:tcBorders>
            <w:tcMar>
              <w:top w:w="0" w:type="dxa"/>
              <w:left w:w="70" w:type="dxa"/>
              <w:bottom w:w="0" w:type="dxa"/>
              <w:right w:w="70" w:type="dxa"/>
            </w:tcMar>
            <w:vAlign w:val="center"/>
          </w:tcPr>
          <w:p w14:paraId="4BD84DA6" w14:textId="77777777" w:rsidR="00D3510B" w:rsidRPr="00170F1C" w:rsidRDefault="00D3510B" w:rsidP="00D60FF3">
            <w:pPr>
              <w:rPr>
                <w:rFonts w:ascii="Poppins" w:hAnsi="Poppins" w:cs="Poppins"/>
                <w:sz w:val="22"/>
                <w:szCs w:val="22"/>
              </w:rPr>
            </w:pPr>
          </w:p>
        </w:tc>
      </w:tr>
      <w:tr w:rsidR="00D3510B" w:rsidRPr="00170F1C" w14:paraId="28FA88E3" w14:textId="77777777" w:rsidTr="00D60FF3">
        <w:trPr>
          <w:trHeight w:val="352"/>
          <w:jc w:val="center"/>
        </w:trPr>
        <w:tc>
          <w:tcPr>
            <w:tcW w:w="626" w:type="dxa"/>
            <w:tcBorders>
              <w:top w:val="nil"/>
              <w:left w:val="single" w:sz="8" w:space="0" w:color="000000"/>
              <w:bottom w:val="single" w:sz="4" w:space="0" w:color="000000"/>
              <w:right w:val="nil"/>
            </w:tcBorders>
            <w:tcMar>
              <w:top w:w="0" w:type="dxa"/>
              <w:left w:w="70" w:type="dxa"/>
              <w:bottom w:w="0" w:type="dxa"/>
              <w:right w:w="70" w:type="dxa"/>
            </w:tcMar>
            <w:vAlign w:val="center"/>
            <w:hideMark/>
          </w:tcPr>
          <w:p w14:paraId="414A0D09"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72</w:t>
            </w:r>
          </w:p>
        </w:tc>
        <w:tc>
          <w:tcPr>
            <w:tcW w:w="1418"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50E2FB78"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PENASA</w:t>
            </w:r>
          </w:p>
        </w:tc>
        <w:tc>
          <w:tcPr>
            <w:tcW w:w="1509"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2ED60555"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 xml:space="preserve">FERRUCCIO </w:t>
            </w:r>
          </w:p>
        </w:tc>
        <w:tc>
          <w:tcPr>
            <w:tcW w:w="416"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63976671"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R</w:t>
            </w:r>
          </w:p>
        </w:tc>
        <w:tc>
          <w:tcPr>
            <w:tcW w:w="1984"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4241F1B7"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COMMEZZADURA</w:t>
            </w:r>
          </w:p>
        </w:tc>
        <w:tc>
          <w:tcPr>
            <w:tcW w:w="851" w:type="dxa"/>
            <w:tcBorders>
              <w:top w:val="nil"/>
              <w:left w:val="single" w:sz="4" w:space="0" w:color="000000"/>
              <w:bottom w:val="single" w:sz="4" w:space="0" w:color="000000"/>
              <w:right w:val="nil"/>
            </w:tcBorders>
            <w:tcMar>
              <w:top w:w="0" w:type="dxa"/>
              <w:left w:w="70" w:type="dxa"/>
              <w:bottom w:w="0" w:type="dxa"/>
              <w:right w:w="70" w:type="dxa"/>
            </w:tcMar>
            <w:vAlign w:val="center"/>
          </w:tcPr>
          <w:p w14:paraId="76E2CC33" w14:textId="77777777" w:rsidR="00D3510B" w:rsidRPr="00170F1C" w:rsidRDefault="00D3510B" w:rsidP="00D60FF3">
            <w:pPr>
              <w:jc w:val="center"/>
              <w:rPr>
                <w:rFonts w:ascii="Poppins" w:hAnsi="Poppins" w:cs="Poppins"/>
                <w:sz w:val="22"/>
                <w:szCs w:val="22"/>
              </w:rPr>
            </w:pPr>
          </w:p>
        </w:tc>
        <w:tc>
          <w:tcPr>
            <w:tcW w:w="709" w:type="dxa"/>
            <w:tcBorders>
              <w:top w:val="nil"/>
              <w:left w:val="single" w:sz="4" w:space="0" w:color="000000"/>
              <w:bottom w:val="single" w:sz="4" w:space="0" w:color="000000"/>
              <w:right w:val="nil"/>
            </w:tcBorders>
            <w:tcMar>
              <w:top w:w="0" w:type="dxa"/>
              <w:left w:w="70" w:type="dxa"/>
              <w:bottom w:w="0" w:type="dxa"/>
              <w:right w:w="70" w:type="dxa"/>
            </w:tcMar>
            <w:vAlign w:val="center"/>
          </w:tcPr>
          <w:p w14:paraId="75C0AEBE" w14:textId="77777777" w:rsidR="00D3510B" w:rsidRPr="00170F1C" w:rsidRDefault="00D3510B" w:rsidP="00D60FF3">
            <w:pPr>
              <w:rPr>
                <w:rFonts w:ascii="Poppins" w:hAnsi="Poppins" w:cs="Poppins"/>
                <w:sz w:val="22"/>
                <w:szCs w:val="22"/>
              </w:rPr>
            </w:pPr>
            <w:r>
              <w:rPr>
                <w:rFonts w:ascii="Poppins" w:hAnsi="Poppins" w:cs="Poppins"/>
                <w:sz w:val="22"/>
                <w:szCs w:val="22"/>
              </w:rPr>
              <w:t>A</w:t>
            </w:r>
          </w:p>
        </w:tc>
        <w:tc>
          <w:tcPr>
            <w:tcW w:w="1619" w:type="dxa"/>
            <w:gridSpan w:val="3"/>
            <w:tcBorders>
              <w:top w:val="nil"/>
              <w:left w:val="single" w:sz="4" w:space="0" w:color="000000"/>
              <w:bottom w:val="single" w:sz="4" w:space="0" w:color="000000"/>
              <w:right w:val="single" w:sz="8" w:space="0" w:color="000000"/>
            </w:tcBorders>
            <w:tcMar>
              <w:top w:w="0" w:type="dxa"/>
              <w:left w:w="70" w:type="dxa"/>
              <w:bottom w:w="0" w:type="dxa"/>
              <w:right w:w="70" w:type="dxa"/>
            </w:tcMar>
            <w:vAlign w:val="center"/>
          </w:tcPr>
          <w:p w14:paraId="7BFCB6B7" w14:textId="77777777" w:rsidR="00D3510B" w:rsidRPr="00170F1C" w:rsidRDefault="00D3510B" w:rsidP="00D60FF3">
            <w:pPr>
              <w:rPr>
                <w:rFonts w:ascii="Poppins" w:hAnsi="Poppins" w:cs="Poppins"/>
                <w:sz w:val="22"/>
                <w:szCs w:val="22"/>
              </w:rPr>
            </w:pPr>
          </w:p>
        </w:tc>
      </w:tr>
      <w:tr w:rsidR="00D3510B" w:rsidRPr="00170F1C" w14:paraId="16F45D48" w14:textId="77777777" w:rsidTr="00D60FF3">
        <w:trPr>
          <w:trHeight w:val="352"/>
          <w:jc w:val="center"/>
        </w:trPr>
        <w:tc>
          <w:tcPr>
            <w:tcW w:w="626" w:type="dxa"/>
            <w:tcBorders>
              <w:top w:val="nil"/>
              <w:left w:val="single" w:sz="8" w:space="0" w:color="000000"/>
              <w:bottom w:val="single" w:sz="4" w:space="0" w:color="000000"/>
              <w:right w:val="nil"/>
            </w:tcBorders>
            <w:tcMar>
              <w:top w:w="0" w:type="dxa"/>
              <w:left w:w="70" w:type="dxa"/>
              <w:bottom w:w="0" w:type="dxa"/>
              <w:right w:w="70" w:type="dxa"/>
            </w:tcMar>
            <w:vAlign w:val="center"/>
            <w:hideMark/>
          </w:tcPr>
          <w:p w14:paraId="2E62306D"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73</w:t>
            </w:r>
          </w:p>
        </w:tc>
        <w:tc>
          <w:tcPr>
            <w:tcW w:w="1418"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07E895C6"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FULVIO</w:t>
            </w:r>
          </w:p>
        </w:tc>
        <w:tc>
          <w:tcPr>
            <w:tcW w:w="1509"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00C68E0C"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ZANON</w:t>
            </w:r>
          </w:p>
        </w:tc>
        <w:tc>
          <w:tcPr>
            <w:tcW w:w="416"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5C440FEA"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S</w:t>
            </w:r>
          </w:p>
        </w:tc>
        <w:tc>
          <w:tcPr>
            <w:tcW w:w="1984"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3A236EA2"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CONTA'</w:t>
            </w:r>
          </w:p>
        </w:tc>
        <w:tc>
          <w:tcPr>
            <w:tcW w:w="851" w:type="dxa"/>
            <w:tcBorders>
              <w:top w:val="nil"/>
              <w:left w:val="single" w:sz="4" w:space="0" w:color="000000"/>
              <w:bottom w:val="single" w:sz="4" w:space="0" w:color="000000"/>
              <w:right w:val="nil"/>
            </w:tcBorders>
            <w:tcMar>
              <w:top w:w="0" w:type="dxa"/>
              <w:left w:w="70" w:type="dxa"/>
              <w:bottom w:w="0" w:type="dxa"/>
              <w:right w:w="70" w:type="dxa"/>
            </w:tcMar>
            <w:vAlign w:val="center"/>
          </w:tcPr>
          <w:p w14:paraId="7C580DFF" w14:textId="77777777" w:rsidR="00D3510B" w:rsidRPr="00170F1C" w:rsidRDefault="00D3510B" w:rsidP="00D60FF3">
            <w:pPr>
              <w:jc w:val="center"/>
              <w:rPr>
                <w:rFonts w:ascii="Poppins" w:hAnsi="Poppins" w:cs="Poppins"/>
                <w:sz w:val="22"/>
                <w:szCs w:val="22"/>
              </w:rPr>
            </w:pPr>
          </w:p>
        </w:tc>
        <w:tc>
          <w:tcPr>
            <w:tcW w:w="709" w:type="dxa"/>
            <w:tcBorders>
              <w:top w:val="nil"/>
              <w:left w:val="single" w:sz="4" w:space="0" w:color="000000"/>
              <w:bottom w:val="single" w:sz="4" w:space="0" w:color="000000"/>
              <w:right w:val="nil"/>
            </w:tcBorders>
            <w:tcMar>
              <w:top w:w="0" w:type="dxa"/>
              <w:left w:w="70" w:type="dxa"/>
              <w:bottom w:w="0" w:type="dxa"/>
              <w:right w:w="70" w:type="dxa"/>
            </w:tcMar>
            <w:vAlign w:val="center"/>
          </w:tcPr>
          <w:p w14:paraId="591DE4F9" w14:textId="77777777" w:rsidR="00D3510B" w:rsidRPr="00170F1C" w:rsidRDefault="00D3510B" w:rsidP="00D60FF3">
            <w:pPr>
              <w:rPr>
                <w:rFonts w:ascii="Poppins" w:hAnsi="Poppins" w:cs="Poppins"/>
                <w:sz w:val="22"/>
                <w:szCs w:val="22"/>
              </w:rPr>
            </w:pPr>
            <w:r>
              <w:rPr>
                <w:rFonts w:ascii="Poppins" w:hAnsi="Poppins" w:cs="Poppins"/>
                <w:sz w:val="22"/>
                <w:szCs w:val="22"/>
              </w:rPr>
              <w:t>A</w:t>
            </w:r>
          </w:p>
        </w:tc>
        <w:tc>
          <w:tcPr>
            <w:tcW w:w="1619" w:type="dxa"/>
            <w:gridSpan w:val="3"/>
            <w:tcBorders>
              <w:top w:val="nil"/>
              <w:left w:val="single" w:sz="4" w:space="0" w:color="000000"/>
              <w:bottom w:val="single" w:sz="4" w:space="0" w:color="000000"/>
              <w:right w:val="single" w:sz="8" w:space="0" w:color="000000"/>
            </w:tcBorders>
            <w:tcMar>
              <w:top w:w="0" w:type="dxa"/>
              <w:left w:w="70" w:type="dxa"/>
              <w:bottom w:w="0" w:type="dxa"/>
              <w:right w:w="70" w:type="dxa"/>
            </w:tcMar>
            <w:vAlign w:val="center"/>
          </w:tcPr>
          <w:p w14:paraId="6AE60FAD" w14:textId="77777777" w:rsidR="00D3510B" w:rsidRPr="00170F1C" w:rsidRDefault="00D3510B" w:rsidP="00D60FF3">
            <w:pPr>
              <w:rPr>
                <w:rFonts w:ascii="Poppins" w:hAnsi="Poppins" w:cs="Poppins"/>
                <w:sz w:val="22"/>
                <w:szCs w:val="22"/>
              </w:rPr>
            </w:pPr>
          </w:p>
        </w:tc>
      </w:tr>
      <w:tr w:rsidR="00D3510B" w:rsidRPr="00170F1C" w14:paraId="4C2E38ED" w14:textId="77777777" w:rsidTr="00D60FF3">
        <w:trPr>
          <w:trHeight w:val="352"/>
          <w:jc w:val="center"/>
        </w:trPr>
        <w:tc>
          <w:tcPr>
            <w:tcW w:w="626" w:type="dxa"/>
            <w:tcBorders>
              <w:top w:val="nil"/>
              <w:left w:val="single" w:sz="8" w:space="0" w:color="000000"/>
              <w:bottom w:val="single" w:sz="4" w:space="0" w:color="000000"/>
              <w:right w:val="nil"/>
            </w:tcBorders>
            <w:tcMar>
              <w:top w:w="0" w:type="dxa"/>
              <w:left w:w="70" w:type="dxa"/>
              <w:bottom w:w="0" w:type="dxa"/>
              <w:right w:w="70" w:type="dxa"/>
            </w:tcMar>
            <w:vAlign w:val="center"/>
            <w:hideMark/>
          </w:tcPr>
          <w:p w14:paraId="37AB4955"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74</w:t>
            </w:r>
          </w:p>
        </w:tc>
        <w:tc>
          <w:tcPr>
            <w:tcW w:w="1418"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412901DE"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GIANLUCA</w:t>
            </w:r>
          </w:p>
        </w:tc>
        <w:tc>
          <w:tcPr>
            <w:tcW w:w="1509"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5D398022"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VALORZ</w:t>
            </w:r>
          </w:p>
        </w:tc>
        <w:tc>
          <w:tcPr>
            <w:tcW w:w="416"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01F57411"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S</w:t>
            </w:r>
          </w:p>
        </w:tc>
        <w:tc>
          <w:tcPr>
            <w:tcW w:w="1984"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4072703D"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CROVIANA</w:t>
            </w:r>
          </w:p>
        </w:tc>
        <w:tc>
          <w:tcPr>
            <w:tcW w:w="851" w:type="dxa"/>
            <w:tcBorders>
              <w:top w:val="nil"/>
              <w:left w:val="single" w:sz="4" w:space="0" w:color="000000"/>
              <w:bottom w:val="single" w:sz="4" w:space="0" w:color="000000"/>
              <w:right w:val="nil"/>
            </w:tcBorders>
            <w:tcMar>
              <w:top w:w="0" w:type="dxa"/>
              <w:left w:w="70" w:type="dxa"/>
              <w:bottom w:w="0" w:type="dxa"/>
              <w:right w:w="70" w:type="dxa"/>
            </w:tcMar>
            <w:vAlign w:val="center"/>
          </w:tcPr>
          <w:p w14:paraId="0148B99F" w14:textId="77777777" w:rsidR="00D3510B" w:rsidRPr="00170F1C" w:rsidRDefault="00D3510B" w:rsidP="00D60FF3">
            <w:pPr>
              <w:jc w:val="center"/>
              <w:rPr>
                <w:rFonts w:ascii="Poppins" w:hAnsi="Poppins" w:cs="Poppins"/>
                <w:sz w:val="22"/>
                <w:szCs w:val="22"/>
              </w:rPr>
            </w:pPr>
          </w:p>
        </w:tc>
        <w:tc>
          <w:tcPr>
            <w:tcW w:w="709" w:type="dxa"/>
            <w:tcBorders>
              <w:top w:val="nil"/>
              <w:left w:val="single" w:sz="4" w:space="0" w:color="000000"/>
              <w:bottom w:val="single" w:sz="4" w:space="0" w:color="000000"/>
              <w:right w:val="nil"/>
            </w:tcBorders>
            <w:tcMar>
              <w:top w:w="0" w:type="dxa"/>
              <w:left w:w="70" w:type="dxa"/>
              <w:bottom w:w="0" w:type="dxa"/>
              <w:right w:w="70" w:type="dxa"/>
            </w:tcMar>
            <w:vAlign w:val="center"/>
          </w:tcPr>
          <w:p w14:paraId="5E05AAA1" w14:textId="77777777" w:rsidR="00D3510B" w:rsidRPr="00170F1C" w:rsidRDefault="00D3510B" w:rsidP="00D60FF3">
            <w:pPr>
              <w:rPr>
                <w:rFonts w:ascii="Poppins" w:hAnsi="Poppins" w:cs="Poppins"/>
                <w:sz w:val="22"/>
                <w:szCs w:val="22"/>
              </w:rPr>
            </w:pPr>
            <w:r>
              <w:rPr>
                <w:rFonts w:ascii="Poppins" w:hAnsi="Poppins" w:cs="Poppins"/>
                <w:sz w:val="22"/>
                <w:szCs w:val="22"/>
              </w:rPr>
              <w:t>A</w:t>
            </w:r>
          </w:p>
        </w:tc>
        <w:tc>
          <w:tcPr>
            <w:tcW w:w="1619" w:type="dxa"/>
            <w:gridSpan w:val="3"/>
            <w:tcBorders>
              <w:top w:val="nil"/>
              <w:left w:val="single" w:sz="4" w:space="0" w:color="000000"/>
              <w:bottom w:val="single" w:sz="4" w:space="0" w:color="000000"/>
              <w:right w:val="single" w:sz="8" w:space="0" w:color="000000"/>
            </w:tcBorders>
            <w:tcMar>
              <w:top w:w="0" w:type="dxa"/>
              <w:left w:w="70" w:type="dxa"/>
              <w:bottom w:w="0" w:type="dxa"/>
              <w:right w:w="70" w:type="dxa"/>
            </w:tcMar>
            <w:vAlign w:val="center"/>
          </w:tcPr>
          <w:p w14:paraId="1A6FC03A" w14:textId="77777777" w:rsidR="00D3510B" w:rsidRPr="00170F1C" w:rsidRDefault="00D3510B" w:rsidP="00D60FF3">
            <w:pPr>
              <w:rPr>
                <w:rFonts w:ascii="Poppins" w:hAnsi="Poppins" w:cs="Poppins"/>
                <w:sz w:val="22"/>
                <w:szCs w:val="22"/>
              </w:rPr>
            </w:pPr>
          </w:p>
        </w:tc>
      </w:tr>
      <w:tr w:rsidR="00D3510B" w:rsidRPr="00170F1C" w14:paraId="06E68E5A" w14:textId="77777777" w:rsidTr="00D60FF3">
        <w:trPr>
          <w:trHeight w:val="352"/>
          <w:jc w:val="center"/>
        </w:trPr>
        <w:tc>
          <w:tcPr>
            <w:tcW w:w="626" w:type="dxa"/>
            <w:tcBorders>
              <w:top w:val="nil"/>
              <w:left w:val="single" w:sz="8" w:space="0" w:color="000000"/>
              <w:bottom w:val="single" w:sz="4" w:space="0" w:color="000000"/>
              <w:right w:val="nil"/>
            </w:tcBorders>
            <w:tcMar>
              <w:top w:w="0" w:type="dxa"/>
              <w:left w:w="70" w:type="dxa"/>
              <w:bottom w:w="0" w:type="dxa"/>
              <w:right w:w="70" w:type="dxa"/>
            </w:tcMar>
            <w:vAlign w:val="center"/>
            <w:hideMark/>
          </w:tcPr>
          <w:p w14:paraId="244ABD5B"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75</w:t>
            </w:r>
          </w:p>
        </w:tc>
        <w:tc>
          <w:tcPr>
            <w:tcW w:w="1418"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624F1D0E"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CARLO</w:t>
            </w:r>
          </w:p>
        </w:tc>
        <w:tc>
          <w:tcPr>
            <w:tcW w:w="1509"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101A897D"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POLASTRI</w:t>
            </w:r>
          </w:p>
        </w:tc>
        <w:tc>
          <w:tcPr>
            <w:tcW w:w="416"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65194D5C"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S</w:t>
            </w:r>
          </w:p>
        </w:tc>
        <w:tc>
          <w:tcPr>
            <w:tcW w:w="1984"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16B9B12B"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DAMBEL</w:t>
            </w:r>
          </w:p>
        </w:tc>
        <w:tc>
          <w:tcPr>
            <w:tcW w:w="851" w:type="dxa"/>
            <w:tcBorders>
              <w:top w:val="nil"/>
              <w:left w:val="single" w:sz="4" w:space="0" w:color="000000"/>
              <w:bottom w:val="single" w:sz="4" w:space="0" w:color="000000"/>
              <w:right w:val="nil"/>
            </w:tcBorders>
            <w:tcMar>
              <w:top w:w="0" w:type="dxa"/>
              <w:left w:w="70" w:type="dxa"/>
              <w:bottom w:w="0" w:type="dxa"/>
              <w:right w:w="70" w:type="dxa"/>
            </w:tcMar>
            <w:vAlign w:val="center"/>
          </w:tcPr>
          <w:p w14:paraId="6CCE83ED" w14:textId="77777777" w:rsidR="00D3510B" w:rsidRPr="00170F1C" w:rsidRDefault="00D3510B" w:rsidP="00D60FF3">
            <w:pPr>
              <w:jc w:val="center"/>
              <w:rPr>
                <w:rFonts w:ascii="Poppins" w:hAnsi="Poppins" w:cs="Poppins"/>
                <w:sz w:val="22"/>
                <w:szCs w:val="22"/>
              </w:rPr>
            </w:pPr>
          </w:p>
        </w:tc>
        <w:tc>
          <w:tcPr>
            <w:tcW w:w="709" w:type="dxa"/>
            <w:tcBorders>
              <w:top w:val="nil"/>
              <w:left w:val="single" w:sz="4" w:space="0" w:color="000000"/>
              <w:bottom w:val="single" w:sz="4" w:space="0" w:color="000000"/>
              <w:right w:val="nil"/>
            </w:tcBorders>
            <w:tcMar>
              <w:top w:w="0" w:type="dxa"/>
              <w:left w:w="70" w:type="dxa"/>
              <w:bottom w:w="0" w:type="dxa"/>
              <w:right w:w="70" w:type="dxa"/>
            </w:tcMar>
            <w:vAlign w:val="center"/>
          </w:tcPr>
          <w:p w14:paraId="49A81BF9" w14:textId="77777777" w:rsidR="00D3510B" w:rsidRPr="00170F1C" w:rsidRDefault="00D3510B" w:rsidP="00D60FF3">
            <w:pPr>
              <w:rPr>
                <w:rFonts w:ascii="Poppins" w:hAnsi="Poppins" w:cs="Poppins"/>
                <w:sz w:val="22"/>
                <w:szCs w:val="22"/>
              </w:rPr>
            </w:pPr>
            <w:r>
              <w:rPr>
                <w:rFonts w:ascii="Poppins" w:hAnsi="Poppins" w:cs="Poppins"/>
                <w:sz w:val="22"/>
                <w:szCs w:val="22"/>
              </w:rPr>
              <w:t>A</w:t>
            </w:r>
          </w:p>
        </w:tc>
        <w:tc>
          <w:tcPr>
            <w:tcW w:w="1619" w:type="dxa"/>
            <w:gridSpan w:val="3"/>
            <w:tcBorders>
              <w:top w:val="nil"/>
              <w:left w:val="single" w:sz="4" w:space="0" w:color="000000"/>
              <w:bottom w:val="single" w:sz="4" w:space="0" w:color="000000"/>
              <w:right w:val="single" w:sz="8" w:space="0" w:color="000000"/>
            </w:tcBorders>
            <w:tcMar>
              <w:top w:w="0" w:type="dxa"/>
              <w:left w:w="70" w:type="dxa"/>
              <w:bottom w:w="0" w:type="dxa"/>
              <w:right w:w="70" w:type="dxa"/>
            </w:tcMar>
            <w:vAlign w:val="center"/>
          </w:tcPr>
          <w:p w14:paraId="5146097B" w14:textId="77777777" w:rsidR="00D3510B" w:rsidRPr="00170F1C" w:rsidRDefault="00D3510B" w:rsidP="00D60FF3">
            <w:pPr>
              <w:rPr>
                <w:rFonts w:ascii="Poppins" w:hAnsi="Poppins" w:cs="Poppins"/>
                <w:sz w:val="22"/>
                <w:szCs w:val="22"/>
              </w:rPr>
            </w:pPr>
          </w:p>
        </w:tc>
      </w:tr>
      <w:tr w:rsidR="00D3510B" w:rsidRPr="00170F1C" w14:paraId="0A6CC857" w14:textId="77777777" w:rsidTr="00D60FF3">
        <w:trPr>
          <w:trHeight w:val="352"/>
          <w:jc w:val="center"/>
        </w:trPr>
        <w:tc>
          <w:tcPr>
            <w:tcW w:w="626" w:type="dxa"/>
            <w:tcBorders>
              <w:top w:val="nil"/>
              <w:left w:val="single" w:sz="8" w:space="0" w:color="000000"/>
              <w:bottom w:val="single" w:sz="4" w:space="0" w:color="000000"/>
              <w:right w:val="nil"/>
            </w:tcBorders>
            <w:tcMar>
              <w:top w:w="0" w:type="dxa"/>
              <w:left w:w="70" w:type="dxa"/>
              <w:bottom w:w="0" w:type="dxa"/>
              <w:right w:w="70" w:type="dxa"/>
            </w:tcMar>
            <w:vAlign w:val="center"/>
            <w:hideMark/>
          </w:tcPr>
          <w:p w14:paraId="55EFBDEE"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76</w:t>
            </w:r>
          </w:p>
        </w:tc>
        <w:tc>
          <w:tcPr>
            <w:tcW w:w="1418"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695625E1"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PAOLO</w:t>
            </w:r>
          </w:p>
        </w:tc>
        <w:tc>
          <w:tcPr>
            <w:tcW w:w="1509"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28F82173"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VIELMETTI</w:t>
            </w:r>
          </w:p>
        </w:tc>
        <w:tc>
          <w:tcPr>
            <w:tcW w:w="416"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52280428"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S</w:t>
            </w:r>
          </w:p>
        </w:tc>
        <w:tc>
          <w:tcPr>
            <w:tcW w:w="1984"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64344207"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DENNO</w:t>
            </w:r>
          </w:p>
        </w:tc>
        <w:tc>
          <w:tcPr>
            <w:tcW w:w="851" w:type="dxa"/>
            <w:tcBorders>
              <w:top w:val="nil"/>
              <w:left w:val="single" w:sz="4" w:space="0" w:color="000000"/>
              <w:bottom w:val="single" w:sz="4" w:space="0" w:color="000000"/>
              <w:right w:val="nil"/>
            </w:tcBorders>
            <w:tcMar>
              <w:top w:w="0" w:type="dxa"/>
              <w:left w:w="70" w:type="dxa"/>
              <w:bottom w:w="0" w:type="dxa"/>
              <w:right w:w="70" w:type="dxa"/>
            </w:tcMar>
            <w:vAlign w:val="center"/>
          </w:tcPr>
          <w:p w14:paraId="43D5FC08" w14:textId="77777777" w:rsidR="00D3510B" w:rsidRPr="00170F1C" w:rsidRDefault="00D3510B" w:rsidP="00D60FF3">
            <w:pPr>
              <w:jc w:val="center"/>
              <w:rPr>
                <w:rFonts w:ascii="Poppins" w:hAnsi="Poppins" w:cs="Poppins"/>
                <w:sz w:val="22"/>
                <w:szCs w:val="22"/>
              </w:rPr>
            </w:pPr>
          </w:p>
        </w:tc>
        <w:tc>
          <w:tcPr>
            <w:tcW w:w="709" w:type="dxa"/>
            <w:tcBorders>
              <w:top w:val="nil"/>
              <w:left w:val="single" w:sz="4" w:space="0" w:color="000000"/>
              <w:bottom w:val="single" w:sz="4" w:space="0" w:color="000000"/>
              <w:right w:val="nil"/>
            </w:tcBorders>
            <w:tcMar>
              <w:top w:w="0" w:type="dxa"/>
              <w:left w:w="70" w:type="dxa"/>
              <w:bottom w:w="0" w:type="dxa"/>
              <w:right w:w="70" w:type="dxa"/>
            </w:tcMar>
            <w:vAlign w:val="center"/>
          </w:tcPr>
          <w:p w14:paraId="0332918E" w14:textId="77777777" w:rsidR="00D3510B" w:rsidRPr="00170F1C" w:rsidRDefault="00D3510B" w:rsidP="00D60FF3">
            <w:pPr>
              <w:rPr>
                <w:rFonts w:ascii="Poppins" w:hAnsi="Poppins" w:cs="Poppins"/>
                <w:sz w:val="22"/>
                <w:szCs w:val="22"/>
              </w:rPr>
            </w:pPr>
            <w:r>
              <w:rPr>
                <w:rFonts w:ascii="Poppins" w:hAnsi="Poppins" w:cs="Poppins"/>
                <w:sz w:val="22"/>
                <w:szCs w:val="22"/>
              </w:rPr>
              <w:t>AG</w:t>
            </w:r>
          </w:p>
        </w:tc>
        <w:tc>
          <w:tcPr>
            <w:tcW w:w="1619" w:type="dxa"/>
            <w:gridSpan w:val="3"/>
            <w:tcBorders>
              <w:top w:val="nil"/>
              <w:left w:val="single" w:sz="4" w:space="0" w:color="000000"/>
              <w:bottom w:val="single" w:sz="4" w:space="0" w:color="000000"/>
              <w:right w:val="single" w:sz="8" w:space="0" w:color="000000"/>
            </w:tcBorders>
            <w:tcMar>
              <w:top w:w="0" w:type="dxa"/>
              <w:left w:w="70" w:type="dxa"/>
              <w:bottom w:w="0" w:type="dxa"/>
              <w:right w:w="70" w:type="dxa"/>
            </w:tcMar>
            <w:vAlign w:val="center"/>
          </w:tcPr>
          <w:p w14:paraId="4606B579" w14:textId="77777777" w:rsidR="00D3510B" w:rsidRPr="00170F1C" w:rsidRDefault="00D3510B" w:rsidP="00D60FF3">
            <w:pPr>
              <w:rPr>
                <w:rFonts w:ascii="Poppins" w:hAnsi="Poppins" w:cs="Poppins"/>
                <w:sz w:val="22"/>
                <w:szCs w:val="22"/>
              </w:rPr>
            </w:pPr>
          </w:p>
        </w:tc>
      </w:tr>
      <w:tr w:rsidR="00D3510B" w:rsidRPr="00170F1C" w14:paraId="7763C619" w14:textId="77777777" w:rsidTr="00D60FF3">
        <w:trPr>
          <w:trHeight w:val="352"/>
          <w:jc w:val="center"/>
        </w:trPr>
        <w:tc>
          <w:tcPr>
            <w:tcW w:w="626" w:type="dxa"/>
            <w:tcBorders>
              <w:top w:val="nil"/>
              <w:left w:val="single" w:sz="8" w:space="0" w:color="000000"/>
              <w:bottom w:val="single" w:sz="4" w:space="0" w:color="000000"/>
              <w:right w:val="nil"/>
            </w:tcBorders>
            <w:tcMar>
              <w:top w:w="0" w:type="dxa"/>
              <w:left w:w="70" w:type="dxa"/>
              <w:bottom w:w="0" w:type="dxa"/>
              <w:right w:w="70" w:type="dxa"/>
            </w:tcMar>
            <w:vAlign w:val="center"/>
            <w:hideMark/>
          </w:tcPr>
          <w:p w14:paraId="0A4E72DF"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77</w:t>
            </w:r>
          </w:p>
        </w:tc>
        <w:tc>
          <w:tcPr>
            <w:tcW w:w="1418"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7E999080"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ANDREA</w:t>
            </w:r>
          </w:p>
        </w:tc>
        <w:tc>
          <w:tcPr>
            <w:tcW w:w="1509"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6449873E"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LAZZARONI</w:t>
            </w:r>
          </w:p>
        </w:tc>
        <w:tc>
          <w:tcPr>
            <w:tcW w:w="416"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73D64264"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S</w:t>
            </w:r>
          </w:p>
        </w:tc>
        <w:tc>
          <w:tcPr>
            <w:tcW w:w="1984"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7DBDF39B"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DIMARO FOLGARIDA</w:t>
            </w:r>
          </w:p>
        </w:tc>
        <w:tc>
          <w:tcPr>
            <w:tcW w:w="851" w:type="dxa"/>
            <w:tcBorders>
              <w:top w:val="nil"/>
              <w:left w:val="single" w:sz="4" w:space="0" w:color="000000"/>
              <w:bottom w:val="single" w:sz="4" w:space="0" w:color="000000"/>
              <w:right w:val="nil"/>
            </w:tcBorders>
            <w:tcMar>
              <w:top w:w="0" w:type="dxa"/>
              <w:left w:w="70" w:type="dxa"/>
              <w:bottom w:w="0" w:type="dxa"/>
              <w:right w:w="70" w:type="dxa"/>
            </w:tcMar>
            <w:vAlign w:val="center"/>
          </w:tcPr>
          <w:p w14:paraId="7B37761E" w14:textId="77777777" w:rsidR="00D3510B" w:rsidRPr="00170F1C" w:rsidRDefault="00D3510B" w:rsidP="00D60FF3">
            <w:pPr>
              <w:jc w:val="center"/>
              <w:rPr>
                <w:rFonts w:ascii="Poppins" w:hAnsi="Poppins" w:cs="Poppins"/>
                <w:sz w:val="22"/>
                <w:szCs w:val="22"/>
              </w:rPr>
            </w:pPr>
          </w:p>
        </w:tc>
        <w:tc>
          <w:tcPr>
            <w:tcW w:w="709" w:type="dxa"/>
            <w:tcBorders>
              <w:top w:val="nil"/>
              <w:left w:val="single" w:sz="4" w:space="0" w:color="000000"/>
              <w:bottom w:val="single" w:sz="4" w:space="0" w:color="000000"/>
              <w:right w:val="nil"/>
            </w:tcBorders>
            <w:tcMar>
              <w:top w:w="0" w:type="dxa"/>
              <w:left w:w="70" w:type="dxa"/>
              <w:bottom w:w="0" w:type="dxa"/>
              <w:right w:w="70" w:type="dxa"/>
            </w:tcMar>
            <w:vAlign w:val="center"/>
          </w:tcPr>
          <w:p w14:paraId="19BB63FF" w14:textId="77777777" w:rsidR="00D3510B" w:rsidRPr="00170F1C" w:rsidRDefault="00D3510B" w:rsidP="00D60FF3">
            <w:pPr>
              <w:rPr>
                <w:rFonts w:ascii="Poppins" w:hAnsi="Poppins" w:cs="Poppins"/>
                <w:sz w:val="22"/>
                <w:szCs w:val="22"/>
              </w:rPr>
            </w:pPr>
            <w:r>
              <w:rPr>
                <w:rFonts w:ascii="Poppins" w:hAnsi="Poppins" w:cs="Poppins"/>
                <w:sz w:val="22"/>
                <w:szCs w:val="22"/>
              </w:rPr>
              <w:t>A</w:t>
            </w:r>
          </w:p>
        </w:tc>
        <w:tc>
          <w:tcPr>
            <w:tcW w:w="1619" w:type="dxa"/>
            <w:gridSpan w:val="3"/>
            <w:tcBorders>
              <w:top w:val="nil"/>
              <w:left w:val="single" w:sz="4" w:space="0" w:color="000000"/>
              <w:bottom w:val="single" w:sz="4" w:space="0" w:color="000000"/>
              <w:right w:val="single" w:sz="8" w:space="0" w:color="000000"/>
            </w:tcBorders>
            <w:tcMar>
              <w:top w:w="0" w:type="dxa"/>
              <w:left w:w="70" w:type="dxa"/>
              <w:bottom w:w="0" w:type="dxa"/>
              <w:right w:w="70" w:type="dxa"/>
            </w:tcMar>
            <w:vAlign w:val="center"/>
          </w:tcPr>
          <w:p w14:paraId="44F7F44B" w14:textId="77777777" w:rsidR="00D3510B" w:rsidRPr="00170F1C" w:rsidRDefault="00D3510B" w:rsidP="00D60FF3">
            <w:pPr>
              <w:rPr>
                <w:rFonts w:ascii="Poppins" w:hAnsi="Poppins" w:cs="Poppins"/>
                <w:sz w:val="22"/>
                <w:szCs w:val="22"/>
              </w:rPr>
            </w:pPr>
          </w:p>
        </w:tc>
      </w:tr>
      <w:tr w:rsidR="00D3510B" w:rsidRPr="00170F1C" w14:paraId="487CDF86" w14:textId="77777777" w:rsidTr="00D60FF3">
        <w:trPr>
          <w:trHeight w:val="352"/>
          <w:jc w:val="center"/>
        </w:trPr>
        <w:tc>
          <w:tcPr>
            <w:tcW w:w="626" w:type="dxa"/>
            <w:tcBorders>
              <w:top w:val="nil"/>
              <w:left w:val="single" w:sz="8" w:space="0" w:color="000000"/>
              <w:bottom w:val="single" w:sz="4" w:space="0" w:color="000000"/>
              <w:right w:val="nil"/>
            </w:tcBorders>
            <w:tcMar>
              <w:top w:w="0" w:type="dxa"/>
              <w:left w:w="70" w:type="dxa"/>
              <w:bottom w:w="0" w:type="dxa"/>
              <w:right w:w="70" w:type="dxa"/>
            </w:tcMar>
            <w:vAlign w:val="center"/>
            <w:hideMark/>
          </w:tcPr>
          <w:p w14:paraId="49B399A7"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78</w:t>
            </w:r>
          </w:p>
        </w:tc>
        <w:tc>
          <w:tcPr>
            <w:tcW w:w="1418"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0A1A7D27"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MARIA VITTORIA</w:t>
            </w:r>
          </w:p>
        </w:tc>
        <w:tc>
          <w:tcPr>
            <w:tcW w:w="1509"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354000B5"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MOTTES</w:t>
            </w:r>
          </w:p>
        </w:tc>
        <w:tc>
          <w:tcPr>
            <w:tcW w:w="416"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7367FACA"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S</w:t>
            </w:r>
          </w:p>
        </w:tc>
        <w:tc>
          <w:tcPr>
            <w:tcW w:w="1984"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770D0BD1"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FAI D. PAGANELLA</w:t>
            </w:r>
          </w:p>
        </w:tc>
        <w:tc>
          <w:tcPr>
            <w:tcW w:w="851" w:type="dxa"/>
            <w:tcBorders>
              <w:top w:val="nil"/>
              <w:left w:val="single" w:sz="4" w:space="0" w:color="000000"/>
              <w:bottom w:val="single" w:sz="4" w:space="0" w:color="000000"/>
              <w:right w:val="nil"/>
            </w:tcBorders>
            <w:tcMar>
              <w:top w:w="0" w:type="dxa"/>
              <w:left w:w="70" w:type="dxa"/>
              <w:bottom w:w="0" w:type="dxa"/>
              <w:right w:w="70" w:type="dxa"/>
            </w:tcMar>
            <w:vAlign w:val="center"/>
          </w:tcPr>
          <w:p w14:paraId="4A8B5B9E" w14:textId="77777777" w:rsidR="00D3510B" w:rsidRPr="00170F1C" w:rsidRDefault="00D3510B" w:rsidP="00D60FF3">
            <w:pPr>
              <w:jc w:val="center"/>
              <w:rPr>
                <w:rFonts w:ascii="Poppins" w:hAnsi="Poppins" w:cs="Poppins"/>
                <w:sz w:val="22"/>
                <w:szCs w:val="22"/>
              </w:rPr>
            </w:pPr>
          </w:p>
        </w:tc>
        <w:tc>
          <w:tcPr>
            <w:tcW w:w="709" w:type="dxa"/>
            <w:tcBorders>
              <w:top w:val="nil"/>
              <w:left w:val="single" w:sz="4" w:space="0" w:color="000000"/>
              <w:bottom w:val="single" w:sz="4" w:space="0" w:color="000000"/>
              <w:right w:val="nil"/>
            </w:tcBorders>
            <w:tcMar>
              <w:top w:w="0" w:type="dxa"/>
              <w:left w:w="70" w:type="dxa"/>
              <w:bottom w:w="0" w:type="dxa"/>
              <w:right w:w="70" w:type="dxa"/>
            </w:tcMar>
            <w:vAlign w:val="center"/>
          </w:tcPr>
          <w:p w14:paraId="5F469EA1" w14:textId="77777777" w:rsidR="00D3510B" w:rsidRPr="00170F1C" w:rsidRDefault="00D3510B" w:rsidP="00D60FF3">
            <w:pPr>
              <w:rPr>
                <w:rFonts w:ascii="Poppins" w:hAnsi="Poppins" w:cs="Poppins"/>
                <w:sz w:val="22"/>
                <w:szCs w:val="22"/>
              </w:rPr>
            </w:pPr>
            <w:r>
              <w:rPr>
                <w:rFonts w:ascii="Poppins" w:hAnsi="Poppins" w:cs="Poppins"/>
                <w:sz w:val="22"/>
                <w:szCs w:val="22"/>
              </w:rPr>
              <w:t>A</w:t>
            </w:r>
          </w:p>
        </w:tc>
        <w:tc>
          <w:tcPr>
            <w:tcW w:w="1619" w:type="dxa"/>
            <w:gridSpan w:val="3"/>
            <w:tcBorders>
              <w:top w:val="nil"/>
              <w:left w:val="single" w:sz="4" w:space="0" w:color="000000"/>
              <w:bottom w:val="single" w:sz="4" w:space="0" w:color="000000"/>
              <w:right w:val="single" w:sz="8" w:space="0" w:color="000000"/>
            </w:tcBorders>
            <w:tcMar>
              <w:top w:w="0" w:type="dxa"/>
              <w:left w:w="70" w:type="dxa"/>
              <w:bottom w:w="0" w:type="dxa"/>
              <w:right w:w="70" w:type="dxa"/>
            </w:tcMar>
            <w:vAlign w:val="center"/>
          </w:tcPr>
          <w:p w14:paraId="33406559" w14:textId="77777777" w:rsidR="00D3510B" w:rsidRPr="00170F1C" w:rsidRDefault="00D3510B" w:rsidP="00D60FF3">
            <w:pPr>
              <w:rPr>
                <w:rFonts w:ascii="Poppins" w:hAnsi="Poppins" w:cs="Poppins"/>
                <w:sz w:val="22"/>
                <w:szCs w:val="22"/>
              </w:rPr>
            </w:pPr>
          </w:p>
        </w:tc>
      </w:tr>
      <w:tr w:rsidR="00D3510B" w:rsidRPr="00170F1C" w14:paraId="78DF94DA" w14:textId="77777777" w:rsidTr="00D60FF3">
        <w:trPr>
          <w:trHeight w:val="352"/>
          <w:jc w:val="center"/>
        </w:trPr>
        <w:tc>
          <w:tcPr>
            <w:tcW w:w="626" w:type="dxa"/>
            <w:tcBorders>
              <w:top w:val="nil"/>
              <w:left w:val="single" w:sz="8" w:space="0" w:color="000000"/>
              <w:bottom w:val="single" w:sz="4" w:space="0" w:color="000000"/>
              <w:right w:val="nil"/>
            </w:tcBorders>
            <w:tcMar>
              <w:top w:w="0" w:type="dxa"/>
              <w:left w:w="70" w:type="dxa"/>
              <w:bottom w:w="0" w:type="dxa"/>
              <w:right w:w="70" w:type="dxa"/>
            </w:tcMar>
            <w:vAlign w:val="center"/>
            <w:hideMark/>
          </w:tcPr>
          <w:p w14:paraId="7997E980"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79</w:t>
            </w:r>
          </w:p>
        </w:tc>
        <w:tc>
          <w:tcPr>
            <w:tcW w:w="1418"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53E5BAD3"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WILLI</w:t>
            </w:r>
          </w:p>
        </w:tc>
        <w:tc>
          <w:tcPr>
            <w:tcW w:w="1509"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2F3D1D13"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ZANOTELLI</w:t>
            </w:r>
          </w:p>
        </w:tc>
        <w:tc>
          <w:tcPr>
            <w:tcW w:w="416"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5691355F"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S</w:t>
            </w:r>
          </w:p>
        </w:tc>
        <w:tc>
          <w:tcPr>
            <w:tcW w:w="1984"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1BB964B1"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LIVO</w:t>
            </w:r>
          </w:p>
        </w:tc>
        <w:tc>
          <w:tcPr>
            <w:tcW w:w="851" w:type="dxa"/>
            <w:tcBorders>
              <w:top w:val="nil"/>
              <w:left w:val="single" w:sz="4" w:space="0" w:color="000000"/>
              <w:bottom w:val="single" w:sz="4" w:space="0" w:color="000000"/>
              <w:right w:val="nil"/>
            </w:tcBorders>
            <w:tcMar>
              <w:top w:w="0" w:type="dxa"/>
              <w:left w:w="70" w:type="dxa"/>
              <w:bottom w:w="0" w:type="dxa"/>
              <w:right w:w="70" w:type="dxa"/>
            </w:tcMar>
            <w:vAlign w:val="center"/>
          </w:tcPr>
          <w:p w14:paraId="32589259" w14:textId="77777777" w:rsidR="00D3510B" w:rsidRPr="00170F1C" w:rsidRDefault="00D3510B" w:rsidP="00D60FF3">
            <w:pPr>
              <w:jc w:val="center"/>
              <w:rPr>
                <w:rFonts w:ascii="Poppins" w:hAnsi="Poppins" w:cs="Poppins"/>
                <w:sz w:val="22"/>
                <w:szCs w:val="22"/>
              </w:rPr>
            </w:pPr>
            <w:r>
              <w:rPr>
                <w:rFonts w:ascii="Poppins" w:hAnsi="Poppins" w:cs="Poppins"/>
                <w:sz w:val="22"/>
                <w:szCs w:val="22"/>
              </w:rPr>
              <w:t>P</w:t>
            </w:r>
          </w:p>
        </w:tc>
        <w:tc>
          <w:tcPr>
            <w:tcW w:w="709" w:type="dxa"/>
            <w:tcBorders>
              <w:top w:val="nil"/>
              <w:left w:val="single" w:sz="4" w:space="0" w:color="000000"/>
              <w:bottom w:val="single" w:sz="4" w:space="0" w:color="000000"/>
              <w:right w:val="nil"/>
            </w:tcBorders>
            <w:tcMar>
              <w:top w:w="0" w:type="dxa"/>
              <w:left w:w="70" w:type="dxa"/>
              <w:bottom w:w="0" w:type="dxa"/>
              <w:right w:w="70" w:type="dxa"/>
            </w:tcMar>
            <w:vAlign w:val="center"/>
          </w:tcPr>
          <w:p w14:paraId="0AF33514" w14:textId="77777777" w:rsidR="00D3510B" w:rsidRPr="00170F1C" w:rsidRDefault="00D3510B" w:rsidP="00D60FF3">
            <w:pPr>
              <w:rPr>
                <w:rFonts w:ascii="Poppins" w:hAnsi="Poppins" w:cs="Poppins"/>
                <w:sz w:val="22"/>
                <w:szCs w:val="22"/>
              </w:rPr>
            </w:pPr>
          </w:p>
        </w:tc>
        <w:tc>
          <w:tcPr>
            <w:tcW w:w="1619" w:type="dxa"/>
            <w:gridSpan w:val="3"/>
            <w:tcBorders>
              <w:top w:val="nil"/>
              <w:left w:val="single" w:sz="4" w:space="0" w:color="000000"/>
              <w:bottom w:val="single" w:sz="4" w:space="0" w:color="000000"/>
              <w:right w:val="single" w:sz="8" w:space="0" w:color="000000"/>
            </w:tcBorders>
            <w:tcMar>
              <w:top w:w="0" w:type="dxa"/>
              <w:left w:w="70" w:type="dxa"/>
              <w:bottom w:w="0" w:type="dxa"/>
              <w:right w:w="70" w:type="dxa"/>
            </w:tcMar>
            <w:vAlign w:val="center"/>
          </w:tcPr>
          <w:p w14:paraId="2F480474" w14:textId="77777777" w:rsidR="00D3510B" w:rsidRPr="00170F1C" w:rsidRDefault="00D3510B" w:rsidP="00D60FF3">
            <w:pPr>
              <w:rPr>
                <w:rFonts w:ascii="Poppins" w:hAnsi="Poppins" w:cs="Poppins"/>
                <w:sz w:val="22"/>
                <w:szCs w:val="22"/>
              </w:rPr>
            </w:pPr>
          </w:p>
        </w:tc>
      </w:tr>
      <w:tr w:rsidR="00D3510B" w:rsidRPr="00170F1C" w14:paraId="3FC76252" w14:textId="77777777" w:rsidTr="00D60FF3">
        <w:trPr>
          <w:trHeight w:val="352"/>
          <w:jc w:val="center"/>
        </w:trPr>
        <w:tc>
          <w:tcPr>
            <w:tcW w:w="626" w:type="dxa"/>
            <w:tcBorders>
              <w:top w:val="nil"/>
              <w:left w:val="single" w:sz="8" w:space="0" w:color="000000"/>
              <w:bottom w:val="single" w:sz="4" w:space="0" w:color="000000"/>
              <w:right w:val="nil"/>
            </w:tcBorders>
            <w:tcMar>
              <w:top w:w="0" w:type="dxa"/>
              <w:left w:w="70" w:type="dxa"/>
              <w:bottom w:w="0" w:type="dxa"/>
              <w:right w:w="70" w:type="dxa"/>
            </w:tcMar>
            <w:vAlign w:val="center"/>
            <w:hideMark/>
          </w:tcPr>
          <w:p w14:paraId="345E70AC"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80</w:t>
            </w:r>
          </w:p>
        </w:tc>
        <w:tc>
          <w:tcPr>
            <w:tcW w:w="1418" w:type="dxa"/>
            <w:tcBorders>
              <w:top w:val="nil"/>
              <w:left w:val="single" w:sz="4" w:space="0" w:color="000000"/>
              <w:bottom w:val="single" w:sz="4" w:space="0" w:color="000000"/>
              <w:right w:val="nil"/>
            </w:tcBorders>
            <w:tcMar>
              <w:top w:w="0" w:type="dxa"/>
              <w:left w:w="70" w:type="dxa"/>
              <w:bottom w:w="0" w:type="dxa"/>
              <w:right w:w="70" w:type="dxa"/>
            </w:tcMar>
            <w:vAlign w:val="center"/>
          </w:tcPr>
          <w:p w14:paraId="26154B88" w14:textId="77777777" w:rsidR="00D3510B" w:rsidRPr="00170F1C" w:rsidRDefault="00D3510B" w:rsidP="00D60FF3">
            <w:pPr>
              <w:rPr>
                <w:rFonts w:ascii="Poppins" w:hAnsi="Poppins" w:cs="Poppins"/>
                <w:sz w:val="22"/>
                <w:szCs w:val="22"/>
              </w:rPr>
            </w:pPr>
            <w:r>
              <w:rPr>
                <w:rFonts w:ascii="Poppins" w:hAnsi="Poppins" w:cs="Poppins"/>
                <w:sz w:val="22"/>
                <w:szCs w:val="22"/>
              </w:rPr>
              <w:t>BARBARA</w:t>
            </w:r>
          </w:p>
        </w:tc>
        <w:tc>
          <w:tcPr>
            <w:tcW w:w="1509" w:type="dxa"/>
            <w:tcBorders>
              <w:top w:val="nil"/>
              <w:left w:val="single" w:sz="4" w:space="0" w:color="000000"/>
              <w:bottom w:val="single" w:sz="4" w:space="0" w:color="000000"/>
              <w:right w:val="nil"/>
            </w:tcBorders>
            <w:tcMar>
              <w:top w:w="0" w:type="dxa"/>
              <w:left w:w="70" w:type="dxa"/>
              <w:bottom w:w="0" w:type="dxa"/>
              <w:right w:w="70" w:type="dxa"/>
            </w:tcMar>
            <w:vAlign w:val="center"/>
          </w:tcPr>
          <w:p w14:paraId="19FF5A1B" w14:textId="77777777" w:rsidR="00D3510B" w:rsidRPr="00170F1C" w:rsidRDefault="00D3510B" w:rsidP="00D60FF3">
            <w:pPr>
              <w:rPr>
                <w:rFonts w:ascii="Poppins" w:hAnsi="Poppins" w:cs="Poppins"/>
                <w:sz w:val="22"/>
                <w:szCs w:val="22"/>
              </w:rPr>
            </w:pPr>
            <w:r>
              <w:rPr>
                <w:rFonts w:ascii="Poppins" w:hAnsi="Poppins" w:cs="Poppins"/>
                <w:sz w:val="22"/>
                <w:szCs w:val="22"/>
              </w:rPr>
              <w:t>CUNACIA</w:t>
            </w:r>
          </w:p>
        </w:tc>
        <w:tc>
          <w:tcPr>
            <w:tcW w:w="416"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74306C09" w14:textId="77777777" w:rsidR="00D3510B" w:rsidRPr="00170F1C" w:rsidRDefault="00D3510B" w:rsidP="00D60FF3">
            <w:pPr>
              <w:rPr>
                <w:rFonts w:ascii="Poppins" w:hAnsi="Poppins" w:cs="Poppins"/>
                <w:sz w:val="22"/>
                <w:szCs w:val="22"/>
              </w:rPr>
            </w:pPr>
            <w:r>
              <w:rPr>
                <w:rFonts w:ascii="Poppins" w:hAnsi="Poppins" w:cs="Poppins"/>
                <w:sz w:val="22"/>
                <w:szCs w:val="22"/>
              </w:rPr>
              <w:t>S</w:t>
            </w:r>
          </w:p>
        </w:tc>
        <w:tc>
          <w:tcPr>
            <w:tcW w:w="1984"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00AD9840"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MALE'</w:t>
            </w:r>
          </w:p>
        </w:tc>
        <w:tc>
          <w:tcPr>
            <w:tcW w:w="851" w:type="dxa"/>
            <w:tcBorders>
              <w:top w:val="nil"/>
              <w:left w:val="single" w:sz="4" w:space="0" w:color="000000"/>
              <w:bottom w:val="single" w:sz="4" w:space="0" w:color="000000"/>
              <w:right w:val="nil"/>
            </w:tcBorders>
            <w:tcMar>
              <w:top w:w="0" w:type="dxa"/>
              <w:left w:w="70" w:type="dxa"/>
              <w:bottom w:w="0" w:type="dxa"/>
              <w:right w:w="70" w:type="dxa"/>
            </w:tcMar>
            <w:vAlign w:val="center"/>
          </w:tcPr>
          <w:p w14:paraId="1EB66FD9" w14:textId="77777777" w:rsidR="00D3510B" w:rsidRPr="00170F1C" w:rsidRDefault="00D3510B" w:rsidP="00D60FF3">
            <w:pPr>
              <w:jc w:val="center"/>
              <w:rPr>
                <w:rFonts w:ascii="Poppins" w:hAnsi="Poppins" w:cs="Poppins"/>
                <w:sz w:val="22"/>
                <w:szCs w:val="22"/>
              </w:rPr>
            </w:pPr>
            <w:r>
              <w:rPr>
                <w:rFonts w:ascii="Poppins" w:hAnsi="Poppins" w:cs="Poppins"/>
                <w:sz w:val="22"/>
                <w:szCs w:val="22"/>
              </w:rPr>
              <w:t>P</w:t>
            </w:r>
          </w:p>
        </w:tc>
        <w:tc>
          <w:tcPr>
            <w:tcW w:w="709" w:type="dxa"/>
            <w:tcBorders>
              <w:top w:val="nil"/>
              <w:left w:val="single" w:sz="4" w:space="0" w:color="000000"/>
              <w:bottom w:val="single" w:sz="4" w:space="0" w:color="000000"/>
              <w:right w:val="nil"/>
            </w:tcBorders>
            <w:tcMar>
              <w:top w:w="0" w:type="dxa"/>
              <w:left w:w="70" w:type="dxa"/>
              <w:bottom w:w="0" w:type="dxa"/>
              <w:right w:w="70" w:type="dxa"/>
            </w:tcMar>
            <w:vAlign w:val="center"/>
          </w:tcPr>
          <w:p w14:paraId="57ED8BD5" w14:textId="77777777" w:rsidR="00D3510B" w:rsidRPr="00170F1C" w:rsidRDefault="00D3510B" w:rsidP="00D60FF3">
            <w:pPr>
              <w:rPr>
                <w:rFonts w:ascii="Poppins" w:hAnsi="Poppins" w:cs="Poppins"/>
                <w:sz w:val="22"/>
                <w:szCs w:val="22"/>
              </w:rPr>
            </w:pPr>
          </w:p>
        </w:tc>
        <w:tc>
          <w:tcPr>
            <w:tcW w:w="1619" w:type="dxa"/>
            <w:gridSpan w:val="3"/>
            <w:tcBorders>
              <w:top w:val="nil"/>
              <w:left w:val="single" w:sz="4" w:space="0" w:color="000000"/>
              <w:bottom w:val="single" w:sz="4" w:space="0" w:color="000000"/>
              <w:right w:val="single" w:sz="8" w:space="0" w:color="000000"/>
            </w:tcBorders>
            <w:tcMar>
              <w:top w:w="0" w:type="dxa"/>
              <w:left w:w="70" w:type="dxa"/>
              <w:bottom w:w="0" w:type="dxa"/>
              <w:right w:w="70" w:type="dxa"/>
            </w:tcMar>
            <w:vAlign w:val="center"/>
          </w:tcPr>
          <w:p w14:paraId="4F1A51F7" w14:textId="77777777" w:rsidR="00D3510B" w:rsidRPr="00170F1C" w:rsidRDefault="00D3510B" w:rsidP="00D60FF3">
            <w:pPr>
              <w:rPr>
                <w:rFonts w:ascii="Poppins" w:hAnsi="Poppins" w:cs="Poppins"/>
                <w:sz w:val="22"/>
                <w:szCs w:val="22"/>
              </w:rPr>
            </w:pPr>
          </w:p>
        </w:tc>
      </w:tr>
      <w:tr w:rsidR="00D3510B" w:rsidRPr="00170F1C" w14:paraId="31A6A0AC" w14:textId="77777777" w:rsidTr="00D60FF3">
        <w:trPr>
          <w:trHeight w:val="352"/>
          <w:jc w:val="center"/>
        </w:trPr>
        <w:tc>
          <w:tcPr>
            <w:tcW w:w="626" w:type="dxa"/>
            <w:tcBorders>
              <w:top w:val="nil"/>
              <w:left w:val="single" w:sz="8" w:space="0" w:color="000000"/>
              <w:bottom w:val="single" w:sz="4" w:space="0" w:color="000000"/>
              <w:right w:val="nil"/>
            </w:tcBorders>
            <w:tcMar>
              <w:top w:w="0" w:type="dxa"/>
              <w:left w:w="70" w:type="dxa"/>
              <w:bottom w:w="0" w:type="dxa"/>
              <w:right w:w="70" w:type="dxa"/>
            </w:tcMar>
            <w:vAlign w:val="center"/>
            <w:hideMark/>
          </w:tcPr>
          <w:p w14:paraId="5F13CBB7"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81</w:t>
            </w:r>
          </w:p>
        </w:tc>
        <w:tc>
          <w:tcPr>
            <w:tcW w:w="1418"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157B02DA"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 xml:space="preserve">DAVIDE </w:t>
            </w:r>
          </w:p>
        </w:tc>
        <w:tc>
          <w:tcPr>
            <w:tcW w:w="1509"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2B2910BB"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MIRONE</w:t>
            </w:r>
          </w:p>
        </w:tc>
        <w:tc>
          <w:tcPr>
            <w:tcW w:w="416"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61739DDD"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R</w:t>
            </w:r>
          </w:p>
        </w:tc>
        <w:tc>
          <w:tcPr>
            <w:tcW w:w="1984"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2B7C0F83"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MEZZANA</w:t>
            </w:r>
          </w:p>
        </w:tc>
        <w:tc>
          <w:tcPr>
            <w:tcW w:w="851" w:type="dxa"/>
            <w:tcBorders>
              <w:top w:val="nil"/>
              <w:left w:val="single" w:sz="4" w:space="0" w:color="000000"/>
              <w:bottom w:val="single" w:sz="4" w:space="0" w:color="000000"/>
              <w:right w:val="nil"/>
            </w:tcBorders>
            <w:tcMar>
              <w:top w:w="0" w:type="dxa"/>
              <w:left w:w="70" w:type="dxa"/>
              <w:bottom w:w="0" w:type="dxa"/>
              <w:right w:w="70" w:type="dxa"/>
            </w:tcMar>
            <w:vAlign w:val="center"/>
          </w:tcPr>
          <w:p w14:paraId="516BE177" w14:textId="77777777" w:rsidR="00D3510B" w:rsidRPr="00170F1C" w:rsidRDefault="00D3510B" w:rsidP="00D60FF3">
            <w:pPr>
              <w:jc w:val="center"/>
              <w:rPr>
                <w:rFonts w:ascii="Poppins" w:hAnsi="Poppins" w:cs="Poppins"/>
                <w:sz w:val="22"/>
                <w:szCs w:val="22"/>
              </w:rPr>
            </w:pPr>
          </w:p>
        </w:tc>
        <w:tc>
          <w:tcPr>
            <w:tcW w:w="709" w:type="dxa"/>
            <w:tcBorders>
              <w:top w:val="nil"/>
              <w:left w:val="single" w:sz="4" w:space="0" w:color="000000"/>
              <w:bottom w:val="single" w:sz="4" w:space="0" w:color="000000"/>
              <w:right w:val="nil"/>
            </w:tcBorders>
            <w:tcMar>
              <w:top w:w="0" w:type="dxa"/>
              <w:left w:w="70" w:type="dxa"/>
              <w:bottom w:w="0" w:type="dxa"/>
              <w:right w:w="70" w:type="dxa"/>
            </w:tcMar>
            <w:vAlign w:val="center"/>
          </w:tcPr>
          <w:p w14:paraId="32B57A02" w14:textId="77777777" w:rsidR="00D3510B" w:rsidRPr="00170F1C" w:rsidRDefault="00D3510B" w:rsidP="00D60FF3">
            <w:pPr>
              <w:rPr>
                <w:rFonts w:ascii="Poppins" w:hAnsi="Poppins" w:cs="Poppins"/>
                <w:sz w:val="22"/>
                <w:szCs w:val="22"/>
              </w:rPr>
            </w:pPr>
            <w:r>
              <w:rPr>
                <w:rFonts w:ascii="Poppins" w:hAnsi="Poppins" w:cs="Poppins"/>
                <w:sz w:val="22"/>
                <w:szCs w:val="22"/>
              </w:rPr>
              <w:t>A</w:t>
            </w:r>
          </w:p>
        </w:tc>
        <w:tc>
          <w:tcPr>
            <w:tcW w:w="1619" w:type="dxa"/>
            <w:gridSpan w:val="3"/>
            <w:tcBorders>
              <w:top w:val="nil"/>
              <w:left w:val="single" w:sz="4" w:space="0" w:color="000000"/>
              <w:bottom w:val="single" w:sz="4" w:space="0" w:color="000000"/>
              <w:right w:val="single" w:sz="8" w:space="0" w:color="000000"/>
            </w:tcBorders>
            <w:tcMar>
              <w:top w:w="0" w:type="dxa"/>
              <w:left w:w="70" w:type="dxa"/>
              <w:bottom w:w="0" w:type="dxa"/>
              <w:right w:w="70" w:type="dxa"/>
            </w:tcMar>
            <w:vAlign w:val="center"/>
          </w:tcPr>
          <w:p w14:paraId="77166827" w14:textId="77777777" w:rsidR="00D3510B" w:rsidRPr="00170F1C" w:rsidRDefault="00D3510B" w:rsidP="00D60FF3">
            <w:pPr>
              <w:rPr>
                <w:rFonts w:ascii="Poppins" w:hAnsi="Poppins" w:cs="Poppins"/>
                <w:sz w:val="22"/>
                <w:szCs w:val="22"/>
              </w:rPr>
            </w:pPr>
          </w:p>
        </w:tc>
      </w:tr>
      <w:tr w:rsidR="00D3510B" w:rsidRPr="00170F1C" w14:paraId="4766DCDB" w14:textId="77777777" w:rsidTr="00D60FF3">
        <w:trPr>
          <w:trHeight w:val="352"/>
          <w:jc w:val="center"/>
        </w:trPr>
        <w:tc>
          <w:tcPr>
            <w:tcW w:w="626" w:type="dxa"/>
            <w:tcBorders>
              <w:top w:val="nil"/>
              <w:left w:val="single" w:sz="8" w:space="0" w:color="000000"/>
              <w:bottom w:val="single" w:sz="4" w:space="0" w:color="000000"/>
              <w:right w:val="nil"/>
            </w:tcBorders>
            <w:tcMar>
              <w:top w:w="0" w:type="dxa"/>
              <w:left w:w="70" w:type="dxa"/>
              <w:bottom w:w="0" w:type="dxa"/>
              <w:right w:w="70" w:type="dxa"/>
            </w:tcMar>
            <w:vAlign w:val="center"/>
            <w:hideMark/>
          </w:tcPr>
          <w:p w14:paraId="606EADBD"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82</w:t>
            </w:r>
          </w:p>
        </w:tc>
        <w:tc>
          <w:tcPr>
            <w:tcW w:w="1418"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110C21E6"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MATTEO</w:t>
            </w:r>
          </w:p>
        </w:tc>
        <w:tc>
          <w:tcPr>
            <w:tcW w:w="1509"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197D4029"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PERMER</w:t>
            </w:r>
          </w:p>
        </w:tc>
        <w:tc>
          <w:tcPr>
            <w:tcW w:w="416"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751322EF"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R</w:t>
            </w:r>
          </w:p>
        </w:tc>
        <w:tc>
          <w:tcPr>
            <w:tcW w:w="1984"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7A3013F2"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MEZZOCORONA</w:t>
            </w:r>
          </w:p>
        </w:tc>
        <w:tc>
          <w:tcPr>
            <w:tcW w:w="851" w:type="dxa"/>
            <w:tcBorders>
              <w:top w:val="nil"/>
              <w:left w:val="single" w:sz="4" w:space="0" w:color="000000"/>
              <w:bottom w:val="single" w:sz="4" w:space="0" w:color="000000"/>
              <w:right w:val="nil"/>
            </w:tcBorders>
            <w:tcMar>
              <w:top w:w="0" w:type="dxa"/>
              <w:left w:w="70" w:type="dxa"/>
              <w:bottom w:w="0" w:type="dxa"/>
              <w:right w:w="70" w:type="dxa"/>
            </w:tcMar>
            <w:vAlign w:val="center"/>
          </w:tcPr>
          <w:p w14:paraId="217A2520" w14:textId="77777777" w:rsidR="00D3510B" w:rsidRPr="00170F1C" w:rsidRDefault="00D3510B" w:rsidP="00D60FF3">
            <w:pPr>
              <w:jc w:val="center"/>
              <w:rPr>
                <w:rFonts w:ascii="Poppins" w:hAnsi="Poppins" w:cs="Poppins"/>
                <w:sz w:val="22"/>
                <w:szCs w:val="22"/>
              </w:rPr>
            </w:pPr>
            <w:r>
              <w:rPr>
                <w:rFonts w:ascii="Poppins" w:hAnsi="Poppins" w:cs="Poppins"/>
                <w:sz w:val="22"/>
                <w:szCs w:val="22"/>
              </w:rPr>
              <w:t>P</w:t>
            </w:r>
          </w:p>
        </w:tc>
        <w:tc>
          <w:tcPr>
            <w:tcW w:w="709" w:type="dxa"/>
            <w:tcBorders>
              <w:top w:val="nil"/>
              <w:left w:val="single" w:sz="4" w:space="0" w:color="000000"/>
              <w:bottom w:val="single" w:sz="4" w:space="0" w:color="000000"/>
              <w:right w:val="nil"/>
            </w:tcBorders>
            <w:tcMar>
              <w:top w:w="0" w:type="dxa"/>
              <w:left w:w="70" w:type="dxa"/>
              <w:bottom w:w="0" w:type="dxa"/>
              <w:right w:w="70" w:type="dxa"/>
            </w:tcMar>
            <w:vAlign w:val="center"/>
          </w:tcPr>
          <w:p w14:paraId="65EEF9FD" w14:textId="77777777" w:rsidR="00D3510B" w:rsidRPr="00170F1C" w:rsidRDefault="00D3510B" w:rsidP="00D60FF3">
            <w:pPr>
              <w:rPr>
                <w:rFonts w:ascii="Poppins" w:hAnsi="Poppins" w:cs="Poppins"/>
                <w:sz w:val="22"/>
                <w:szCs w:val="22"/>
              </w:rPr>
            </w:pPr>
          </w:p>
        </w:tc>
        <w:tc>
          <w:tcPr>
            <w:tcW w:w="1619" w:type="dxa"/>
            <w:gridSpan w:val="3"/>
            <w:tcBorders>
              <w:top w:val="nil"/>
              <w:left w:val="single" w:sz="4" w:space="0" w:color="000000"/>
              <w:bottom w:val="single" w:sz="4" w:space="0" w:color="000000"/>
              <w:right w:val="single" w:sz="8" w:space="0" w:color="000000"/>
            </w:tcBorders>
            <w:tcMar>
              <w:top w:w="0" w:type="dxa"/>
              <w:left w:w="70" w:type="dxa"/>
              <w:bottom w:w="0" w:type="dxa"/>
              <w:right w:w="70" w:type="dxa"/>
            </w:tcMar>
            <w:vAlign w:val="center"/>
          </w:tcPr>
          <w:p w14:paraId="1BF9560C" w14:textId="77777777" w:rsidR="00D3510B" w:rsidRPr="00170F1C" w:rsidRDefault="00D3510B" w:rsidP="00D60FF3">
            <w:pPr>
              <w:rPr>
                <w:rFonts w:ascii="Poppins" w:hAnsi="Poppins" w:cs="Poppins"/>
                <w:sz w:val="22"/>
                <w:szCs w:val="22"/>
              </w:rPr>
            </w:pPr>
          </w:p>
        </w:tc>
      </w:tr>
      <w:tr w:rsidR="00D3510B" w:rsidRPr="00170F1C" w14:paraId="3826C310" w14:textId="77777777" w:rsidTr="00D60FF3">
        <w:trPr>
          <w:trHeight w:val="352"/>
          <w:jc w:val="center"/>
        </w:trPr>
        <w:tc>
          <w:tcPr>
            <w:tcW w:w="626" w:type="dxa"/>
            <w:tcBorders>
              <w:top w:val="nil"/>
              <w:left w:val="single" w:sz="8" w:space="0" w:color="000000"/>
              <w:bottom w:val="single" w:sz="4" w:space="0" w:color="000000"/>
              <w:right w:val="nil"/>
            </w:tcBorders>
            <w:tcMar>
              <w:top w:w="0" w:type="dxa"/>
              <w:left w:w="70" w:type="dxa"/>
              <w:bottom w:w="0" w:type="dxa"/>
              <w:right w:w="70" w:type="dxa"/>
            </w:tcMar>
            <w:vAlign w:val="center"/>
            <w:hideMark/>
          </w:tcPr>
          <w:p w14:paraId="503396DF"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83</w:t>
            </w:r>
          </w:p>
        </w:tc>
        <w:tc>
          <w:tcPr>
            <w:tcW w:w="1418"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662FD6A1"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ALESSANDRO</w:t>
            </w:r>
          </w:p>
        </w:tc>
        <w:tc>
          <w:tcPr>
            <w:tcW w:w="1509"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5449D4B9"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CALLIARI</w:t>
            </w:r>
          </w:p>
        </w:tc>
        <w:tc>
          <w:tcPr>
            <w:tcW w:w="416"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2F72AF2D"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R</w:t>
            </w:r>
          </w:p>
        </w:tc>
        <w:tc>
          <w:tcPr>
            <w:tcW w:w="1984"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5DB70F63"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MEZZOLOMBARDO</w:t>
            </w:r>
          </w:p>
        </w:tc>
        <w:tc>
          <w:tcPr>
            <w:tcW w:w="851" w:type="dxa"/>
            <w:tcBorders>
              <w:top w:val="nil"/>
              <w:left w:val="single" w:sz="4" w:space="0" w:color="000000"/>
              <w:bottom w:val="single" w:sz="4" w:space="0" w:color="000000"/>
              <w:right w:val="nil"/>
            </w:tcBorders>
            <w:tcMar>
              <w:top w:w="0" w:type="dxa"/>
              <w:left w:w="70" w:type="dxa"/>
              <w:bottom w:w="0" w:type="dxa"/>
              <w:right w:w="70" w:type="dxa"/>
            </w:tcMar>
            <w:vAlign w:val="center"/>
          </w:tcPr>
          <w:p w14:paraId="52D63217" w14:textId="77777777" w:rsidR="00D3510B" w:rsidRPr="00170F1C" w:rsidRDefault="00D3510B" w:rsidP="00D60FF3">
            <w:pPr>
              <w:jc w:val="center"/>
              <w:rPr>
                <w:rFonts w:ascii="Poppins" w:hAnsi="Poppins" w:cs="Poppins"/>
                <w:sz w:val="22"/>
                <w:szCs w:val="22"/>
              </w:rPr>
            </w:pPr>
            <w:r>
              <w:rPr>
                <w:rFonts w:ascii="Poppins" w:hAnsi="Poppins" w:cs="Poppins"/>
                <w:sz w:val="22"/>
                <w:szCs w:val="22"/>
              </w:rPr>
              <w:t>P</w:t>
            </w:r>
          </w:p>
        </w:tc>
        <w:tc>
          <w:tcPr>
            <w:tcW w:w="709" w:type="dxa"/>
            <w:tcBorders>
              <w:top w:val="nil"/>
              <w:left w:val="single" w:sz="4" w:space="0" w:color="000000"/>
              <w:bottom w:val="single" w:sz="4" w:space="0" w:color="000000"/>
              <w:right w:val="nil"/>
            </w:tcBorders>
            <w:tcMar>
              <w:top w:w="0" w:type="dxa"/>
              <w:left w:w="70" w:type="dxa"/>
              <w:bottom w:w="0" w:type="dxa"/>
              <w:right w:w="70" w:type="dxa"/>
            </w:tcMar>
            <w:vAlign w:val="center"/>
          </w:tcPr>
          <w:p w14:paraId="7E4C701F" w14:textId="77777777" w:rsidR="00D3510B" w:rsidRPr="00170F1C" w:rsidRDefault="00D3510B" w:rsidP="00D60FF3">
            <w:pPr>
              <w:rPr>
                <w:rFonts w:ascii="Poppins" w:hAnsi="Poppins" w:cs="Poppins"/>
                <w:sz w:val="22"/>
                <w:szCs w:val="22"/>
              </w:rPr>
            </w:pPr>
          </w:p>
        </w:tc>
        <w:tc>
          <w:tcPr>
            <w:tcW w:w="1619" w:type="dxa"/>
            <w:gridSpan w:val="3"/>
            <w:tcBorders>
              <w:top w:val="nil"/>
              <w:left w:val="single" w:sz="4" w:space="0" w:color="000000"/>
              <w:bottom w:val="single" w:sz="4" w:space="0" w:color="000000"/>
              <w:right w:val="single" w:sz="8" w:space="0" w:color="000000"/>
            </w:tcBorders>
            <w:tcMar>
              <w:top w:w="0" w:type="dxa"/>
              <w:left w:w="70" w:type="dxa"/>
              <w:bottom w:w="0" w:type="dxa"/>
              <w:right w:w="70" w:type="dxa"/>
            </w:tcMar>
            <w:vAlign w:val="center"/>
          </w:tcPr>
          <w:p w14:paraId="5576584F" w14:textId="77777777" w:rsidR="00D3510B" w:rsidRPr="00170F1C" w:rsidRDefault="00D3510B" w:rsidP="00D60FF3">
            <w:pPr>
              <w:rPr>
                <w:rFonts w:ascii="Poppins" w:hAnsi="Poppins" w:cs="Poppins"/>
                <w:sz w:val="22"/>
                <w:szCs w:val="22"/>
              </w:rPr>
            </w:pPr>
          </w:p>
        </w:tc>
      </w:tr>
      <w:tr w:rsidR="00D3510B" w:rsidRPr="00170F1C" w14:paraId="70B5BA3E" w14:textId="77777777" w:rsidTr="00D60FF3">
        <w:trPr>
          <w:trHeight w:val="352"/>
          <w:jc w:val="center"/>
        </w:trPr>
        <w:tc>
          <w:tcPr>
            <w:tcW w:w="626" w:type="dxa"/>
            <w:tcBorders>
              <w:top w:val="nil"/>
              <w:left w:val="single" w:sz="8" w:space="0" w:color="000000"/>
              <w:bottom w:val="single" w:sz="4" w:space="0" w:color="000000"/>
              <w:right w:val="nil"/>
            </w:tcBorders>
            <w:tcMar>
              <w:top w:w="0" w:type="dxa"/>
              <w:left w:w="70" w:type="dxa"/>
              <w:bottom w:w="0" w:type="dxa"/>
              <w:right w:w="70" w:type="dxa"/>
            </w:tcMar>
            <w:vAlign w:val="center"/>
            <w:hideMark/>
          </w:tcPr>
          <w:p w14:paraId="42161A06"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84</w:t>
            </w:r>
          </w:p>
        </w:tc>
        <w:tc>
          <w:tcPr>
            <w:tcW w:w="1418"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64F13085"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 xml:space="preserve">DONATO </w:t>
            </w:r>
          </w:p>
        </w:tc>
        <w:tc>
          <w:tcPr>
            <w:tcW w:w="1509"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13DF3E14"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PRETI</w:t>
            </w:r>
          </w:p>
        </w:tc>
        <w:tc>
          <w:tcPr>
            <w:tcW w:w="416"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765D3DFC"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S</w:t>
            </w:r>
          </w:p>
        </w:tc>
        <w:tc>
          <w:tcPr>
            <w:tcW w:w="1984"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721FD9A4"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NOVELLA</w:t>
            </w:r>
          </w:p>
        </w:tc>
        <w:tc>
          <w:tcPr>
            <w:tcW w:w="851" w:type="dxa"/>
            <w:tcBorders>
              <w:top w:val="nil"/>
              <w:left w:val="single" w:sz="4" w:space="0" w:color="000000"/>
              <w:bottom w:val="single" w:sz="4" w:space="0" w:color="000000"/>
              <w:right w:val="nil"/>
            </w:tcBorders>
            <w:tcMar>
              <w:top w:w="0" w:type="dxa"/>
              <w:left w:w="70" w:type="dxa"/>
              <w:bottom w:w="0" w:type="dxa"/>
              <w:right w:w="70" w:type="dxa"/>
            </w:tcMar>
            <w:vAlign w:val="center"/>
          </w:tcPr>
          <w:p w14:paraId="4AED5466" w14:textId="77777777" w:rsidR="00D3510B" w:rsidRPr="00170F1C" w:rsidRDefault="00D3510B" w:rsidP="00D60FF3">
            <w:pPr>
              <w:jc w:val="center"/>
              <w:rPr>
                <w:rFonts w:ascii="Poppins" w:hAnsi="Poppins" w:cs="Poppins"/>
                <w:sz w:val="22"/>
                <w:szCs w:val="22"/>
              </w:rPr>
            </w:pPr>
            <w:r>
              <w:rPr>
                <w:rFonts w:ascii="Poppins" w:hAnsi="Poppins" w:cs="Poppins"/>
                <w:sz w:val="22"/>
                <w:szCs w:val="22"/>
              </w:rPr>
              <w:t>P</w:t>
            </w:r>
          </w:p>
        </w:tc>
        <w:tc>
          <w:tcPr>
            <w:tcW w:w="709" w:type="dxa"/>
            <w:tcBorders>
              <w:top w:val="nil"/>
              <w:left w:val="single" w:sz="4" w:space="0" w:color="000000"/>
              <w:bottom w:val="single" w:sz="4" w:space="0" w:color="000000"/>
              <w:right w:val="nil"/>
            </w:tcBorders>
            <w:tcMar>
              <w:top w:w="0" w:type="dxa"/>
              <w:left w:w="70" w:type="dxa"/>
              <w:bottom w:w="0" w:type="dxa"/>
              <w:right w:w="70" w:type="dxa"/>
            </w:tcMar>
            <w:vAlign w:val="center"/>
          </w:tcPr>
          <w:p w14:paraId="0DCBB595" w14:textId="77777777" w:rsidR="00D3510B" w:rsidRPr="00170F1C" w:rsidRDefault="00D3510B" w:rsidP="00D60FF3">
            <w:pPr>
              <w:rPr>
                <w:rFonts w:ascii="Poppins" w:hAnsi="Poppins" w:cs="Poppins"/>
                <w:sz w:val="22"/>
                <w:szCs w:val="22"/>
              </w:rPr>
            </w:pPr>
          </w:p>
        </w:tc>
        <w:tc>
          <w:tcPr>
            <w:tcW w:w="1619" w:type="dxa"/>
            <w:gridSpan w:val="3"/>
            <w:tcBorders>
              <w:top w:val="nil"/>
              <w:left w:val="single" w:sz="4" w:space="0" w:color="000000"/>
              <w:bottom w:val="single" w:sz="4" w:space="0" w:color="000000"/>
              <w:right w:val="single" w:sz="8" w:space="0" w:color="000000"/>
            </w:tcBorders>
            <w:tcMar>
              <w:top w:w="0" w:type="dxa"/>
              <w:left w:w="70" w:type="dxa"/>
              <w:bottom w:w="0" w:type="dxa"/>
              <w:right w:w="70" w:type="dxa"/>
            </w:tcMar>
            <w:vAlign w:val="center"/>
          </w:tcPr>
          <w:p w14:paraId="5B01D784" w14:textId="77777777" w:rsidR="00D3510B" w:rsidRPr="00170F1C" w:rsidRDefault="00D3510B" w:rsidP="00D60FF3">
            <w:pPr>
              <w:rPr>
                <w:rFonts w:ascii="Poppins" w:hAnsi="Poppins" w:cs="Poppins"/>
                <w:sz w:val="22"/>
                <w:szCs w:val="22"/>
              </w:rPr>
            </w:pPr>
          </w:p>
        </w:tc>
      </w:tr>
      <w:tr w:rsidR="00D3510B" w:rsidRPr="00170F1C" w14:paraId="32024D86" w14:textId="77777777" w:rsidTr="00D60FF3">
        <w:trPr>
          <w:trHeight w:val="352"/>
          <w:jc w:val="center"/>
        </w:trPr>
        <w:tc>
          <w:tcPr>
            <w:tcW w:w="626" w:type="dxa"/>
            <w:tcBorders>
              <w:top w:val="nil"/>
              <w:left w:val="single" w:sz="8" w:space="0" w:color="000000"/>
              <w:bottom w:val="single" w:sz="4" w:space="0" w:color="000000"/>
              <w:right w:val="nil"/>
            </w:tcBorders>
            <w:tcMar>
              <w:top w:w="0" w:type="dxa"/>
              <w:left w:w="70" w:type="dxa"/>
              <w:bottom w:w="0" w:type="dxa"/>
              <w:right w:w="70" w:type="dxa"/>
            </w:tcMar>
            <w:vAlign w:val="center"/>
            <w:hideMark/>
          </w:tcPr>
          <w:p w14:paraId="06B6CDD2"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85</w:t>
            </w:r>
          </w:p>
        </w:tc>
        <w:tc>
          <w:tcPr>
            <w:tcW w:w="1418"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2E0296FB"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ANNA</w:t>
            </w:r>
          </w:p>
        </w:tc>
        <w:tc>
          <w:tcPr>
            <w:tcW w:w="1509"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3466DCAC"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BEZZI</w:t>
            </w:r>
          </w:p>
        </w:tc>
        <w:tc>
          <w:tcPr>
            <w:tcW w:w="416"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692C82E1"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R</w:t>
            </w:r>
          </w:p>
        </w:tc>
        <w:tc>
          <w:tcPr>
            <w:tcW w:w="1984"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6BA5EE1E"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OSSANA</w:t>
            </w:r>
          </w:p>
        </w:tc>
        <w:tc>
          <w:tcPr>
            <w:tcW w:w="851" w:type="dxa"/>
            <w:tcBorders>
              <w:top w:val="nil"/>
              <w:left w:val="single" w:sz="4" w:space="0" w:color="000000"/>
              <w:bottom w:val="single" w:sz="4" w:space="0" w:color="000000"/>
              <w:right w:val="nil"/>
            </w:tcBorders>
            <w:tcMar>
              <w:top w:w="0" w:type="dxa"/>
              <w:left w:w="70" w:type="dxa"/>
              <w:bottom w:w="0" w:type="dxa"/>
              <w:right w:w="70" w:type="dxa"/>
            </w:tcMar>
            <w:vAlign w:val="center"/>
          </w:tcPr>
          <w:p w14:paraId="57ACE2D1" w14:textId="77777777" w:rsidR="00D3510B" w:rsidRPr="00170F1C" w:rsidRDefault="00D3510B" w:rsidP="00D60FF3">
            <w:pPr>
              <w:jc w:val="center"/>
              <w:rPr>
                <w:rFonts w:ascii="Poppins" w:hAnsi="Poppins" w:cs="Poppins"/>
                <w:sz w:val="22"/>
                <w:szCs w:val="22"/>
              </w:rPr>
            </w:pPr>
          </w:p>
        </w:tc>
        <w:tc>
          <w:tcPr>
            <w:tcW w:w="709" w:type="dxa"/>
            <w:tcBorders>
              <w:top w:val="nil"/>
              <w:left w:val="single" w:sz="4" w:space="0" w:color="000000"/>
              <w:bottom w:val="single" w:sz="4" w:space="0" w:color="000000"/>
              <w:right w:val="nil"/>
            </w:tcBorders>
            <w:tcMar>
              <w:top w:w="0" w:type="dxa"/>
              <w:left w:w="70" w:type="dxa"/>
              <w:bottom w:w="0" w:type="dxa"/>
              <w:right w:w="70" w:type="dxa"/>
            </w:tcMar>
            <w:vAlign w:val="center"/>
          </w:tcPr>
          <w:p w14:paraId="1E8657C0" w14:textId="77777777" w:rsidR="00D3510B" w:rsidRPr="00170F1C" w:rsidRDefault="00D3510B" w:rsidP="00D60FF3">
            <w:pPr>
              <w:rPr>
                <w:rFonts w:ascii="Poppins" w:hAnsi="Poppins" w:cs="Poppins"/>
                <w:sz w:val="22"/>
                <w:szCs w:val="22"/>
              </w:rPr>
            </w:pPr>
            <w:r>
              <w:rPr>
                <w:rFonts w:ascii="Poppins" w:hAnsi="Poppins" w:cs="Poppins"/>
                <w:sz w:val="22"/>
                <w:szCs w:val="22"/>
              </w:rPr>
              <w:t>AG</w:t>
            </w:r>
          </w:p>
        </w:tc>
        <w:tc>
          <w:tcPr>
            <w:tcW w:w="1619" w:type="dxa"/>
            <w:gridSpan w:val="3"/>
            <w:tcBorders>
              <w:top w:val="nil"/>
              <w:left w:val="single" w:sz="4" w:space="0" w:color="000000"/>
              <w:bottom w:val="single" w:sz="4" w:space="0" w:color="000000"/>
              <w:right w:val="single" w:sz="8" w:space="0" w:color="000000"/>
            </w:tcBorders>
            <w:tcMar>
              <w:top w:w="0" w:type="dxa"/>
              <w:left w:w="70" w:type="dxa"/>
              <w:bottom w:w="0" w:type="dxa"/>
              <w:right w:w="70" w:type="dxa"/>
            </w:tcMar>
            <w:vAlign w:val="center"/>
          </w:tcPr>
          <w:p w14:paraId="22E122D7" w14:textId="77777777" w:rsidR="00D3510B" w:rsidRPr="00170F1C" w:rsidRDefault="00D3510B" w:rsidP="00D60FF3">
            <w:pPr>
              <w:rPr>
                <w:rFonts w:ascii="Poppins" w:hAnsi="Poppins" w:cs="Poppins"/>
                <w:sz w:val="22"/>
                <w:szCs w:val="22"/>
              </w:rPr>
            </w:pPr>
          </w:p>
        </w:tc>
      </w:tr>
      <w:tr w:rsidR="00D3510B" w:rsidRPr="00170F1C" w14:paraId="13FADAB8" w14:textId="77777777" w:rsidTr="00D60FF3">
        <w:trPr>
          <w:trHeight w:val="352"/>
          <w:jc w:val="center"/>
        </w:trPr>
        <w:tc>
          <w:tcPr>
            <w:tcW w:w="626" w:type="dxa"/>
            <w:tcBorders>
              <w:top w:val="nil"/>
              <w:left w:val="single" w:sz="8" w:space="0" w:color="000000"/>
              <w:bottom w:val="single" w:sz="4" w:space="0" w:color="000000"/>
              <w:right w:val="nil"/>
            </w:tcBorders>
            <w:tcMar>
              <w:top w:w="0" w:type="dxa"/>
              <w:left w:w="70" w:type="dxa"/>
              <w:bottom w:w="0" w:type="dxa"/>
              <w:right w:w="70" w:type="dxa"/>
            </w:tcMar>
            <w:vAlign w:val="center"/>
            <w:hideMark/>
          </w:tcPr>
          <w:p w14:paraId="1D64E918"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lastRenderedPageBreak/>
              <w:t>86</w:t>
            </w:r>
          </w:p>
        </w:tc>
        <w:tc>
          <w:tcPr>
            <w:tcW w:w="1418"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434F0846"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SIMONE</w:t>
            </w:r>
          </w:p>
        </w:tc>
        <w:tc>
          <w:tcPr>
            <w:tcW w:w="1509"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49FD3501"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PEGOLOTTI</w:t>
            </w:r>
          </w:p>
        </w:tc>
        <w:tc>
          <w:tcPr>
            <w:tcW w:w="416"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11E73D76"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R</w:t>
            </w:r>
          </w:p>
        </w:tc>
        <w:tc>
          <w:tcPr>
            <w:tcW w:w="1984"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6F2D8007"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PEJO</w:t>
            </w:r>
          </w:p>
        </w:tc>
        <w:tc>
          <w:tcPr>
            <w:tcW w:w="851" w:type="dxa"/>
            <w:tcBorders>
              <w:top w:val="nil"/>
              <w:left w:val="single" w:sz="4" w:space="0" w:color="000000"/>
              <w:bottom w:val="single" w:sz="4" w:space="0" w:color="000000"/>
              <w:right w:val="nil"/>
            </w:tcBorders>
            <w:tcMar>
              <w:top w:w="0" w:type="dxa"/>
              <w:left w:w="70" w:type="dxa"/>
              <w:bottom w:w="0" w:type="dxa"/>
              <w:right w:w="70" w:type="dxa"/>
            </w:tcMar>
            <w:vAlign w:val="center"/>
          </w:tcPr>
          <w:p w14:paraId="3F95742B" w14:textId="77777777" w:rsidR="00D3510B" w:rsidRPr="00170F1C" w:rsidRDefault="00D3510B" w:rsidP="00D60FF3">
            <w:pPr>
              <w:jc w:val="center"/>
              <w:rPr>
                <w:rFonts w:ascii="Poppins" w:hAnsi="Poppins" w:cs="Poppins"/>
                <w:sz w:val="22"/>
                <w:szCs w:val="22"/>
              </w:rPr>
            </w:pPr>
          </w:p>
        </w:tc>
        <w:tc>
          <w:tcPr>
            <w:tcW w:w="709" w:type="dxa"/>
            <w:tcBorders>
              <w:top w:val="nil"/>
              <w:left w:val="single" w:sz="4" w:space="0" w:color="000000"/>
              <w:bottom w:val="single" w:sz="4" w:space="0" w:color="000000"/>
              <w:right w:val="nil"/>
            </w:tcBorders>
            <w:tcMar>
              <w:top w:w="0" w:type="dxa"/>
              <w:left w:w="70" w:type="dxa"/>
              <w:bottom w:w="0" w:type="dxa"/>
              <w:right w:w="70" w:type="dxa"/>
            </w:tcMar>
            <w:vAlign w:val="center"/>
          </w:tcPr>
          <w:p w14:paraId="6396778D" w14:textId="77777777" w:rsidR="00D3510B" w:rsidRPr="00170F1C" w:rsidRDefault="00D3510B" w:rsidP="00D60FF3">
            <w:pPr>
              <w:rPr>
                <w:rFonts w:ascii="Poppins" w:hAnsi="Poppins" w:cs="Poppins"/>
                <w:sz w:val="22"/>
                <w:szCs w:val="22"/>
              </w:rPr>
            </w:pPr>
            <w:r>
              <w:rPr>
                <w:rFonts w:ascii="Poppins" w:hAnsi="Poppins" w:cs="Poppins"/>
                <w:sz w:val="22"/>
                <w:szCs w:val="22"/>
              </w:rPr>
              <w:t>A</w:t>
            </w:r>
          </w:p>
        </w:tc>
        <w:tc>
          <w:tcPr>
            <w:tcW w:w="1619" w:type="dxa"/>
            <w:gridSpan w:val="3"/>
            <w:tcBorders>
              <w:top w:val="nil"/>
              <w:left w:val="single" w:sz="4" w:space="0" w:color="000000"/>
              <w:bottom w:val="single" w:sz="4" w:space="0" w:color="000000"/>
              <w:right w:val="single" w:sz="8" w:space="0" w:color="000000"/>
            </w:tcBorders>
            <w:tcMar>
              <w:top w:w="0" w:type="dxa"/>
              <w:left w:w="70" w:type="dxa"/>
              <w:bottom w:w="0" w:type="dxa"/>
              <w:right w:w="70" w:type="dxa"/>
            </w:tcMar>
            <w:vAlign w:val="center"/>
          </w:tcPr>
          <w:p w14:paraId="1E754593" w14:textId="77777777" w:rsidR="00D3510B" w:rsidRPr="00170F1C" w:rsidRDefault="00D3510B" w:rsidP="00D60FF3">
            <w:pPr>
              <w:rPr>
                <w:rFonts w:ascii="Poppins" w:hAnsi="Poppins" w:cs="Poppins"/>
                <w:sz w:val="22"/>
                <w:szCs w:val="22"/>
              </w:rPr>
            </w:pPr>
          </w:p>
        </w:tc>
      </w:tr>
      <w:tr w:rsidR="00D3510B" w:rsidRPr="00170F1C" w14:paraId="7071C5F6" w14:textId="77777777" w:rsidTr="00D60FF3">
        <w:trPr>
          <w:trHeight w:val="352"/>
          <w:jc w:val="center"/>
        </w:trPr>
        <w:tc>
          <w:tcPr>
            <w:tcW w:w="626" w:type="dxa"/>
            <w:tcBorders>
              <w:top w:val="nil"/>
              <w:left w:val="single" w:sz="8" w:space="0" w:color="000000"/>
              <w:bottom w:val="single" w:sz="4" w:space="0" w:color="000000"/>
              <w:right w:val="nil"/>
            </w:tcBorders>
            <w:tcMar>
              <w:top w:w="0" w:type="dxa"/>
              <w:left w:w="70" w:type="dxa"/>
              <w:bottom w:w="0" w:type="dxa"/>
              <w:right w:w="70" w:type="dxa"/>
            </w:tcMar>
            <w:vAlign w:val="center"/>
            <w:hideMark/>
          </w:tcPr>
          <w:p w14:paraId="19A56ECE"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87</w:t>
            </w:r>
          </w:p>
        </w:tc>
        <w:tc>
          <w:tcPr>
            <w:tcW w:w="1418"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7A98A3E2"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MICHELE</w:t>
            </w:r>
          </w:p>
        </w:tc>
        <w:tc>
          <w:tcPr>
            <w:tcW w:w="1509"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4CD40724"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BONTEMPELLI</w:t>
            </w:r>
          </w:p>
        </w:tc>
        <w:tc>
          <w:tcPr>
            <w:tcW w:w="416"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7D22DB99"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R</w:t>
            </w:r>
          </w:p>
        </w:tc>
        <w:tc>
          <w:tcPr>
            <w:tcW w:w="1984"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3D4F6F86"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PELLIZZANO</w:t>
            </w:r>
          </w:p>
        </w:tc>
        <w:tc>
          <w:tcPr>
            <w:tcW w:w="851" w:type="dxa"/>
            <w:tcBorders>
              <w:top w:val="nil"/>
              <w:left w:val="single" w:sz="4" w:space="0" w:color="000000"/>
              <w:bottom w:val="single" w:sz="4" w:space="0" w:color="000000"/>
              <w:right w:val="nil"/>
            </w:tcBorders>
            <w:tcMar>
              <w:top w:w="0" w:type="dxa"/>
              <w:left w:w="70" w:type="dxa"/>
              <w:bottom w:w="0" w:type="dxa"/>
              <w:right w:w="70" w:type="dxa"/>
            </w:tcMar>
            <w:vAlign w:val="center"/>
          </w:tcPr>
          <w:p w14:paraId="2B7633BC" w14:textId="77777777" w:rsidR="00D3510B" w:rsidRPr="00170F1C" w:rsidRDefault="00D3510B" w:rsidP="00D60FF3">
            <w:pPr>
              <w:jc w:val="center"/>
              <w:rPr>
                <w:rFonts w:ascii="Poppins" w:hAnsi="Poppins" w:cs="Poppins"/>
                <w:sz w:val="22"/>
                <w:szCs w:val="22"/>
              </w:rPr>
            </w:pPr>
            <w:r>
              <w:rPr>
                <w:rFonts w:ascii="Poppins" w:hAnsi="Poppins" w:cs="Poppins"/>
                <w:sz w:val="22"/>
                <w:szCs w:val="22"/>
              </w:rPr>
              <w:t>P</w:t>
            </w:r>
          </w:p>
        </w:tc>
        <w:tc>
          <w:tcPr>
            <w:tcW w:w="709" w:type="dxa"/>
            <w:tcBorders>
              <w:top w:val="nil"/>
              <w:left w:val="single" w:sz="4" w:space="0" w:color="000000"/>
              <w:bottom w:val="single" w:sz="4" w:space="0" w:color="000000"/>
              <w:right w:val="nil"/>
            </w:tcBorders>
            <w:tcMar>
              <w:top w:w="0" w:type="dxa"/>
              <w:left w:w="70" w:type="dxa"/>
              <w:bottom w:w="0" w:type="dxa"/>
              <w:right w:w="70" w:type="dxa"/>
            </w:tcMar>
            <w:vAlign w:val="center"/>
          </w:tcPr>
          <w:p w14:paraId="70AB74C8" w14:textId="77777777" w:rsidR="00D3510B" w:rsidRPr="00170F1C" w:rsidRDefault="00D3510B" w:rsidP="00D60FF3">
            <w:pPr>
              <w:rPr>
                <w:rFonts w:ascii="Poppins" w:hAnsi="Poppins" w:cs="Poppins"/>
                <w:sz w:val="22"/>
                <w:szCs w:val="22"/>
              </w:rPr>
            </w:pPr>
          </w:p>
        </w:tc>
        <w:tc>
          <w:tcPr>
            <w:tcW w:w="1619" w:type="dxa"/>
            <w:gridSpan w:val="3"/>
            <w:tcBorders>
              <w:top w:val="nil"/>
              <w:left w:val="single" w:sz="4" w:space="0" w:color="000000"/>
              <w:bottom w:val="single" w:sz="4" w:space="0" w:color="000000"/>
              <w:right w:val="single" w:sz="8" w:space="0" w:color="000000"/>
            </w:tcBorders>
            <w:tcMar>
              <w:top w:w="0" w:type="dxa"/>
              <w:left w:w="70" w:type="dxa"/>
              <w:bottom w:w="0" w:type="dxa"/>
              <w:right w:w="70" w:type="dxa"/>
            </w:tcMar>
            <w:vAlign w:val="center"/>
          </w:tcPr>
          <w:p w14:paraId="7CAC136A" w14:textId="77777777" w:rsidR="00D3510B" w:rsidRPr="00170F1C" w:rsidRDefault="00D3510B" w:rsidP="00D60FF3">
            <w:pPr>
              <w:rPr>
                <w:rFonts w:ascii="Poppins" w:hAnsi="Poppins" w:cs="Poppins"/>
                <w:sz w:val="22"/>
                <w:szCs w:val="22"/>
              </w:rPr>
            </w:pPr>
          </w:p>
        </w:tc>
      </w:tr>
      <w:tr w:rsidR="00D3510B" w:rsidRPr="00170F1C" w14:paraId="7A7EAC6C" w14:textId="77777777" w:rsidTr="00D60FF3">
        <w:trPr>
          <w:trHeight w:val="352"/>
          <w:jc w:val="center"/>
        </w:trPr>
        <w:tc>
          <w:tcPr>
            <w:tcW w:w="626" w:type="dxa"/>
            <w:tcBorders>
              <w:top w:val="nil"/>
              <w:left w:val="single" w:sz="8" w:space="0" w:color="000000"/>
              <w:bottom w:val="single" w:sz="4" w:space="0" w:color="000000"/>
              <w:right w:val="nil"/>
            </w:tcBorders>
            <w:tcMar>
              <w:top w:w="0" w:type="dxa"/>
              <w:left w:w="70" w:type="dxa"/>
              <w:bottom w:w="0" w:type="dxa"/>
              <w:right w:w="70" w:type="dxa"/>
            </w:tcMar>
            <w:vAlign w:val="center"/>
            <w:hideMark/>
          </w:tcPr>
          <w:p w14:paraId="57C46354"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88</w:t>
            </w:r>
          </w:p>
        </w:tc>
        <w:tc>
          <w:tcPr>
            <w:tcW w:w="1418"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24237C30"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ANDREA</w:t>
            </w:r>
          </w:p>
        </w:tc>
        <w:tc>
          <w:tcPr>
            <w:tcW w:w="1509"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005FFBC8"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BONAPACE</w:t>
            </w:r>
          </w:p>
        </w:tc>
        <w:tc>
          <w:tcPr>
            <w:tcW w:w="416"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7D4ADFED"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R</w:t>
            </w:r>
          </w:p>
        </w:tc>
        <w:tc>
          <w:tcPr>
            <w:tcW w:w="1984"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3C7D70C0"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PINZOLO</w:t>
            </w:r>
          </w:p>
        </w:tc>
        <w:tc>
          <w:tcPr>
            <w:tcW w:w="851" w:type="dxa"/>
            <w:tcBorders>
              <w:top w:val="nil"/>
              <w:left w:val="single" w:sz="4" w:space="0" w:color="000000"/>
              <w:bottom w:val="single" w:sz="4" w:space="0" w:color="000000"/>
              <w:right w:val="nil"/>
            </w:tcBorders>
            <w:tcMar>
              <w:top w:w="0" w:type="dxa"/>
              <w:left w:w="70" w:type="dxa"/>
              <w:bottom w:w="0" w:type="dxa"/>
              <w:right w:w="70" w:type="dxa"/>
            </w:tcMar>
            <w:vAlign w:val="center"/>
          </w:tcPr>
          <w:p w14:paraId="335B3BF5" w14:textId="77777777" w:rsidR="00D3510B" w:rsidRPr="00170F1C" w:rsidRDefault="00D3510B" w:rsidP="00D60FF3">
            <w:pPr>
              <w:jc w:val="center"/>
              <w:rPr>
                <w:rFonts w:ascii="Poppins" w:hAnsi="Poppins" w:cs="Poppins"/>
                <w:sz w:val="22"/>
                <w:szCs w:val="22"/>
              </w:rPr>
            </w:pPr>
            <w:r>
              <w:rPr>
                <w:rFonts w:ascii="Poppins" w:hAnsi="Poppins" w:cs="Poppins"/>
                <w:sz w:val="22"/>
                <w:szCs w:val="22"/>
              </w:rPr>
              <w:t>P</w:t>
            </w:r>
          </w:p>
        </w:tc>
        <w:tc>
          <w:tcPr>
            <w:tcW w:w="709" w:type="dxa"/>
            <w:tcBorders>
              <w:top w:val="nil"/>
              <w:left w:val="single" w:sz="4" w:space="0" w:color="000000"/>
              <w:bottom w:val="single" w:sz="4" w:space="0" w:color="000000"/>
              <w:right w:val="nil"/>
            </w:tcBorders>
            <w:tcMar>
              <w:top w:w="0" w:type="dxa"/>
              <w:left w:w="70" w:type="dxa"/>
              <w:bottom w:w="0" w:type="dxa"/>
              <w:right w:w="70" w:type="dxa"/>
            </w:tcMar>
            <w:vAlign w:val="center"/>
          </w:tcPr>
          <w:p w14:paraId="4E180769" w14:textId="77777777" w:rsidR="00D3510B" w:rsidRPr="00170F1C" w:rsidRDefault="00D3510B" w:rsidP="00D60FF3">
            <w:pPr>
              <w:rPr>
                <w:rFonts w:ascii="Poppins" w:hAnsi="Poppins" w:cs="Poppins"/>
                <w:sz w:val="22"/>
                <w:szCs w:val="22"/>
              </w:rPr>
            </w:pPr>
          </w:p>
        </w:tc>
        <w:tc>
          <w:tcPr>
            <w:tcW w:w="1619" w:type="dxa"/>
            <w:gridSpan w:val="3"/>
            <w:tcBorders>
              <w:top w:val="nil"/>
              <w:left w:val="single" w:sz="4" w:space="0" w:color="000000"/>
              <w:bottom w:val="single" w:sz="4" w:space="0" w:color="000000"/>
              <w:right w:val="single" w:sz="8" w:space="0" w:color="000000"/>
            </w:tcBorders>
            <w:tcMar>
              <w:top w:w="0" w:type="dxa"/>
              <w:left w:w="70" w:type="dxa"/>
              <w:bottom w:w="0" w:type="dxa"/>
              <w:right w:w="70" w:type="dxa"/>
            </w:tcMar>
            <w:vAlign w:val="center"/>
          </w:tcPr>
          <w:p w14:paraId="0AE12615" w14:textId="77777777" w:rsidR="00D3510B" w:rsidRPr="00170F1C" w:rsidRDefault="00D3510B" w:rsidP="00D60FF3">
            <w:pPr>
              <w:rPr>
                <w:rFonts w:ascii="Poppins" w:hAnsi="Poppins" w:cs="Poppins"/>
                <w:sz w:val="22"/>
                <w:szCs w:val="22"/>
              </w:rPr>
            </w:pPr>
          </w:p>
        </w:tc>
      </w:tr>
      <w:tr w:rsidR="00D3510B" w:rsidRPr="00170F1C" w14:paraId="739C579C" w14:textId="77777777" w:rsidTr="00D60FF3">
        <w:trPr>
          <w:trHeight w:val="352"/>
          <w:jc w:val="center"/>
        </w:trPr>
        <w:tc>
          <w:tcPr>
            <w:tcW w:w="626" w:type="dxa"/>
            <w:tcBorders>
              <w:top w:val="nil"/>
              <w:left w:val="single" w:sz="8" w:space="0" w:color="000000"/>
              <w:bottom w:val="single" w:sz="4" w:space="0" w:color="000000"/>
              <w:right w:val="nil"/>
            </w:tcBorders>
            <w:tcMar>
              <w:top w:w="0" w:type="dxa"/>
              <w:left w:w="70" w:type="dxa"/>
              <w:bottom w:w="0" w:type="dxa"/>
              <w:right w:w="70" w:type="dxa"/>
            </w:tcMar>
            <w:vAlign w:val="center"/>
            <w:hideMark/>
          </w:tcPr>
          <w:p w14:paraId="68A99F4C"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89</w:t>
            </w:r>
          </w:p>
        </w:tc>
        <w:tc>
          <w:tcPr>
            <w:tcW w:w="1418"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4E510E62"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ALDO</w:t>
            </w:r>
          </w:p>
        </w:tc>
        <w:tc>
          <w:tcPr>
            <w:tcW w:w="1509"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16A1B566"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WEBBER</w:t>
            </w:r>
          </w:p>
        </w:tc>
        <w:tc>
          <w:tcPr>
            <w:tcW w:w="416"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54B8BDD4"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R</w:t>
            </w:r>
          </w:p>
        </w:tc>
        <w:tc>
          <w:tcPr>
            <w:tcW w:w="1984"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4E575B8F"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PREDAIA</w:t>
            </w:r>
          </w:p>
        </w:tc>
        <w:tc>
          <w:tcPr>
            <w:tcW w:w="851" w:type="dxa"/>
            <w:tcBorders>
              <w:top w:val="nil"/>
              <w:left w:val="single" w:sz="4" w:space="0" w:color="000000"/>
              <w:bottom w:val="single" w:sz="4" w:space="0" w:color="000000"/>
              <w:right w:val="nil"/>
            </w:tcBorders>
            <w:tcMar>
              <w:top w:w="0" w:type="dxa"/>
              <w:left w:w="70" w:type="dxa"/>
              <w:bottom w:w="0" w:type="dxa"/>
              <w:right w:w="70" w:type="dxa"/>
            </w:tcMar>
            <w:vAlign w:val="center"/>
          </w:tcPr>
          <w:p w14:paraId="08606C39" w14:textId="77777777" w:rsidR="00D3510B" w:rsidRPr="00170F1C" w:rsidRDefault="00D3510B" w:rsidP="00D60FF3">
            <w:pPr>
              <w:jc w:val="center"/>
              <w:rPr>
                <w:rFonts w:ascii="Poppins" w:hAnsi="Poppins" w:cs="Poppins"/>
                <w:sz w:val="22"/>
                <w:szCs w:val="22"/>
              </w:rPr>
            </w:pPr>
            <w:r>
              <w:rPr>
                <w:rFonts w:ascii="Poppins" w:hAnsi="Poppins" w:cs="Poppins"/>
                <w:sz w:val="22"/>
                <w:szCs w:val="22"/>
              </w:rPr>
              <w:t>P</w:t>
            </w:r>
          </w:p>
        </w:tc>
        <w:tc>
          <w:tcPr>
            <w:tcW w:w="709" w:type="dxa"/>
            <w:tcBorders>
              <w:top w:val="nil"/>
              <w:left w:val="single" w:sz="4" w:space="0" w:color="000000"/>
              <w:bottom w:val="single" w:sz="4" w:space="0" w:color="000000"/>
              <w:right w:val="nil"/>
            </w:tcBorders>
            <w:tcMar>
              <w:top w:w="0" w:type="dxa"/>
              <w:left w:w="70" w:type="dxa"/>
              <w:bottom w:w="0" w:type="dxa"/>
              <w:right w:w="70" w:type="dxa"/>
            </w:tcMar>
            <w:vAlign w:val="center"/>
          </w:tcPr>
          <w:p w14:paraId="76247011" w14:textId="77777777" w:rsidR="00D3510B" w:rsidRPr="00170F1C" w:rsidRDefault="00D3510B" w:rsidP="00D60FF3">
            <w:pPr>
              <w:rPr>
                <w:rFonts w:ascii="Poppins" w:hAnsi="Poppins" w:cs="Poppins"/>
                <w:sz w:val="22"/>
                <w:szCs w:val="22"/>
              </w:rPr>
            </w:pPr>
          </w:p>
        </w:tc>
        <w:tc>
          <w:tcPr>
            <w:tcW w:w="1619" w:type="dxa"/>
            <w:gridSpan w:val="3"/>
            <w:tcBorders>
              <w:top w:val="nil"/>
              <w:left w:val="single" w:sz="4" w:space="0" w:color="000000"/>
              <w:bottom w:val="single" w:sz="4" w:space="0" w:color="000000"/>
              <w:right w:val="single" w:sz="8" w:space="0" w:color="000000"/>
            </w:tcBorders>
            <w:tcMar>
              <w:top w:w="0" w:type="dxa"/>
              <w:left w:w="70" w:type="dxa"/>
              <w:bottom w:w="0" w:type="dxa"/>
              <w:right w:w="70" w:type="dxa"/>
            </w:tcMar>
            <w:vAlign w:val="center"/>
          </w:tcPr>
          <w:p w14:paraId="6EEC2034" w14:textId="77777777" w:rsidR="00D3510B" w:rsidRPr="00170F1C" w:rsidRDefault="00D3510B" w:rsidP="00D60FF3">
            <w:pPr>
              <w:rPr>
                <w:rFonts w:ascii="Poppins" w:hAnsi="Poppins" w:cs="Poppins"/>
                <w:sz w:val="22"/>
                <w:szCs w:val="22"/>
              </w:rPr>
            </w:pPr>
          </w:p>
        </w:tc>
      </w:tr>
      <w:tr w:rsidR="00D3510B" w:rsidRPr="00170F1C" w14:paraId="4E1A4C52" w14:textId="77777777" w:rsidTr="00D60FF3">
        <w:trPr>
          <w:trHeight w:val="352"/>
          <w:jc w:val="center"/>
        </w:trPr>
        <w:tc>
          <w:tcPr>
            <w:tcW w:w="626" w:type="dxa"/>
            <w:tcBorders>
              <w:top w:val="nil"/>
              <w:left w:val="single" w:sz="8" w:space="0" w:color="000000"/>
              <w:bottom w:val="single" w:sz="4" w:space="0" w:color="000000"/>
              <w:right w:val="nil"/>
            </w:tcBorders>
            <w:tcMar>
              <w:top w:w="0" w:type="dxa"/>
              <w:left w:w="70" w:type="dxa"/>
              <w:bottom w:w="0" w:type="dxa"/>
              <w:right w:w="70" w:type="dxa"/>
            </w:tcMar>
            <w:vAlign w:val="center"/>
            <w:hideMark/>
          </w:tcPr>
          <w:p w14:paraId="4FD9EB17"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90</w:t>
            </w:r>
          </w:p>
        </w:tc>
        <w:tc>
          <w:tcPr>
            <w:tcW w:w="1418"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761CAF16"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LORENZO</w:t>
            </w:r>
          </w:p>
        </w:tc>
        <w:tc>
          <w:tcPr>
            <w:tcW w:w="1509"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4575E81C"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CICOLINI</w:t>
            </w:r>
          </w:p>
        </w:tc>
        <w:tc>
          <w:tcPr>
            <w:tcW w:w="416"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57566398"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S</w:t>
            </w:r>
          </w:p>
        </w:tc>
        <w:tc>
          <w:tcPr>
            <w:tcW w:w="1984"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2837ADDD"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RABBI</w:t>
            </w:r>
          </w:p>
        </w:tc>
        <w:tc>
          <w:tcPr>
            <w:tcW w:w="851" w:type="dxa"/>
            <w:tcBorders>
              <w:top w:val="nil"/>
              <w:left w:val="single" w:sz="4" w:space="0" w:color="000000"/>
              <w:bottom w:val="single" w:sz="4" w:space="0" w:color="000000"/>
              <w:right w:val="nil"/>
            </w:tcBorders>
            <w:tcMar>
              <w:top w:w="0" w:type="dxa"/>
              <w:left w:w="70" w:type="dxa"/>
              <w:bottom w:w="0" w:type="dxa"/>
              <w:right w:w="70" w:type="dxa"/>
            </w:tcMar>
            <w:vAlign w:val="center"/>
          </w:tcPr>
          <w:p w14:paraId="7B15C37C" w14:textId="77777777" w:rsidR="00D3510B" w:rsidRPr="00170F1C" w:rsidRDefault="00D3510B" w:rsidP="00D60FF3">
            <w:pPr>
              <w:jc w:val="center"/>
              <w:rPr>
                <w:rFonts w:ascii="Poppins" w:hAnsi="Poppins" w:cs="Poppins"/>
                <w:sz w:val="22"/>
                <w:szCs w:val="22"/>
              </w:rPr>
            </w:pPr>
          </w:p>
        </w:tc>
        <w:tc>
          <w:tcPr>
            <w:tcW w:w="709" w:type="dxa"/>
            <w:tcBorders>
              <w:top w:val="nil"/>
              <w:left w:val="single" w:sz="4" w:space="0" w:color="000000"/>
              <w:bottom w:val="single" w:sz="4" w:space="0" w:color="000000"/>
              <w:right w:val="nil"/>
            </w:tcBorders>
            <w:tcMar>
              <w:top w:w="0" w:type="dxa"/>
              <w:left w:w="70" w:type="dxa"/>
              <w:bottom w:w="0" w:type="dxa"/>
              <w:right w:w="70" w:type="dxa"/>
            </w:tcMar>
            <w:vAlign w:val="center"/>
          </w:tcPr>
          <w:p w14:paraId="0CF961D6" w14:textId="77777777" w:rsidR="00D3510B" w:rsidRPr="00170F1C" w:rsidRDefault="00D3510B" w:rsidP="00D60FF3">
            <w:pPr>
              <w:rPr>
                <w:rFonts w:ascii="Poppins" w:hAnsi="Poppins" w:cs="Poppins"/>
                <w:sz w:val="22"/>
                <w:szCs w:val="22"/>
              </w:rPr>
            </w:pPr>
            <w:r>
              <w:rPr>
                <w:rFonts w:ascii="Poppins" w:hAnsi="Poppins" w:cs="Poppins"/>
                <w:sz w:val="22"/>
                <w:szCs w:val="22"/>
              </w:rPr>
              <w:t>A</w:t>
            </w:r>
          </w:p>
        </w:tc>
        <w:tc>
          <w:tcPr>
            <w:tcW w:w="1619" w:type="dxa"/>
            <w:gridSpan w:val="3"/>
            <w:tcBorders>
              <w:top w:val="nil"/>
              <w:left w:val="single" w:sz="4" w:space="0" w:color="000000"/>
              <w:bottom w:val="single" w:sz="4" w:space="0" w:color="000000"/>
              <w:right w:val="single" w:sz="8" w:space="0" w:color="000000"/>
            </w:tcBorders>
            <w:tcMar>
              <w:top w:w="0" w:type="dxa"/>
              <w:left w:w="70" w:type="dxa"/>
              <w:bottom w:w="0" w:type="dxa"/>
              <w:right w:w="70" w:type="dxa"/>
            </w:tcMar>
            <w:vAlign w:val="center"/>
          </w:tcPr>
          <w:p w14:paraId="562B16E6" w14:textId="77777777" w:rsidR="00D3510B" w:rsidRPr="00170F1C" w:rsidRDefault="00D3510B" w:rsidP="00D60FF3">
            <w:pPr>
              <w:rPr>
                <w:rFonts w:ascii="Poppins" w:hAnsi="Poppins" w:cs="Poppins"/>
                <w:sz w:val="22"/>
                <w:szCs w:val="22"/>
              </w:rPr>
            </w:pPr>
          </w:p>
        </w:tc>
      </w:tr>
      <w:tr w:rsidR="00D3510B" w:rsidRPr="00170F1C" w14:paraId="3FC45775" w14:textId="77777777" w:rsidTr="00D60FF3">
        <w:trPr>
          <w:trHeight w:val="352"/>
          <w:jc w:val="center"/>
        </w:trPr>
        <w:tc>
          <w:tcPr>
            <w:tcW w:w="626" w:type="dxa"/>
            <w:tcBorders>
              <w:top w:val="nil"/>
              <w:left w:val="single" w:sz="8" w:space="0" w:color="000000"/>
              <w:bottom w:val="single" w:sz="4" w:space="0" w:color="000000"/>
              <w:right w:val="nil"/>
            </w:tcBorders>
            <w:tcMar>
              <w:top w:w="0" w:type="dxa"/>
              <w:left w:w="70" w:type="dxa"/>
              <w:bottom w:w="0" w:type="dxa"/>
              <w:right w:w="70" w:type="dxa"/>
            </w:tcMar>
            <w:vAlign w:val="center"/>
            <w:hideMark/>
          </w:tcPr>
          <w:p w14:paraId="61EECCAA"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91</w:t>
            </w:r>
          </w:p>
        </w:tc>
        <w:tc>
          <w:tcPr>
            <w:tcW w:w="1418"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212E7EA9"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ALDO</w:t>
            </w:r>
          </w:p>
        </w:tc>
        <w:tc>
          <w:tcPr>
            <w:tcW w:w="1509"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0FBDD843"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DALPIAZ</w:t>
            </w:r>
          </w:p>
        </w:tc>
        <w:tc>
          <w:tcPr>
            <w:tcW w:w="416"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011E4508"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R</w:t>
            </w:r>
          </w:p>
        </w:tc>
        <w:tc>
          <w:tcPr>
            <w:tcW w:w="1984"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014AEA59"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ROMENO</w:t>
            </w:r>
          </w:p>
        </w:tc>
        <w:tc>
          <w:tcPr>
            <w:tcW w:w="851" w:type="dxa"/>
            <w:tcBorders>
              <w:top w:val="nil"/>
              <w:left w:val="single" w:sz="4" w:space="0" w:color="000000"/>
              <w:bottom w:val="single" w:sz="4" w:space="0" w:color="000000"/>
              <w:right w:val="nil"/>
            </w:tcBorders>
            <w:tcMar>
              <w:top w:w="0" w:type="dxa"/>
              <w:left w:w="70" w:type="dxa"/>
              <w:bottom w:w="0" w:type="dxa"/>
              <w:right w:w="70" w:type="dxa"/>
            </w:tcMar>
            <w:vAlign w:val="center"/>
          </w:tcPr>
          <w:p w14:paraId="320D12C7" w14:textId="77777777" w:rsidR="00D3510B" w:rsidRPr="00170F1C" w:rsidRDefault="00D3510B" w:rsidP="00D60FF3">
            <w:pPr>
              <w:jc w:val="center"/>
              <w:rPr>
                <w:rFonts w:ascii="Poppins" w:hAnsi="Poppins" w:cs="Poppins"/>
                <w:sz w:val="22"/>
                <w:szCs w:val="22"/>
              </w:rPr>
            </w:pPr>
          </w:p>
        </w:tc>
        <w:tc>
          <w:tcPr>
            <w:tcW w:w="709" w:type="dxa"/>
            <w:tcBorders>
              <w:top w:val="nil"/>
              <w:left w:val="single" w:sz="4" w:space="0" w:color="000000"/>
              <w:bottom w:val="single" w:sz="4" w:space="0" w:color="000000"/>
              <w:right w:val="nil"/>
            </w:tcBorders>
            <w:tcMar>
              <w:top w:w="0" w:type="dxa"/>
              <w:left w:w="70" w:type="dxa"/>
              <w:bottom w:w="0" w:type="dxa"/>
              <w:right w:w="70" w:type="dxa"/>
            </w:tcMar>
            <w:vAlign w:val="center"/>
          </w:tcPr>
          <w:p w14:paraId="3A963558" w14:textId="77777777" w:rsidR="00D3510B" w:rsidRPr="00170F1C" w:rsidRDefault="00D3510B" w:rsidP="00D60FF3">
            <w:pPr>
              <w:rPr>
                <w:rFonts w:ascii="Poppins" w:hAnsi="Poppins" w:cs="Poppins"/>
                <w:sz w:val="22"/>
                <w:szCs w:val="22"/>
              </w:rPr>
            </w:pPr>
            <w:r>
              <w:rPr>
                <w:rFonts w:ascii="Poppins" w:hAnsi="Poppins" w:cs="Poppins"/>
                <w:sz w:val="22"/>
                <w:szCs w:val="22"/>
              </w:rPr>
              <w:t>A</w:t>
            </w:r>
          </w:p>
        </w:tc>
        <w:tc>
          <w:tcPr>
            <w:tcW w:w="1619" w:type="dxa"/>
            <w:gridSpan w:val="3"/>
            <w:tcBorders>
              <w:top w:val="nil"/>
              <w:left w:val="single" w:sz="4" w:space="0" w:color="000000"/>
              <w:bottom w:val="single" w:sz="4" w:space="0" w:color="000000"/>
              <w:right w:val="single" w:sz="8" w:space="0" w:color="000000"/>
            </w:tcBorders>
            <w:tcMar>
              <w:top w:w="0" w:type="dxa"/>
              <w:left w:w="70" w:type="dxa"/>
              <w:bottom w:w="0" w:type="dxa"/>
              <w:right w:w="70" w:type="dxa"/>
            </w:tcMar>
            <w:vAlign w:val="center"/>
          </w:tcPr>
          <w:p w14:paraId="2F894261" w14:textId="77777777" w:rsidR="00D3510B" w:rsidRPr="00170F1C" w:rsidRDefault="00D3510B" w:rsidP="00D60FF3">
            <w:pPr>
              <w:rPr>
                <w:rFonts w:ascii="Poppins" w:hAnsi="Poppins" w:cs="Poppins"/>
                <w:sz w:val="22"/>
                <w:szCs w:val="22"/>
              </w:rPr>
            </w:pPr>
          </w:p>
        </w:tc>
      </w:tr>
      <w:tr w:rsidR="00D3510B" w:rsidRPr="00170F1C" w14:paraId="29BABFCA" w14:textId="77777777" w:rsidTr="00D60FF3">
        <w:trPr>
          <w:trHeight w:val="352"/>
          <w:jc w:val="center"/>
        </w:trPr>
        <w:tc>
          <w:tcPr>
            <w:tcW w:w="626" w:type="dxa"/>
            <w:tcBorders>
              <w:top w:val="nil"/>
              <w:left w:val="single" w:sz="8" w:space="0" w:color="000000"/>
              <w:bottom w:val="single" w:sz="4" w:space="0" w:color="000000"/>
              <w:right w:val="nil"/>
            </w:tcBorders>
            <w:tcMar>
              <w:top w:w="0" w:type="dxa"/>
              <w:left w:w="70" w:type="dxa"/>
              <w:bottom w:w="0" w:type="dxa"/>
              <w:right w:w="70" w:type="dxa"/>
            </w:tcMar>
            <w:vAlign w:val="center"/>
            <w:hideMark/>
          </w:tcPr>
          <w:p w14:paraId="6A5C03A2"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92</w:t>
            </w:r>
          </w:p>
        </w:tc>
        <w:tc>
          <w:tcPr>
            <w:tcW w:w="1418"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67045FC6"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MARCO</w:t>
            </w:r>
          </w:p>
        </w:tc>
        <w:tc>
          <w:tcPr>
            <w:tcW w:w="1509"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2DDB2DC9"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BATTISTI</w:t>
            </w:r>
          </w:p>
        </w:tc>
        <w:tc>
          <w:tcPr>
            <w:tcW w:w="416"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4C783F5A"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S</w:t>
            </w:r>
          </w:p>
        </w:tc>
        <w:tc>
          <w:tcPr>
            <w:tcW w:w="1984"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3C23368A"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RONZONE</w:t>
            </w:r>
          </w:p>
        </w:tc>
        <w:tc>
          <w:tcPr>
            <w:tcW w:w="851" w:type="dxa"/>
            <w:tcBorders>
              <w:top w:val="nil"/>
              <w:left w:val="single" w:sz="4" w:space="0" w:color="000000"/>
              <w:bottom w:val="single" w:sz="4" w:space="0" w:color="000000"/>
              <w:right w:val="nil"/>
            </w:tcBorders>
            <w:tcMar>
              <w:top w:w="0" w:type="dxa"/>
              <w:left w:w="70" w:type="dxa"/>
              <w:bottom w:w="0" w:type="dxa"/>
              <w:right w:w="70" w:type="dxa"/>
            </w:tcMar>
            <w:vAlign w:val="center"/>
          </w:tcPr>
          <w:p w14:paraId="2DF0139E" w14:textId="77777777" w:rsidR="00D3510B" w:rsidRPr="00170F1C" w:rsidRDefault="00D3510B" w:rsidP="00D60FF3">
            <w:pPr>
              <w:jc w:val="center"/>
              <w:rPr>
                <w:rFonts w:ascii="Poppins" w:hAnsi="Poppins" w:cs="Poppins"/>
                <w:sz w:val="22"/>
                <w:szCs w:val="22"/>
              </w:rPr>
            </w:pPr>
          </w:p>
        </w:tc>
        <w:tc>
          <w:tcPr>
            <w:tcW w:w="709" w:type="dxa"/>
            <w:tcBorders>
              <w:top w:val="nil"/>
              <w:left w:val="single" w:sz="4" w:space="0" w:color="000000"/>
              <w:bottom w:val="single" w:sz="4" w:space="0" w:color="000000"/>
              <w:right w:val="nil"/>
            </w:tcBorders>
            <w:tcMar>
              <w:top w:w="0" w:type="dxa"/>
              <w:left w:w="70" w:type="dxa"/>
              <w:bottom w:w="0" w:type="dxa"/>
              <w:right w:w="70" w:type="dxa"/>
            </w:tcMar>
            <w:vAlign w:val="center"/>
          </w:tcPr>
          <w:p w14:paraId="6E2D52D0" w14:textId="77777777" w:rsidR="00D3510B" w:rsidRPr="00170F1C" w:rsidRDefault="00D3510B" w:rsidP="00D60FF3">
            <w:pPr>
              <w:rPr>
                <w:rFonts w:ascii="Poppins" w:hAnsi="Poppins" w:cs="Poppins"/>
                <w:sz w:val="22"/>
                <w:szCs w:val="22"/>
              </w:rPr>
            </w:pPr>
            <w:r>
              <w:rPr>
                <w:rFonts w:ascii="Poppins" w:hAnsi="Poppins" w:cs="Poppins"/>
                <w:sz w:val="22"/>
                <w:szCs w:val="22"/>
              </w:rPr>
              <w:t>A</w:t>
            </w:r>
          </w:p>
        </w:tc>
        <w:tc>
          <w:tcPr>
            <w:tcW w:w="1619" w:type="dxa"/>
            <w:gridSpan w:val="3"/>
            <w:tcBorders>
              <w:top w:val="nil"/>
              <w:left w:val="single" w:sz="4" w:space="0" w:color="000000"/>
              <w:bottom w:val="single" w:sz="4" w:space="0" w:color="000000"/>
              <w:right w:val="single" w:sz="8" w:space="0" w:color="000000"/>
            </w:tcBorders>
            <w:tcMar>
              <w:top w:w="0" w:type="dxa"/>
              <w:left w:w="70" w:type="dxa"/>
              <w:bottom w:w="0" w:type="dxa"/>
              <w:right w:w="70" w:type="dxa"/>
            </w:tcMar>
            <w:vAlign w:val="center"/>
          </w:tcPr>
          <w:p w14:paraId="5BCEDB2A" w14:textId="77777777" w:rsidR="00D3510B" w:rsidRPr="00170F1C" w:rsidRDefault="00D3510B" w:rsidP="00D60FF3">
            <w:pPr>
              <w:rPr>
                <w:rFonts w:ascii="Poppins" w:hAnsi="Poppins" w:cs="Poppins"/>
                <w:sz w:val="22"/>
                <w:szCs w:val="22"/>
              </w:rPr>
            </w:pPr>
          </w:p>
        </w:tc>
      </w:tr>
      <w:tr w:rsidR="00D3510B" w:rsidRPr="00170F1C" w14:paraId="6775BA1B" w14:textId="77777777" w:rsidTr="00D60FF3">
        <w:trPr>
          <w:trHeight w:val="352"/>
          <w:jc w:val="center"/>
        </w:trPr>
        <w:tc>
          <w:tcPr>
            <w:tcW w:w="626" w:type="dxa"/>
            <w:tcBorders>
              <w:top w:val="nil"/>
              <w:left w:val="single" w:sz="8" w:space="0" w:color="000000"/>
              <w:bottom w:val="single" w:sz="4" w:space="0" w:color="000000"/>
              <w:right w:val="nil"/>
            </w:tcBorders>
            <w:tcMar>
              <w:top w:w="0" w:type="dxa"/>
              <w:left w:w="70" w:type="dxa"/>
              <w:bottom w:w="0" w:type="dxa"/>
              <w:right w:w="70" w:type="dxa"/>
            </w:tcMar>
            <w:vAlign w:val="center"/>
            <w:hideMark/>
          </w:tcPr>
          <w:p w14:paraId="7C5C6093"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93</w:t>
            </w:r>
          </w:p>
        </w:tc>
        <w:tc>
          <w:tcPr>
            <w:tcW w:w="1418"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7EF1F071"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DONATO</w:t>
            </w:r>
          </w:p>
        </w:tc>
        <w:tc>
          <w:tcPr>
            <w:tcW w:w="1509"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22A227CC"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SEPPI</w:t>
            </w:r>
          </w:p>
        </w:tc>
        <w:tc>
          <w:tcPr>
            <w:tcW w:w="416"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41DD839E"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S</w:t>
            </w:r>
          </w:p>
        </w:tc>
        <w:tc>
          <w:tcPr>
            <w:tcW w:w="1984"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6A0F1B50"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RUFFRE'-MENDOLA</w:t>
            </w:r>
          </w:p>
        </w:tc>
        <w:tc>
          <w:tcPr>
            <w:tcW w:w="851" w:type="dxa"/>
            <w:tcBorders>
              <w:top w:val="nil"/>
              <w:left w:val="single" w:sz="4" w:space="0" w:color="000000"/>
              <w:bottom w:val="single" w:sz="4" w:space="0" w:color="000000"/>
              <w:right w:val="nil"/>
            </w:tcBorders>
            <w:tcMar>
              <w:top w:w="0" w:type="dxa"/>
              <w:left w:w="70" w:type="dxa"/>
              <w:bottom w:w="0" w:type="dxa"/>
              <w:right w:w="70" w:type="dxa"/>
            </w:tcMar>
            <w:vAlign w:val="center"/>
          </w:tcPr>
          <w:p w14:paraId="6097C0E0" w14:textId="77777777" w:rsidR="00D3510B" w:rsidRPr="00170F1C" w:rsidRDefault="00D3510B" w:rsidP="00D60FF3">
            <w:pPr>
              <w:jc w:val="center"/>
              <w:rPr>
                <w:rFonts w:ascii="Poppins" w:hAnsi="Poppins" w:cs="Poppins"/>
                <w:sz w:val="22"/>
                <w:szCs w:val="22"/>
              </w:rPr>
            </w:pPr>
          </w:p>
        </w:tc>
        <w:tc>
          <w:tcPr>
            <w:tcW w:w="709" w:type="dxa"/>
            <w:tcBorders>
              <w:top w:val="nil"/>
              <w:left w:val="single" w:sz="4" w:space="0" w:color="000000"/>
              <w:bottom w:val="single" w:sz="4" w:space="0" w:color="000000"/>
              <w:right w:val="nil"/>
            </w:tcBorders>
            <w:tcMar>
              <w:top w:w="0" w:type="dxa"/>
              <w:left w:w="70" w:type="dxa"/>
              <w:bottom w:w="0" w:type="dxa"/>
              <w:right w:w="70" w:type="dxa"/>
            </w:tcMar>
            <w:vAlign w:val="center"/>
          </w:tcPr>
          <w:p w14:paraId="38CF3209" w14:textId="77777777" w:rsidR="00D3510B" w:rsidRPr="00170F1C" w:rsidRDefault="00D3510B" w:rsidP="00D60FF3">
            <w:pPr>
              <w:rPr>
                <w:rFonts w:ascii="Poppins" w:hAnsi="Poppins" w:cs="Poppins"/>
                <w:sz w:val="22"/>
                <w:szCs w:val="22"/>
              </w:rPr>
            </w:pPr>
            <w:r>
              <w:rPr>
                <w:rFonts w:ascii="Poppins" w:hAnsi="Poppins" w:cs="Poppins"/>
                <w:sz w:val="22"/>
                <w:szCs w:val="22"/>
              </w:rPr>
              <w:t>A</w:t>
            </w:r>
          </w:p>
        </w:tc>
        <w:tc>
          <w:tcPr>
            <w:tcW w:w="1619" w:type="dxa"/>
            <w:gridSpan w:val="3"/>
            <w:tcBorders>
              <w:top w:val="nil"/>
              <w:left w:val="single" w:sz="4" w:space="0" w:color="000000"/>
              <w:bottom w:val="single" w:sz="4" w:space="0" w:color="000000"/>
              <w:right w:val="single" w:sz="8" w:space="0" w:color="000000"/>
            </w:tcBorders>
            <w:tcMar>
              <w:top w:w="0" w:type="dxa"/>
              <w:left w:w="70" w:type="dxa"/>
              <w:bottom w:w="0" w:type="dxa"/>
              <w:right w:w="70" w:type="dxa"/>
            </w:tcMar>
            <w:vAlign w:val="center"/>
          </w:tcPr>
          <w:p w14:paraId="7FBF42E1" w14:textId="77777777" w:rsidR="00D3510B" w:rsidRPr="00170F1C" w:rsidRDefault="00D3510B" w:rsidP="00D60FF3">
            <w:pPr>
              <w:rPr>
                <w:rFonts w:ascii="Poppins" w:hAnsi="Poppins" w:cs="Poppins"/>
                <w:sz w:val="22"/>
                <w:szCs w:val="22"/>
              </w:rPr>
            </w:pPr>
          </w:p>
        </w:tc>
      </w:tr>
      <w:tr w:rsidR="00D3510B" w:rsidRPr="00170F1C" w14:paraId="1BEE5F2D" w14:textId="77777777" w:rsidTr="00D60FF3">
        <w:trPr>
          <w:trHeight w:val="352"/>
          <w:jc w:val="center"/>
        </w:trPr>
        <w:tc>
          <w:tcPr>
            <w:tcW w:w="626" w:type="dxa"/>
            <w:tcBorders>
              <w:top w:val="nil"/>
              <w:left w:val="single" w:sz="8" w:space="0" w:color="000000"/>
              <w:bottom w:val="single" w:sz="4" w:space="0" w:color="000000"/>
              <w:right w:val="nil"/>
            </w:tcBorders>
            <w:tcMar>
              <w:top w:w="0" w:type="dxa"/>
              <w:left w:w="70" w:type="dxa"/>
              <w:bottom w:w="0" w:type="dxa"/>
              <w:right w:w="70" w:type="dxa"/>
            </w:tcMar>
            <w:vAlign w:val="center"/>
            <w:hideMark/>
          </w:tcPr>
          <w:p w14:paraId="2A718E21"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94</w:t>
            </w:r>
          </w:p>
        </w:tc>
        <w:tc>
          <w:tcPr>
            <w:tcW w:w="1418"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6166462D"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MAURIZIO</w:t>
            </w:r>
          </w:p>
        </w:tc>
        <w:tc>
          <w:tcPr>
            <w:tcW w:w="1509"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2B9F2369"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BERTOLLA</w:t>
            </w:r>
          </w:p>
        </w:tc>
        <w:tc>
          <w:tcPr>
            <w:tcW w:w="416"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131E3EAD"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R</w:t>
            </w:r>
          </w:p>
        </w:tc>
        <w:tc>
          <w:tcPr>
            <w:tcW w:w="1984"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0A5729EC"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RUMO</w:t>
            </w:r>
          </w:p>
        </w:tc>
        <w:tc>
          <w:tcPr>
            <w:tcW w:w="851" w:type="dxa"/>
            <w:tcBorders>
              <w:top w:val="nil"/>
              <w:left w:val="single" w:sz="4" w:space="0" w:color="000000"/>
              <w:bottom w:val="single" w:sz="4" w:space="0" w:color="000000"/>
              <w:right w:val="nil"/>
            </w:tcBorders>
            <w:tcMar>
              <w:top w:w="0" w:type="dxa"/>
              <w:left w:w="70" w:type="dxa"/>
              <w:bottom w:w="0" w:type="dxa"/>
              <w:right w:w="70" w:type="dxa"/>
            </w:tcMar>
            <w:vAlign w:val="center"/>
          </w:tcPr>
          <w:p w14:paraId="4CF0099E" w14:textId="77777777" w:rsidR="00D3510B" w:rsidRPr="00170F1C" w:rsidRDefault="00D3510B" w:rsidP="00D60FF3">
            <w:pPr>
              <w:jc w:val="center"/>
              <w:rPr>
                <w:rFonts w:ascii="Poppins" w:hAnsi="Poppins" w:cs="Poppins"/>
                <w:sz w:val="22"/>
                <w:szCs w:val="22"/>
              </w:rPr>
            </w:pPr>
            <w:r>
              <w:rPr>
                <w:rFonts w:ascii="Poppins" w:hAnsi="Poppins" w:cs="Poppins"/>
                <w:sz w:val="22"/>
                <w:szCs w:val="22"/>
              </w:rPr>
              <w:t>P</w:t>
            </w:r>
          </w:p>
        </w:tc>
        <w:tc>
          <w:tcPr>
            <w:tcW w:w="709" w:type="dxa"/>
            <w:tcBorders>
              <w:top w:val="nil"/>
              <w:left w:val="single" w:sz="4" w:space="0" w:color="000000"/>
              <w:bottom w:val="single" w:sz="4" w:space="0" w:color="000000"/>
              <w:right w:val="nil"/>
            </w:tcBorders>
            <w:tcMar>
              <w:top w:w="0" w:type="dxa"/>
              <w:left w:w="70" w:type="dxa"/>
              <w:bottom w:w="0" w:type="dxa"/>
              <w:right w:w="70" w:type="dxa"/>
            </w:tcMar>
            <w:vAlign w:val="center"/>
          </w:tcPr>
          <w:p w14:paraId="2FADC5CC" w14:textId="77777777" w:rsidR="00D3510B" w:rsidRPr="00170F1C" w:rsidRDefault="00D3510B" w:rsidP="00D60FF3">
            <w:pPr>
              <w:rPr>
                <w:rFonts w:ascii="Poppins" w:hAnsi="Poppins" w:cs="Poppins"/>
                <w:sz w:val="22"/>
                <w:szCs w:val="22"/>
              </w:rPr>
            </w:pPr>
          </w:p>
        </w:tc>
        <w:tc>
          <w:tcPr>
            <w:tcW w:w="1619" w:type="dxa"/>
            <w:gridSpan w:val="3"/>
            <w:tcBorders>
              <w:top w:val="nil"/>
              <w:left w:val="single" w:sz="4" w:space="0" w:color="000000"/>
              <w:bottom w:val="single" w:sz="4" w:space="0" w:color="000000"/>
              <w:right w:val="single" w:sz="8" w:space="0" w:color="000000"/>
            </w:tcBorders>
            <w:tcMar>
              <w:top w:w="0" w:type="dxa"/>
              <w:left w:w="70" w:type="dxa"/>
              <w:bottom w:w="0" w:type="dxa"/>
              <w:right w:w="70" w:type="dxa"/>
            </w:tcMar>
            <w:vAlign w:val="center"/>
          </w:tcPr>
          <w:p w14:paraId="3889DCF4" w14:textId="77777777" w:rsidR="00D3510B" w:rsidRPr="00170F1C" w:rsidRDefault="00D3510B" w:rsidP="00D60FF3">
            <w:pPr>
              <w:rPr>
                <w:rFonts w:ascii="Poppins" w:hAnsi="Poppins" w:cs="Poppins"/>
                <w:sz w:val="22"/>
                <w:szCs w:val="22"/>
              </w:rPr>
            </w:pPr>
          </w:p>
        </w:tc>
      </w:tr>
      <w:tr w:rsidR="00D3510B" w:rsidRPr="00170F1C" w14:paraId="0AF93DE3" w14:textId="77777777" w:rsidTr="00D60FF3">
        <w:trPr>
          <w:trHeight w:val="352"/>
          <w:jc w:val="center"/>
        </w:trPr>
        <w:tc>
          <w:tcPr>
            <w:tcW w:w="626" w:type="dxa"/>
            <w:tcBorders>
              <w:top w:val="nil"/>
              <w:left w:val="single" w:sz="8" w:space="0" w:color="000000"/>
              <w:bottom w:val="single" w:sz="4" w:space="0" w:color="000000"/>
              <w:right w:val="nil"/>
            </w:tcBorders>
            <w:tcMar>
              <w:top w:w="0" w:type="dxa"/>
              <w:left w:w="70" w:type="dxa"/>
              <w:bottom w:w="0" w:type="dxa"/>
              <w:right w:w="70" w:type="dxa"/>
            </w:tcMar>
            <w:vAlign w:val="center"/>
            <w:hideMark/>
          </w:tcPr>
          <w:p w14:paraId="22C5EF5B"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95</w:t>
            </w:r>
          </w:p>
        </w:tc>
        <w:tc>
          <w:tcPr>
            <w:tcW w:w="1418"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1E7C3DC4"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MARTIN</w:t>
            </w:r>
          </w:p>
        </w:tc>
        <w:tc>
          <w:tcPr>
            <w:tcW w:w="1509"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1F5A5B87"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SLAIFER ZILLER</w:t>
            </w:r>
          </w:p>
        </w:tc>
        <w:tc>
          <w:tcPr>
            <w:tcW w:w="416"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6875FCEB"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S</w:t>
            </w:r>
          </w:p>
        </w:tc>
        <w:tc>
          <w:tcPr>
            <w:tcW w:w="1984"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1174AA07"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SANZENO</w:t>
            </w:r>
          </w:p>
        </w:tc>
        <w:tc>
          <w:tcPr>
            <w:tcW w:w="851" w:type="dxa"/>
            <w:tcBorders>
              <w:top w:val="nil"/>
              <w:left w:val="single" w:sz="4" w:space="0" w:color="000000"/>
              <w:bottom w:val="single" w:sz="4" w:space="0" w:color="000000"/>
              <w:right w:val="nil"/>
            </w:tcBorders>
            <w:tcMar>
              <w:top w:w="0" w:type="dxa"/>
              <w:left w:w="70" w:type="dxa"/>
              <w:bottom w:w="0" w:type="dxa"/>
              <w:right w:w="70" w:type="dxa"/>
            </w:tcMar>
            <w:vAlign w:val="center"/>
          </w:tcPr>
          <w:p w14:paraId="43AB7C2D" w14:textId="77777777" w:rsidR="00D3510B" w:rsidRPr="00170F1C" w:rsidRDefault="00D3510B" w:rsidP="00D60FF3">
            <w:pPr>
              <w:jc w:val="center"/>
              <w:rPr>
                <w:rFonts w:ascii="Poppins" w:hAnsi="Poppins" w:cs="Poppins"/>
                <w:sz w:val="22"/>
                <w:szCs w:val="22"/>
              </w:rPr>
            </w:pPr>
          </w:p>
        </w:tc>
        <w:tc>
          <w:tcPr>
            <w:tcW w:w="709" w:type="dxa"/>
            <w:tcBorders>
              <w:top w:val="nil"/>
              <w:left w:val="single" w:sz="4" w:space="0" w:color="000000"/>
              <w:bottom w:val="single" w:sz="4" w:space="0" w:color="000000"/>
              <w:right w:val="nil"/>
            </w:tcBorders>
            <w:tcMar>
              <w:top w:w="0" w:type="dxa"/>
              <w:left w:w="70" w:type="dxa"/>
              <w:bottom w:w="0" w:type="dxa"/>
              <w:right w:w="70" w:type="dxa"/>
            </w:tcMar>
            <w:vAlign w:val="center"/>
          </w:tcPr>
          <w:p w14:paraId="24C79594" w14:textId="77777777" w:rsidR="00D3510B" w:rsidRPr="00170F1C" w:rsidRDefault="00D3510B" w:rsidP="00D60FF3">
            <w:pPr>
              <w:rPr>
                <w:rFonts w:ascii="Poppins" w:hAnsi="Poppins" w:cs="Poppins"/>
                <w:sz w:val="22"/>
                <w:szCs w:val="22"/>
              </w:rPr>
            </w:pPr>
            <w:r>
              <w:rPr>
                <w:rFonts w:ascii="Poppins" w:hAnsi="Poppins" w:cs="Poppins"/>
                <w:sz w:val="22"/>
                <w:szCs w:val="22"/>
              </w:rPr>
              <w:t>A</w:t>
            </w:r>
          </w:p>
        </w:tc>
        <w:tc>
          <w:tcPr>
            <w:tcW w:w="1619" w:type="dxa"/>
            <w:gridSpan w:val="3"/>
            <w:tcBorders>
              <w:top w:val="nil"/>
              <w:left w:val="single" w:sz="4" w:space="0" w:color="000000"/>
              <w:bottom w:val="single" w:sz="4" w:space="0" w:color="000000"/>
              <w:right w:val="single" w:sz="8" w:space="0" w:color="000000"/>
            </w:tcBorders>
            <w:tcMar>
              <w:top w:w="0" w:type="dxa"/>
              <w:left w:w="70" w:type="dxa"/>
              <w:bottom w:w="0" w:type="dxa"/>
              <w:right w:w="70" w:type="dxa"/>
            </w:tcMar>
            <w:vAlign w:val="center"/>
          </w:tcPr>
          <w:p w14:paraId="17C21055" w14:textId="77777777" w:rsidR="00D3510B" w:rsidRPr="00170F1C" w:rsidRDefault="00D3510B" w:rsidP="00D60FF3">
            <w:pPr>
              <w:rPr>
                <w:rFonts w:ascii="Poppins" w:hAnsi="Poppins" w:cs="Poppins"/>
                <w:sz w:val="22"/>
                <w:szCs w:val="22"/>
              </w:rPr>
            </w:pPr>
          </w:p>
        </w:tc>
      </w:tr>
      <w:tr w:rsidR="00D3510B" w:rsidRPr="00170F1C" w14:paraId="33DC6D6C" w14:textId="77777777" w:rsidTr="00D60FF3">
        <w:trPr>
          <w:trHeight w:val="352"/>
          <w:jc w:val="center"/>
        </w:trPr>
        <w:tc>
          <w:tcPr>
            <w:tcW w:w="626" w:type="dxa"/>
            <w:tcBorders>
              <w:top w:val="nil"/>
              <w:left w:val="single" w:sz="8" w:space="0" w:color="000000"/>
              <w:bottom w:val="single" w:sz="4" w:space="0" w:color="000000"/>
              <w:right w:val="nil"/>
            </w:tcBorders>
            <w:tcMar>
              <w:top w:w="0" w:type="dxa"/>
              <w:left w:w="70" w:type="dxa"/>
              <w:bottom w:w="0" w:type="dxa"/>
              <w:right w:w="70" w:type="dxa"/>
            </w:tcMar>
            <w:vAlign w:val="center"/>
            <w:hideMark/>
          </w:tcPr>
          <w:p w14:paraId="16C7D900"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96</w:t>
            </w:r>
          </w:p>
        </w:tc>
        <w:tc>
          <w:tcPr>
            <w:tcW w:w="1418"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0BDC9CEF"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EMANUELA</w:t>
            </w:r>
          </w:p>
        </w:tc>
        <w:tc>
          <w:tcPr>
            <w:tcW w:w="1509"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297D3EB0"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ABRAM</w:t>
            </w:r>
          </w:p>
        </w:tc>
        <w:tc>
          <w:tcPr>
            <w:tcW w:w="416"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44DAB2D0"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S</w:t>
            </w:r>
          </w:p>
        </w:tc>
        <w:tc>
          <w:tcPr>
            <w:tcW w:w="1984"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150ABD57"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SARNONICO</w:t>
            </w:r>
          </w:p>
        </w:tc>
        <w:tc>
          <w:tcPr>
            <w:tcW w:w="851" w:type="dxa"/>
            <w:tcBorders>
              <w:top w:val="nil"/>
              <w:left w:val="single" w:sz="4" w:space="0" w:color="000000"/>
              <w:bottom w:val="single" w:sz="4" w:space="0" w:color="000000"/>
              <w:right w:val="nil"/>
            </w:tcBorders>
            <w:tcMar>
              <w:top w:w="0" w:type="dxa"/>
              <w:left w:w="70" w:type="dxa"/>
              <w:bottom w:w="0" w:type="dxa"/>
              <w:right w:w="70" w:type="dxa"/>
            </w:tcMar>
            <w:vAlign w:val="center"/>
          </w:tcPr>
          <w:p w14:paraId="580E7C09" w14:textId="77777777" w:rsidR="00D3510B" w:rsidRPr="00170F1C" w:rsidRDefault="00D3510B" w:rsidP="00D60FF3">
            <w:pPr>
              <w:jc w:val="center"/>
              <w:rPr>
                <w:rFonts w:ascii="Poppins" w:hAnsi="Poppins" w:cs="Poppins"/>
                <w:sz w:val="22"/>
                <w:szCs w:val="22"/>
              </w:rPr>
            </w:pPr>
          </w:p>
        </w:tc>
        <w:tc>
          <w:tcPr>
            <w:tcW w:w="709" w:type="dxa"/>
            <w:tcBorders>
              <w:top w:val="nil"/>
              <w:left w:val="single" w:sz="4" w:space="0" w:color="000000"/>
              <w:bottom w:val="single" w:sz="4" w:space="0" w:color="000000"/>
              <w:right w:val="nil"/>
            </w:tcBorders>
            <w:tcMar>
              <w:top w:w="0" w:type="dxa"/>
              <w:left w:w="70" w:type="dxa"/>
              <w:bottom w:w="0" w:type="dxa"/>
              <w:right w:w="70" w:type="dxa"/>
            </w:tcMar>
            <w:vAlign w:val="center"/>
          </w:tcPr>
          <w:p w14:paraId="3EB93F69" w14:textId="77777777" w:rsidR="00D3510B" w:rsidRPr="00170F1C" w:rsidRDefault="00D3510B" w:rsidP="00D60FF3">
            <w:pPr>
              <w:rPr>
                <w:rFonts w:ascii="Poppins" w:hAnsi="Poppins" w:cs="Poppins"/>
                <w:sz w:val="22"/>
                <w:szCs w:val="22"/>
              </w:rPr>
            </w:pPr>
            <w:r>
              <w:rPr>
                <w:rFonts w:ascii="Poppins" w:hAnsi="Poppins" w:cs="Poppins"/>
                <w:sz w:val="22"/>
                <w:szCs w:val="22"/>
              </w:rPr>
              <w:t>A</w:t>
            </w:r>
          </w:p>
        </w:tc>
        <w:tc>
          <w:tcPr>
            <w:tcW w:w="1619" w:type="dxa"/>
            <w:gridSpan w:val="3"/>
            <w:tcBorders>
              <w:top w:val="nil"/>
              <w:left w:val="single" w:sz="4" w:space="0" w:color="000000"/>
              <w:bottom w:val="single" w:sz="4" w:space="0" w:color="000000"/>
              <w:right w:val="single" w:sz="8" w:space="0" w:color="000000"/>
            </w:tcBorders>
            <w:tcMar>
              <w:top w:w="0" w:type="dxa"/>
              <w:left w:w="70" w:type="dxa"/>
              <w:bottom w:w="0" w:type="dxa"/>
              <w:right w:w="70" w:type="dxa"/>
            </w:tcMar>
            <w:vAlign w:val="center"/>
          </w:tcPr>
          <w:p w14:paraId="63C26653" w14:textId="77777777" w:rsidR="00D3510B" w:rsidRPr="00170F1C" w:rsidRDefault="00D3510B" w:rsidP="00D60FF3">
            <w:pPr>
              <w:rPr>
                <w:rFonts w:ascii="Poppins" w:hAnsi="Poppins" w:cs="Poppins"/>
                <w:sz w:val="22"/>
                <w:szCs w:val="22"/>
              </w:rPr>
            </w:pPr>
          </w:p>
        </w:tc>
      </w:tr>
      <w:tr w:rsidR="00D3510B" w:rsidRPr="00170F1C" w14:paraId="38EC8BAB" w14:textId="77777777" w:rsidTr="00D60FF3">
        <w:trPr>
          <w:trHeight w:val="352"/>
          <w:jc w:val="center"/>
        </w:trPr>
        <w:tc>
          <w:tcPr>
            <w:tcW w:w="626" w:type="dxa"/>
            <w:tcBorders>
              <w:top w:val="nil"/>
              <w:left w:val="single" w:sz="8" w:space="0" w:color="000000"/>
              <w:bottom w:val="single" w:sz="4" w:space="0" w:color="000000"/>
              <w:right w:val="nil"/>
            </w:tcBorders>
            <w:tcMar>
              <w:top w:w="0" w:type="dxa"/>
              <w:left w:w="70" w:type="dxa"/>
              <w:bottom w:w="0" w:type="dxa"/>
              <w:right w:w="70" w:type="dxa"/>
            </w:tcMar>
            <w:vAlign w:val="center"/>
            <w:hideMark/>
          </w:tcPr>
          <w:p w14:paraId="2A5E97F6"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97</w:t>
            </w:r>
          </w:p>
        </w:tc>
        <w:tc>
          <w:tcPr>
            <w:tcW w:w="1418"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09F87609"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ANDREA</w:t>
            </w:r>
          </w:p>
        </w:tc>
        <w:tc>
          <w:tcPr>
            <w:tcW w:w="1509"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1BD4FD8E"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BIASI</w:t>
            </w:r>
          </w:p>
        </w:tc>
        <w:tc>
          <w:tcPr>
            <w:tcW w:w="416"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550FF299"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S</w:t>
            </w:r>
          </w:p>
        </w:tc>
        <w:tc>
          <w:tcPr>
            <w:tcW w:w="1984"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5FDAB265"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SFRUZ</w:t>
            </w:r>
          </w:p>
        </w:tc>
        <w:tc>
          <w:tcPr>
            <w:tcW w:w="851" w:type="dxa"/>
            <w:tcBorders>
              <w:top w:val="nil"/>
              <w:left w:val="single" w:sz="4" w:space="0" w:color="000000"/>
              <w:bottom w:val="single" w:sz="4" w:space="0" w:color="000000"/>
              <w:right w:val="nil"/>
            </w:tcBorders>
            <w:tcMar>
              <w:top w:w="0" w:type="dxa"/>
              <w:left w:w="70" w:type="dxa"/>
              <w:bottom w:w="0" w:type="dxa"/>
              <w:right w:w="70" w:type="dxa"/>
            </w:tcMar>
            <w:vAlign w:val="center"/>
          </w:tcPr>
          <w:p w14:paraId="63FAAC39" w14:textId="77777777" w:rsidR="00D3510B" w:rsidRPr="00170F1C" w:rsidRDefault="00D3510B" w:rsidP="00D60FF3">
            <w:pPr>
              <w:jc w:val="center"/>
              <w:rPr>
                <w:rFonts w:ascii="Poppins" w:hAnsi="Poppins" w:cs="Poppins"/>
                <w:sz w:val="22"/>
                <w:szCs w:val="22"/>
              </w:rPr>
            </w:pPr>
            <w:r>
              <w:rPr>
                <w:rFonts w:ascii="Poppins" w:hAnsi="Poppins" w:cs="Poppins"/>
                <w:sz w:val="22"/>
                <w:szCs w:val="22"/>
              </w:rPr>
              <w:t>P</w:t>
            </w:r>
          </w:p>
        </w:tc>
        <w:tc>
          <w:tcPr>
            <w:tcW w:w="709" w:type="dxa"/>
            <w:tcBorders>
              <w:top w:val="nil"/>
              <w:left w:val="single" w:sz="4" w:space="0" w:color="000000"/>
              <w:bottom w:val="single" w:sz="4" w:space="0" w:color="000000"/>
              <w:right w:val="nil"/>
            </w:tcBorders>
            <w:tcMar>
              <w:top w:w="0" w:type="dxa"/>
              <w:left w:w="70" w:type="dxa"/>
              <w:bottom w:w="0" w:type="dxa"/>
              <w:right w:w="70" w:type="dxa"/>
            </w:tcMar>
            <w:vAlign w:val="center"/>
          </w:tcPr>
          <w:p w14:paraId="22ADF740" w14:textId="77777777" w:rsidR="00D3510B" w:rsidRPr="00170F1C" w:rsidRDefault="00D3510B" w:rsidP="00D60FF3">
            <w:pPr>
              <w:rPr>
                <w:rFonts w:ascii="Poppins" w:hAnsi="Poppins" w:cs="Poppins"/>
                <w:sz w:val="22"/>
                <w:szCs w:val="22"/>
              </w:rPr>
            </w:pPr>
          </w:p>
        </w:tc>
        <w:tc>
          <w:tcPr>
            <w:tcW w:w="1619" w:type="dxa"/>
            <w:gridSpan w:val="3"/>
            <w:tcBorders>
              <w:top w:val="nil"/>
              <w:left w:val="single" w:sz="4" w:space="0" w:color="000000"/>
              <w:bottom w:val="single" w:sz="4" w:space="0" w:color="000000"/>
              <w:right w:val="single" w:sz="8" w:space="0" w:color="000000"/>
            </w:tcBorders>
            <w:tcMar>
              <w:top w:w="0" w:type="dxa"/>
              <w:left w:w="70" w:type="dxa"/>
              <w:bottom w:w="0" w:type="dxa"/>
              <w:right w:w="70" w:type="dxa"/>
            </w:tcMar>
            <w:vAlign w:val="center"/>
          </w:tcPr>
          <w:p w14:paraId="06F32559" w14:textId="77777777" w:rsidR="00D3510B" w:rsidRPr="00170F1C" w:rsidRDefault="00D3510B" w:rsidP="00D60FF3">
            <w:pPr>
              <w:rPr>
                <w:rFonts w:ascii="Poppins" w:hAnsi="Poppins" w:cs="Poppins"/>
                <w:sz w:val="22"/>
                <w:szCs w:val="22"/>
              </w:rPr>
            </w:pPr>
          </w:p>
        </w:tc>
      </w:tr>
      <w:tr w:rsidR="00D3510B" w:rsidRPr="00170F1C" w14:paraId="5FD4EAB7" w14:textId="77777777" w:rsidTr="00D60FF3">
        <w:trPr>
          <w:trHeight w:val="352"/>
          <w:jc w:val="center"/>
        </w:trPr>
        <w:tc>
          <w:tcPr>
            <w:tcW w:w="626" w:type="dxa"/>
            <w:tcBorders>
              <w:top w:val="nil"/>
              <w:left w:val="single" w:sz="8" w:space="0" w:color="000000"/>
              <w:bottom w:val="single" w:sz="4" w:space="0" w:color="000000"/>
              <w:right w:val="nil"/>
            </w:tcBorders>
            <w:tcMar>
              <w:top w:w="0" w:type="dxa"/>
              <w:left w:w="70" w:type="dxa"/>
              <w:bottom w:w="0" w:type="dxa"/>
              <w:right w:w="70" w:type="dxa"/>
            </w:tcMar>
            <w:vAlign w:val="center"/>
            <w:hideMark/>
          </w:tcPr>
          <w:p w14:paraId="65B6EBC5"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98</w:t>
            </w:r>
          </w:p>
        </w:tc>
        <w:tc>
          <w:tcPr>
            <w:tcW w:w="1418"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357FDDCD"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ARDUINO</w:t>
            </w:r>
          </w:p>
        </w:tc>
        <w:tc>
          <w:tcPr>
            <w:tcW w:w="1509"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056CD745"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ZENI</w:t>
            </w:r>
          </w:p>
        </w:tc>
        <w:tc>
          <w:tcPr>
            <w:tcW w:w="416"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3B8B24B8"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R</w:t>
            </w:r>
          </w:p>
        </w:tc>
        <w:tc>
          <w:tcPr>
            <w:tcW w:w="1984"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640C7897"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SPORMAGGIORE</w:t>
            </w:r>
          </w:p>
        </w:tc>
        <w:tc>
          <w:tcPr>
            <w:tcW w:w="851" w:type="dxa"/>
            <w:tcBorders>
              <w:top w:val="nil"/>
              <w:left w:val="single" w:sz="4" w:space="0" w:color="000000"/>
              <w:bottom w:val="single" w:sz="4" w:space="0" w:color="000000"/>
              <w:right w:val="nil"/>
            </w:tcBorders>
            <w:tcMar>
              <w:top w:w="0" w:type="dxa"/>
              <w:left w:w="70" w:type="dxa"/>
              <w:bottom w:w="0" w:type="dxa"/>
              <w:right w:w="70" w:type="dxa"/>
            </w:tcMar>
            <w:vAlign w:val="center"/>
          </w:tcPr>
          <w:p w14:paraId="4D7B1936" w14:textId="77777777" w:rsidR="00D3510B" w:rsidRPr="00170F1C" w:rsidRDefault="00D3510B" w:rsidP="00D60FF3">
            <w:pPr>
              <w:jc w:val="center"/>
              <w:rPr>
                <w:rFonts w:ascii="Poppins" w:hAnsi="Poppins" w:cs="Poppins"/>
                <w:sz w:val="22"/>
                <w:szCs w:val="22"/>
              </w:rPr>
            </w:pPr>
            <w:r>
              <w:rPr>
                <w:rFonts w:ascii="Poppins" w:hAnsi="Poppins" w:cs="Poppins"/>
                <w:sz w:val="22"/>
                <w:szCs w:val="22"/>
              </w:rPr>
              <w:t>P</w:t>
            </w:r>
          </w:p>
        </w:tc>
        <w:tc>
          <w:tcPr>
            <w:tcW w:w="709" w:type="dxa"/>
            <w:tcBorders>
              <w:top w:val="nil"/>
              <w:left w:val="single" w:sz="4" w:space="0" w:color="000000"/>
              <w:bottom w:val="single" w:sz="4" w:space="0" w:color="000000"/>
              <w:right w:val="nil"/>
            </w:tcBorders>
            <w:tcMar>
              <w:top w:w="0" w:type="dxa"/>
              <w:left w:w="70" w:type="dxa"/>
              <w:bottom w:w="0" w:type="dxa"/>
              <w:right w:w="70" w:type="dxa"/>
            </w:tcMar>
            <w:vAlign w:val="center"/>
          </w:tcPr>
          <w:p w14:paraId="06831D17" w14:textId="77777777" w:rsidR="00D3510B" w:rsidRPr="00170F1C" w:rsidRDefault="00D3510B" w:rsidP="00D60FF3">
            <w:pPr>
              <w:rPr>
                <w:rFonts w:ascii="Poppins" w:hAnsi="Poppins" w:cs="Poppins"/>
                <w:sz w:val="22"/>
                <w:szCs w:val="22"/>
              </w:rPr>
            </w:pPr>
          </w:p>
        </w:tc>
        <w:tc>
          <w:tcPr>
            <w:tcW w:w="1619" w:type="dxa"/>
            <w:gridSpan w:val="3"/>
            <w:tcBorders>
              <w:top w:val="nil"/>
              <w:left w:val="single" w:sz="4" w:space="0" w:color="000000"/>
              <w:bottom w:val="single" w:sz="4" w:space="0" w:color="000000"/>
              <w:right w:val="single" w:sz="8" w:space="0" w:color="000000"/>
            </w:tcBorders>
            <w:tcMar>
              <w:top w:w="0" w:type="dxa"/>
              <w:left w:w="70" w:type="dxa"/>
              <w:bottom w:w="0" w:type="dxa"/>
              <w:right w:w="70" w:type="dxa"/>
            </w:tcMar>
            <w:vAlign w:val="center"/>
          </w:tcPr>
          <w:p w14:paraId="6EFFA11E" w14:textId="77777777" w:rsidR="00D3510B" w:rsidRPr="00170F1C" w:rsidRDefault="00D3510B" w:rsidP="00D60FF3">
            <w:pPr>
              <w:rPr>
                <w:rFonts w:ascii="Poppins" w:hAnsi="Poppins" w:cs="Poppins"/>
                <w:sz w:val="22"/>
                <w:szCs w:val="22"/>
              </w:rPr>
            </w:pPr>
            <w:r>
              <w:rPr>
                <w:rFonts w:ascii="Poppins" w:hAnsi="Poppins" w:cs="Poppins"/>
                <w:sz w:val="22"/>
                <w:szCs w:val="22"/>
              </w:rPr>
              <w:t>Entra alle 18:39</w:t>
            </w:r>
          </w:p>
        </w:tc>
      </w:tr>
      <w:tr w:rsidR="00D3510B" w:rsidRPr="00170F1C" w14:paraId="03027787" w14:textId="77777777" w:rsidTr="00D60FF3">
        <w:trPr>
          <w:trHeight w:val="352"/>
          <w:jc w:val="center"/>
        </w:trPr>
        <w:tc>
          <w:tcPr>
            <w:tcW w:w="626" w:type="dxa"/>
            <w:tcBorders>
              <w:top w:val="nil"/>
              <w:left w:val="single" w:sz="8" w:space="0" w:color="000000"/>
              <w:bottom w:val="single" w:sz="4" w:space="0" w:color="000000"/>
              <w:right w:val="nil"/>
            </w:tcBorders>
            <w:tcMar>
              <w:top w:w="0" w:type="dxa"/>
              <w:left w:w="70" w:type="dxa"/>
              <w:bottom w:w="0" w:type="dxa"/>
              <w:right w:w="70" w:type="dxa"/>
            </w:tcMar>
            <w:vAlign w:val="center"/>
            <w:hideMark/>
          </w:tcPr>
          <w:p w14:paraId="063D6133"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99</w:t>
            </w:r>
          </w:p>
        </w:tc>
        <w:tc>
          <w:tcPr>
            <w:tcW w:w="1418"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7BC69885"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VALENTINO</w:t>
            </w:r>
          </w:p>
        </w:tc>
        <w:tc>
          <w:tcPr>
            <w:tcW w:w="1509"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0CD632F6"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FRANZOI</w:t>
            </w:r>
          </w:p>
        </w:tc>
        <w:tc>
          <w:tcPr>
            <w:tcW w:w="416"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106DB899"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R</w:t>
            </w:r>
          </w:p>
        </w:tc>
        <w:tc>
          <w:tcPr>
            <w:tcW w:w="1984"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5C4F8605"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SPORMINORE</w:t>
            </w:r>
          </w:p>
        </w:tc>
        <w:tc>
          <w:tcPr>
            <w:tcW w:w="851" w:type="dxa"/>
            <w:tcBorders>
              <w:top w:val="nil"/>
              <w:left w:val="single" w:sz="4" w:space="0" w:color="000000"/>
              <w:bottom w:val="single" w:sz="4" w:space="0" w:color="000000"/>
              <w:right w:val="nil"/>
            </w:tcBorders>
            <w:tcMar>
              <w:top w:w="0" w:type="dxa"/>
              <w:left w:w="70" w:type="dxa"/>
              <w:bottom w:w="0" w:type="dxa"/>
              <w:right w:w="70" w:type="dxa"/>
            </w:tcMar>
            <w:vAlign w:val="center"/>
          </w:tcPr>
          <w:p w14:paraId="71D54FBF" w14:textId="77777777" w:rsidR="00D3510B" w:rsidRPr="00170F1C" w:rsidRDefault="00D3510B" w:rsidP="00D60FF3">
            <w:pPr>
              <w:jc w:val="center"/>
              <w:rPr>
                <w:rFonts w:ascii="Poppins" w:hAnsi="Poppins" w:cs="Poppins"/>
                <w:sz w:val="22"/>
                <w:szCs w:val="22"/>
              </w:rPr>
            </w:pPr>
          </w:p>
        </w:tc>
        <w:tc>
          <w:tcPr>
            <w:tcW w:w="709" w:type="dxa"/>
            <w:tcBorders>
              <w:top w:val="nil"/>
              <w:left w:val="single" w:sz="4" w:space="0" w:color="000000"/>
              <w:bottom w:val="single" w:sz="4" w:space="0" w:color="000000"/>
              <w:right w:val="nil"/>
            </w:tcBorders>
            <w:tcMar>
              <w:top w:w="0" w:type="dxa"/>
              <w:left w:w="70" w:type="dxa"/>
              <w:bottom w:w="0" w:type="dxa"/>
              <w:right w:w="70" w:type="dxa"/>
            </w:tcMar>
            <w:vAlign w:val="center"/>
          </w:tcPr>
          <w:p w14:paraId="1F613BBD" w14:textId="77777777" w:rsidR="00D3510B" w:rsidRPr="00170F1C" w:rsidRDefault="00D3510B" w:rsidP="00D60FF3">
            <w:pPr>
              <w:rPr>
                <w:rFonts w:ascii="Poppins" w:hAnsi="Poppins" w:cs="Poppins"/>
                <w:sz w:val="22"/>
                <w:szCs w:val="22"/>
              </w:rPr>
            </w:pPr>
            <w:r>
              <w:rPr>
                <w:rFonts w:ascii="Poppins" w:hAnsi="Poppins" w:cs="Poppins"/>
                <w:sz w:val="22"/>
                <w:szCs w:val="22"/>
              </w:rPr>
              <w:t>A</w:t>
            </w:r>
          </w:p>
        </w:tc>
        <w:tc>
          <w:tcPr>
            <w:tcW w:w="1619" w:type="dxa"/>
            <w:gridSpan w:val="3"/>
            <w:tcBorders>
              <w:top w:val="nil"/>
              <w:left w:val="single" w:sz="4" w:space="0" w:color="000000"/>
              <w:bottom w:val="single" w:sz="4" w:space="0" w:color="000000"/>
              <w:right w:val="single" w:sz="8" w:space="0" w:color="000000"/>
            </w:tcBorders>
            <w:tcMar>
              <w:top w:w="0" w:type="dxa"/>
              <w:left w:w="70" w:type="dxa"/>
              <w:bottom w:w="0" w:type="dxa"/>
              <w:right w:w="70" w:type="dxa"/>
            </w:tcMar>
            <w:vAlign w:val="center"/>
          </w:tcPr>
          <w:p w14:paraId="703D841E" w14:textId="77777777" w:rsidR="00D3510B" w:rsidRPr="00170F1C" w:rsidRDefault="00D3510B" w:rsidP="00D60FF3">
            <w:pPr>
              <w:rPr>
                <w:rFonts w:ascii="Poppins" w:hAnsi="Poppins" w:cs="Poppins"/>
                <w:sz w:val="22"/>
                <w:szCs w:val="22"/>
              </w:rPr>
            </w:pPr>
          </w:p>
        </w:tc>
      </w:tr>
      <w:tr w:rsidR="00D3510B" w:rsidRPr="00170F1C" w14:paraId="76FB4FDD" w14:textId="77777777" w:rsidTr="00D60FF3">
        <w:trPr>
          <w:trHeight w:val="352"/>
          <w:jc w:val="center"/>
        </w:trPr>
        <w:tc>
          <w:tcPr>
            <w:tcW w:w="626" w:type="dxa"/>
            <w:tcBorders>
              <w:top w:val="nil"/>
              <w:left w:val="single" w:sz="8" w:space="0" w:color="000000"/>
              <w:bottom w:val="single" w:sz="4" w:space="0" w:color="000000"/>
              <w:right w:val="nil"/>
            </w:tcBorders>
            <w:tcMar>
              <w:top w:w="0" w:type="dxa"/>
              <w:left w:w="70" w:type="dxa"/>
              <w:bottom w:w="0" w:type="dxa"/>
              <w:right w:w="70" w:type="dxa"/>
            </w:tcMar>
            <w:vAlign w:val="center"/>
            <w:hideMark/>
          </w:tcPr>
          <w:p w14:paraId="10B016A4"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100</w:t>
            </w:r>
          </w:p>
        </w:tc>
        <w:tc>
          <w:tcPr>
            <w:tcW w:w="1418"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4E614595"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 xml:space="preserve">EZIO </w:t>
            </w:r>
          </w:p>
        </w:tc>
        <w:tc>
          <w:tcPr>
            <w:tcW w:w="1509"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04B731DC"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PERLI</w:t>
            </w:r>
          </w:p>
        </w:tc>
        <w:tc>
          <w:tcPr>
            <w:tcW w:w="416"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03007867"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R</w:t>
            </w:r>
          </w:p>
        </w:tc>
        <w:tc>
          <w:tcPr>
            <w:tcW w:w="1984"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4417B2BA"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TERRE D'ADIGE</w:t>
            </w:r>
          </w:p>
        </w:tc>
        <w:tc>
          <w:tcPr>
            <w:tcW w:w="851" w:type="dxa"/>
            <w:tcBorders>
              <w:top w:val="nil"/>
              <w:left w:val="single" w:sz="4" w:space="0" w:color="000000"/>
              <w:bottom w:val="single" w:sz="4" w:space="0" w:color="000000"/>
              <w:right w:val="nil"/>
            </w:tcBorders>
            <w:tcMar>
              <w:top w:w="0" w:type="dxa"/>
              <w:left w:w="70" w:type="dxa"/>
              <w:bottom w:w="0" w:type="dxa"/>
              <w:right w:w="70" w:type="dxa"/>
            </w:tcMar>
            <w:vAlign w:val="center"/>
          </w:tcPr>
          <w:p w14:paraId="5C3062F6" w14:textId="77777777" w:rsidR="00D3510B" w:rsidRPr="00170F1C" w:rsidRDefault="00D3510B" w:rsidP="00D60FF3">
            <w:pPr>
              <w:jc w:val="center"/>
              <w:rPr>
                <w:rFonts w:ascii="Poppins" w:hAnsi="Poppins" w:cs="Poppins"/>
                <w:sz w:val="22"/>
                <w:szCs w:val="22"/>
              </w:rPr>
            </w:pPr>
            <w:r>
              <w:rPr>
                <w:rFonts w:ascii="Poppins" w:hAnsi="Poppins" w:cs="Poppins"/>
                <w:sz w:val="22"/>
                <w:szCs w:val="22"/>
              </w:rPr>
              <w:t>P</w:t>
            </w:r>
          </w:p>
        </w:tc>
        <w:tc>
          <w:tcPr>
            <w:tcW w:w="709" w:type="dxa"/>
            <w:tcBorders>
              <w:top w:val="nil"/>
              <w:left w:val="single" w:sz="4" w:space="0" w:color="000000"/>
              <w:bottom w:val="single" w:sz="4" w:space="0" w:color="000000"/>
              <w:right w:val="nil"/>
            </w:tcBorders>
            <w:tcMar>
              <w:top w:w="0" w:type="dxa"/>
              <w:left w:w="70" w:type="dxa"/>
              <w:bottom w:w="0" w:type="dxa"/>
              <w:right w:w="70" w:type="dxa"/>
            </w:tcMar>
            <w:vAlign w:val="center"/>
          </w:tcPr>
          <w:p w14:paraId="47515C98" w14:textId="77777777" w:rsidR="00D3510B" w:rsidRPr="00170F1C" w:rsidRDefault="00D3510B" w:rsidP="00D60FF3">
            <w:pPr>
              <w:rPr>
                <w:rFonts w:ascii="Poppins" w:hAnsi="Poppins" w:cs="Poppins"/>
                <w:sz w:val="22"/>
                <w:szCs w:val="22"/>
              </w:rPr>
            </w:pPr>
          </w:p>
        </w:tc>
        <w:tc>
          <w:tcPr>
            <w:tcW w:w="1619" w:type="dxa"/>
            <w:gridSpan w:val="3"/>
            <w:tcBorders>
              <w:top w:val="nil"/>
              <w:left w:val="single" w:sz="4" w:space="0" w:color="000000"/>
              <w:bottom w:val="single" w:sz="4" w:space="0" w:color="000000"/>
              <w:right w:val="single" w:sz="8" w:space="0" w:color="000000"/>
            </w:tcBorders>
            <w:tcMar>
              <w:top w:w="0" w:type="dxa"/>
              <w:left w:w="70" w:type="dxa"/>
              <w:bottom w:w="0" w:type="dxa"/>
              <w:right w:w="70" w:type="dxa"/>
            </w:tcMar>
            <w:vAlign w:val="center"/>
          </w:tcPr>
          <w:p w14:paraId="175A1C45" w14:textId="77777777" w:rsidR="00D3510B" w:rsidRPr="00170F1C" w:rsidRDefault="00D3510B" w:rsidP="00D60FF3">
            <w:pPr>
              <w:rPr>
                <w:rFonts w:ascii="Poppins" w:hAnsi="Poppins" w:cs="Poppins"/>
                <w:sz w:val="22"/>
                <w:szCs w:val="22"/>
              </w:rPr>
            </w:pPr>
          </w:p>
        </w:tc>
      </w:tr>
      <w:tr w:rsidR="00D3510B" w:rsidRPr="00170F1C" w14:paraId="68DDF821" w14:textId="77777777" w:rsidTr="00D60FF3">
        <w:trPr>
          <w:trHeight w:val="352"/>
          <w:jc w:val="center"/>
        </w:trPr>
        <w:tc>
          <w:tcPr>
            <w:tcW w:w="626" w:type="dxa"/>
            <w:tcBorders>
              <w:top w:val="nil"/>
              <w:left w:val="single" w:sz="8" w:space="0" w:color="000000"/>
              <w:bottom w:val="single" w:sz="4" w:space="0" w:color="000000"/>
              <w:right w:val="nil"/>
            </w:tcBorders>
            <w:tcMar>
              <w:top w:w="0" w:type="dxa"/>
              <w:left w:w="70" w:type="dxa"/>
              <w:bottom w:w="0" w:type="dxa"/>
              <w:right w:w="70" w:type="dxa"/>
            </w:tcMar>
            <w:vAlign w:val="center"/>
            <w:hideMark/>
          </w:tcPr>
          <w:p w14:paraId="2233D875"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101</w:t>
            </w:r>
          </w:p>
        </w:tc>
        <w:tc>
          <w:tcPr>
            <w:tcW w:w="1418"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3A03CE0E"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 xml:space="preserve">LUCIANA </w:t>
            </w:r>
          </w:p>
        </w:tc>
        <w:tc>
          <w:tcPr>
            <w:tcW w:w="1509"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3F04C8DA"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PEDERGNANA</w:t>
            </w:r>
          </w:p>
        </w:tc>
        <w:tc>
          <w:tcPr>
            <w:tcW w:w="416"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359A1DE6"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S</w:t>
            </w:r>
          </w:p>
        </w:tc>
        <w:tc>
          <w:tcPr>
            <w:tcW w:w="1984"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7479DE10"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TERZOLAS</w:t>
            </w:r>
          </w:p>
        </w:tc>
        <w:tc>
          <w:tcPr>
            <w:tcW w:w="851" w:type="dxa"/>
            <w:tcBorders>
              <w:top w:val="nil"/>
              <w:left w:val="single" w:sz="4" w:space="0" w:color="000000"/>
              <w:bottom w:val="single" w:sz="4" w:space="0" w:color="000000"/>
              <w:right w:val="nil"/>
            </w:tcBorders>
            <w:tcMar>
              <w:top w:w="0" w:type="dxa"/>
              <w:left w:w="70" w:type="dxa"/>
              <w:bottom w:w="0" w:type="dxa"/>
              <w:right w:w="70" w:type="dxa"/>
            </w:tcMar>
            <w:vAlign w:val="center"/>
          </w:tcPr>
          <w:p w14:paraId="02490008" w14:textId="77777777" w:rsidR="00D3510B" w:rsidRPr="00170F1C" w:rsidRDefault="00D3510B" w:rsidP="00D60FF3">
            <w:pPr>
              <w:jc w:val="center"/>
              <w:rPr>
                <w:rFonts w:ascii="Poppins" w:hAnsi="Poppins" w:cs="Poppins"/>
                <w:sz w:val="22"/>
                <w:szCs w:val="22"/>
              </w:rPr>
            </w:pPr>
            <w:r>
              <w:rPr>
                <w:rFonts w:ascii="Poppins" w:hAnsi="Poppins" w:cs="Poppins"/>
                <w:sz w:val="22"/>
                <w:szCs w:val="22"/>
              </w:rPr>
              <w:t>P</w:t>
            </w:r>
          </w:p>
        </w:tc>
        <w:tc>
          <w:tcPr>
            <w:tcW w:w="709" w:type="dxa"/>
            <w:tcBorders>
              <w:top w:val="nil"/>
              <w:left w:val="single" w:sz="4" w:space="0" w:color="000000"/>
              <w:bottom w:val="single" w:sz="4" w:space="0" w:color="000000"/>
              <w:right w:val="nil"/>
            </w:tcBorders>
            <w:tcMar>
              <w:top w:w="0" w:type="dxa"/>
              <w:left w:w="70" w:type="dxa"/>
              <w:bottom w:w="0" w:type="dxa"/>
              <w:right w:w="70" w:type="dxa"/>
            </w:tcMar>
            <w:vAlign w:val="center"/>
          </w:tcPr>
          <w:p w14:paraId="4592DBE4" w14:textId="77777777" w:rsidR="00D3510B" w:rsidRPr="00170F1C" w:rsidRDefault="00D3510B" w:rsidP="00D60FF3">
            <w:pPr>
              <w:rPr>
                <w:rFonts w:ascii="Poppins" w:hAnsi="Poppins" w:cs="Poppins"/>
                <w:sz w:val="22"/>
                <w:szCs w:val="22"/>
              </w:rPr>
            </w:pPr>
          </w:p>
        </w:tc>
        <w:tc>
          <w:tcPr>
            <w:tcW w:w="1619" w:type="dxa"/>
            <w:gridSpan w:val="3"/>
            <w:tcBorders>
              <w:top w:val="nil"/>
              <w:left w:val="single" w:sz="4" w:space="0" w:color="000000"/>
              <w:bottom w:val="single" w:sz="4" w:space="0" w:color="000000"/>
              <w:right w:val="single" w:sz="8" w:space="0" w:color="000000"/>
            </w:tcBorders>
            <w:tcMar>
              <w:top w:w="0" w:type="dxa"/>
              <w:left w:w="70" w:type="dxa"/>
              <w:bottom w:w="0" w:type="dxa"/>
              <w:right w:w="70" w:type="dxa"/>
            </w:tcMar>
            <w:vAlign w:val="center"/>
          </w:tcPr>
          <w:p w14:paraId="2E0AA162" w14:textId="77777777" w:rsidR="00D3510B" w:rsidRPr="00170F1C" w:rsidRDefault="00D3510B" w:rsidP="00D60FF3">
            <w:pPr>
              <w:rPr>
                <w:rFonts w:ascii="Poppins" w:hAnsi="Poppins" w:cs="Poppins"/>
                <w:sz w:val="22"/>
                <w:szCs w:val="22"/>
              </w:rPr>
            </w:pPr>
          </w:p>
        </w:tc>
      </w:tr>
      <w:tr w:rsidR="00D3510B" w:rsidRPr="00170F1C" w14:paraId="39F8030D" w14:textId="77777777" w:rsidTr="00D60FF3">
        <w:trPr>
          <w:trHeight w:val="352"/>
          <w:jc w:val="center"/>
        </w:trPr>
        <w:tc>
          <w:tcPr>
            <w:tcW w:w="626" w:type="dxa"/>
            <w:tcBorders>
              <w:top w:val="nil"/>
              <w:left w:val="single" w:sz="8" w:space="0" w:color="000000"/>
              <w:bottom w:val="single" w:sz="4" w:space="0" w:color="000000"/>
              <w:right w:val="nil"/>
            </w:tcBorders>
            <w:tcMar>
              <w:top w:w="0" w:type="dxa"/>
              <w:left w:w="70" w:type="dxa"/>
              <w:bottom w:w="0" w:type="dxa"/>
              <w:right w:w="70" w:type="dxa"/>
            </w:tcMar>
            <w:vAlign w:val="center"/>
            <w:hideMark/>
          </w:tcPr>
          <w:p w14:paraId="2684E76D"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102</w:t>
            </w:r>
          </w:p>
        </w:tc>
        <w:tc>
          <w:tcPr>
            <w:tcW w:w="1418"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53AF077B" w14:textId="77777777" w:rsidR="00D3510B" w:rsidRPr="00170F1C" w:rsidRDefault="00D3510B" w:rsidP="00D60FF3">
            <w:pPr>
              <w:rPr>
                <w:rFonts w:ascii="Poppins" w:hAnsi="Poppins" w:cs="Poppins"/>
                <w:sz w:val="22"/>
                <w:szCs w:val="22"/>
              </w:rPr>
            </w:pPr>
            <w:r>
              <w:rPr>
                <w:rFonts w:ascii="Poppins" w:hAnsi="Poppins" w:cs="Poppins"/>
                <w:sz w:val="22"/>
                <w:szCs w:val="22"/>
              </w:rPr>
              <w:t>FRANCESCO</w:t>
            </w:r>
          </w:p>
        </w:tc>
        <w:tc>
          <w:tcPr>
            <w:tcW w:w="1509"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7CBECD13" w14:textId="77777777" w:rsidR="00D3510B" w:rsidRPr="00170F1C" w:rsidRDefault="00D3510B" w:rsidP="00D60FF3">
            <w:pPr>
              <w:rPr>
                <w:rFonts w:ascii="Poppins" w:hAnsi="Poppins" w:cs="Poppins"/>
                <w:sz w:val="22"/>
                <w:szCs w:val="22"/>
              </w:rPr>
            </w:pPr>
            <w:r>
              <w:rPr>
                <w:rFonts w:ascii="Poppins" w:hAnsi="Poppins" w:cs="Poppins"/>
                <w:sz w:val="22"/>
                <w:szCs w:val="22"/>
              </w:rPr>
              <w:t>FEDRIZZI</w:t>
            </w:r>
          </w:p>
        </w:tc>
        <w:tc>
          <w:tcPr>
            <w:tcW w:w="416"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3ECE5879" w14:textId="77777777" w:rsidR="00D3510B" w:rsidRPr="00170F1C" w:rsidRDefault="00D3510B" w:rsidP="00D60FF3">
            <w:pPr>
              <w:rPr>
                <w:rFonts w:ascii="Poppins" w:hAnsi="Poppins" w:cs="Poppins"/>
                <w:sz w:val="22"/>
                <w:szCs w:val="22"/>
              </w:rPr>
            </w:pPr>
            <w:r>
              <w:rPr>
                <w:rFonts w:ascii="Poppins" w:hAnsi="Poppins" w:cs="Poppins"/>
                <w:sz w:val="22"/>
                <w:szCs w:val="22"/>
              </w:rPr>
              <w:t>R</w:t>
            </w:r>
          </w:p>
        </w:tc>
        <w:tc>
          <w:tcPr>
            <w:tcW w:w="1984"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0D24FC7E"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TON</w:t>
            </w:r>
          </w:p>
        </w:tc>
        <w:tc>
          <w:tcPr>
            <w:tcW w:w="851" w:type="dxa"/>
            <w:tcBorders>
              <w:top w:val="nil"/>
              <w:left w:val="single" w:sz="4" w:space="0" w:color="000000"/>
              <w:bottom w:val="single" w:sz="4" w:space="0" w:color="000000"/>
              <w:right w:val="nil"/>
            </w:tcBorders>
            <w:tcMar>
              <w:top w:w="0" w:type="dxa"/>
              <w:left w:w="70" w:type="dxa"/>
              <w:bottom w:w="0" w:type="dxa"/>
              <w:right w:w="70" w:type="dxa"/>
            </w:tcMar>
            <w:vAlign w:val="center"/>
          </w:tcPr>
          <w:p w14:paraId="5EF71BC7" w14:textId="77777777" w:rsidR="00D3510B" w:rsidRPr="00170F1C" w:rsidRDefault="00D3510B" w:rsidP="00D60FF3">
            <w:pPr>
              <w:jc w:val="center"/>
              <w:rPr>
                <w:rFonts w:ascii="Poppins" w:hAnsi="Poppins" w:cs="Poppins"/>
                <w:sz w:val="22"/>
                <w:szCs w:val="22"/>
              </w:rPr>
            </w:pPr>
            <w:r>
              <w:rPr>
                <w:rFonts w:ascii="Poppins" w:hAnsi="Poppins" w:cs="Poppins"/>
                <w:sz w:val="22"/>
                <w:szCs w:val="22"/>
              </w:rPr>
              <w:t>P</w:t>
            </w:r>
          </w:p>
        </w:tc>
        <w:tc>
          <w:tcPr>
            <w:tcW w:w="709" w:type="dxa"/>
            <w:tcBorders>
              <w:top w:val="nil"/>
              <w:left w:val="single" w:sz="4" w:space="0" w:color="000000"/>
              <w:bottom w:val="single" w:sz="4" w:space="0" w:color="000000"/>
              <w:right w:val="nil"/>
            </w:tcBorders>
            <w:tcMar>
              <w:top w:w="0" w:type="dxa"/>
              <w:left w:w="70" w:type="dxa"/>
              <w:bottom w:w="0" w:type="dxa"/>
              <w:right w:w="70" w:type="dxa"/>
            </w:tcMar>
            <w:vAlign w:val="center"/>
          </w:tcPr>
          <w:p w14:paraId="48F18F5D" w14:textId="77777777" w:rsidR="00D3510B" w:rsidRPr="00170F1C" w:rsidRDefault="00D3510B" w:rsidP="00D60FF3">
            <w:pPr>
              <w:rPr>
                <w:rFonts w:ascii="Poppins" w:hAnsi="Poppins" w:cs="Poppins"/>
                <w:sz w:val="22"/>
                <w:szCs w:val="22"/>
              </w:rPr>
            </w:pPr>
          </w:p>
        </w:tc>
        <w:tc>
          <w:tcPr>
            <w:tcW w:w="1619" w:type="dxa"/>
            <w:gridSpan w:val="3"/>
            <w:tcBorders>
              <w:top w:val="nil"/>
              <w:left w:val="single" w:sz="4" w:space="0" w:color="000000"/>
              <w:bottom w:val="single" w:sz="4" w:space="0" w:color="000000"/>
              <w:right w:val="single" w:sz="8" w:space="0" w:color="000000"/>
            </w:tcBorders>
            <w:tcMar>
              <w:top w:w="0" w:type="dxa"/>
              <w:left w:w="70" w:type="dxa"/>
              <w:bottom w:w="0" w:type="dxa"/>
              <w:right w:w="70" w:type="dxa"/>
            </w:tcMar>
            <w:vAlign w:val="center"/>
          </w:tcPr>
          <w:p w14:paraId="7615B61A" w14:textId="77777777" w:rsidR="00D3510B" w:rsidRPr="00170F1C" w:rsidRDefault="00D3510B" w:rsidP="00D60FF3">
            <w:pPr>
              <w:rPr>
                <w:rFonts w:ascii="Poppins" w:hAnsi="Poppins" w:cs="Poppins"/>
                <w:sz w:val="22"/>
                <w:szCs w:val="22"/>
              </w:rPr>
            </w:pPr>
          </w:p>
        </w:tc>
      </w:tr>
      <w:tr w:rsidR="00D3510B" w:rsidRPr="00170F1C" w14:paraId="3F595BD5" w14:textId="77777777" w:rsidTr="00D60FF3">
        <w:trPr>
          <w:trHeight w:val="352"/>
          <w:jc w:val="center"/>
        </w:trPr>
        <w:tc>
          <w:tcPr>
            <w:tcW w:w="626" w:type="dxa"/>
            <w:tcBorders>
              <w:top w:val="nil"/>
              <w:left w:val="single" w:sz="8" w:space="0" w:color="000000"/>
              <w:bottom w:val="single" w:sz="4" w:space="0" w:color="000000"/>
              <w:right w:val="nil"/>
            </w:tcBorders>
            <w:tcMar>
              <w:top w:w="0" w:type="dxa"/>
              <w:left w:w="70" w:type="dxa"/>
              <w:bottom w:w="0" w:type="dxa"/>
              <w:right w:w="70" w:type="dxa"/>
            </w:tcMar>
            <w:vAlign w:val="center"/>
            <w:hideMark/>
          </w:tcPr>
          <w:p w14:paraId="7A99CA15"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103</w:t>
            </w:r>
          </w:p>
        </w:tc>
        <w:tc>
          <w:tcPr>
            <w:tcW w:w="1418"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78EA88F4"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PAOLO</w:t>
            </w:r>
          </w:p>
        </w:tc>
        <w:tc>
          <w:tcPr>
            <w:tcW w:w="1509"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5894E642"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PANGRAZZI</w:t>
            </w:r>
          </w:p>
        </w:tc>
        <w:tc>
          <w:tcPr>
            <w:tcW w:w="416"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63526849"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R</w:t>
            </w:r>
          </w:p>
        </w:tc>
        <w:tc>
          <w:tcPr>
            <w:tcW w:w="1984"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6B77B174"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TREVILLE</w:t>
            </w:r>
          </w:p>
        </w:tc>
        <w:tc>
          <w:tcPr>
            <w:tcW w:w="851" w:type="dxa"/>
            <w:tcBorders>
              <w:top w:val="nil"/>
              <w:left w:val="single" w:sz="4" w:space="0" w:color="000000"/>
              <w:bottom w:val="single" w:sz="4" w:space="0" w:color="000000"/>
              <w:right w:val="nil"/>
            </w:tcBorders>
            <w:tcMar>
              <w:top w:w="0" w:type="dxa"/>
              <w:left w:w="70" w:type="dxa"/>
              <w:bottom w:w="0" w:type="dxa"/>
              <w:right w:w="70" w:type="dxa"/>
            </w:tcMar>
            <w:vAlign w:val="center"/>
          </w:tcPr>
          <w:p w14:paraId="69DF8F6C" w14:textId="77777777" w:rsidR="00D3510B" w:rsidRPr="00170F1C" w:rsidRDefault="00D3510B" w:rsidP="00D60FF3">
            <w:pPr>
              <w:jc w:val="center"/>
              <w:rPr>
                <w:rFonts w:ascii="Poppins" w:hAnsi="Poppins" w:cs="Poppins"/>
                <w:sz w:val="22"/>
                <w:szCs w:val="22"/>
              </w:rPr>
            </w:pPr>
          </w:p>
        </w:tc>
        <w:tc>
          <w:tcPr>
            <w:tcW w:w="709" w:type="dxa"/>
            <w:tcBorders>
              <w:top w:val="nil"/>
              <w:left w:val="single" w:sz="4" w:space="0" w:color="000000"/>
              <w:bottom w:val="single" w:sz="4" w:space="0" w:color="000000"/>
              <w:right w:val="nil"/>
            </w:tcBorders>
            <w:tcMar>
              <w:top w:w="0" w:type="dxa"/>
              <w:left w:w="70" w:type="dxa"/>
              <w:bottom w:w="0" w:type="dxa"/>
              <w:right w:w="70" w:type="dxa"/>
            </w:tcMar>
            <w:vAlign w:val="center"/>
          </w:tcPr>
          <w:p w14:paraId="408E0BCF" w14:textId="77777777" w:rsidR="00D3510B" w:rsidRPr="00170F1C" w:rsidRDefault="00D3510B" w:rsidP="00D60FF3">
            <w:pPr>
              <w:rPr>
                <w:rFonts w:ascii="Poppins" w:hAnsi="Poppins" w:cs="Poppins"/>
                <w:sz w:val="22"/>
                <w:szCs w:val="22"/>
              </w:rPr>
            </w:pPr>
            <w:r>
              <w:rPr>
                <w:rFonts w:ascii="Poppins" w:hAnsi="Poppins" w:cs="Poppins"/>
                <w:sz w:val="22"/>
                <w:szCs w:val="22"/>
              </w:rPr>
              <w:t>A</w:t>
            </w:r>
          </w:p>
        </w:tc>
        <w:tc>
          <w:tcPr>
            <w:tcW w:w="1619" w:type="dxa"/>
            <w:gridSpan w:val="3"/>
            <w:tcBorders>
              <w:top w:val="nil"/>
              <w:left w:val="single" w:sz="4" w:space="0" w:color="000000"/>
              <w:bottom w:val="single" w:sz="4" w:space="0" w:color="000000"/>
              <w:right w:val="single" w:sz="8" w:space="0" w:color="000000"/>
            </w:tcBorders>
            <w:tcMar>
              <w:top w:w="0" w:type="dxa"/>
              <w:left w:w="70" w:type="dxa"/>
              <w:bottom w:w="0" w:type="dxa"/>
              <w:right w:w="70" w:type="dxa"/>
            </w:tcMar>
            <w:vAlign w:val="center"/>
          </w:tcPr>
          <w:p w14:paraId="2467DB6B" w14:textId="77777777" w:rsidR="00D3510B" w:rsidRPr="00170F1C" w:rsidRDefault="00D3510B" w:rsidP="00D60FF3">
            <w:pPr>
              <w:rPr>
                <w:rFonts w:ascii="Poppins" w:hAnsi="Poppins" w:cs="Poppins"/>
                <w:sz w:val="22"/>
                <w:szCs w:val="22"/>
              </w:rPr>
            </w:pPr>
          </w:p>
        </w:tc>
      </w:tr>
      <w:tr w:rsidR="00D3510B" w:rsidRPr="00170F1C" w14:paraId="098C8719" w14:textId="77777777" w:rsidTr="00D60FF3">
        <w:trPr>
          <w:trHeight w:val="352"/>
          <w:jc w:val="center"/>
        </w:trPr>
        <w:tc>
          <w:tcPr>
            <w:tcW w:w="626" w:type="dxa"/>
            <w:tcBorders>
              <w:top w:val="nil"/>
              <w:left w:val="single" w:sz="8" w:space="0" w:color="000000"/>
              <w:bottom w:val="single" w:sz="4" w:space="0" w:color="000000"/>
              <w:right w:val="nil"/>
            </w:tcBorders>
            <w:tcMar>
              <w:top w:w="0" w:type="dxa"/>
              <w:left w:w="70" w:type="dxa"/>
              <w:bottom w:w="0" w:type="dxa"/>
              <w:right w:w="70" w:type="dxa"/>
            </w:tcMar>
            <w:vAlign w:val="center"/>
            <w:hideMark/>
          </w:tcPr>
          <w:p w14:paraId="6224CA8D"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104</w:t>
            </w:r>
          </w:p>
        </w:tc>
        <w:tc>
          <w:tcPr>
            <w:tcW w:w="1418" w:type="dxa"/>
            <w:tcBorders>
              <w:top w:val="nil"/>
              <w:left w:val="single" w:sz="4" w:space="0" w:color="000000"/>
              <w:bottom w:val="single" w:sz="4" w:space="0" w:color="000000"/>
              <w:right w:val="nil"/>
            </w:tcBorders>
            <w:tcMar>
              <w:top w:w="0" w:type="dxa"/>
              <w:left w:w="70" w:type="dxa"/>
              <w:bottom w:w="0" w:type="dxa"/>
              <w:right w:w="70" w:type="dxa"/>
            </w:tcMar>
            <w:vAlign w:val="center"/>
          </w:tcPr>
          <w:p w14:paraId="387B6AB3" w14:textId="77777777" w:rsidR="00D3510B" w:rsidRPr="00170F1C" w:rsidRDefault="00D3510B" w:rsidP="00D60FF3">
            <w:pPr>
              <w:rPr>
                <w:rFonts w:ascii="Poppins" w:hAnsi="Poppins" w:cs="Poppins"/>
                <w:sz w:val="22"/>
                <w:szCs w:val="22"/>
              </w:rPr>
            </w:pPr>
            <w:r>
              <w:rPr>
                <w:rFonts w:ascii="Poppins" w:hAnsi="Poppins" w:cs="Poppins"/>
                <w:sz w:val="22"/>
                <w:szCs w:val="22"/>
              </w:rPr>
              <w:t>VALENTINA</w:t>
            </w:r>
          </w:p>
        </w:tc>
        <w:tc>
          <w:tcPr>
            <w:tcW w:w="1509" w:type="dxa"/>
            <w:tcBorders>
              <w:top w:val="nil"/>
              <w:left w:val="single" w:sz="4" w:space="0" w:color="000000"/>
              <w:bottom w:val="single" w:sz="4" w:space="0" w:color="000000"/>
              <w:right w:val="nil"/>
            </w:tcBorders>
            <w:tcMar>
              <w:top w:w="0" w:type="dxa"/>
              <w:left w:w="70" w:type="dxa"/>
              <w:bottom w:w="0" w:type="dxa"/>
              <w:right w:w="70" w:type="dxa"/>
            </w:tcMar>
            <w:vAlign w:val="center"/>
          </w:tcPr>
          <w:p w14:paraId="71B928F2" w14:textId="77777777" w:rsidR="00D3510B" w:rsidRPr="00170F1C" w:rsidRDefault="00D3510B" w:rsidP="00D60FF3">
            <w:pPr>
              <w:rPr>
                <w:rFonts w:ascii="Poppins" w:hAnsi="Poppins" w:cs="Poppins"/>
                <w:sz w:val="22"/>
                <w:szCs w:val="22"/>
              </w:rPr>
            </w:pPr>
            <w:r>
              <w:rPr>
                <w:rFonts w:ascii="Poppins" w:hAnsi="Poppins" w:cs="Poppins"/>
                <w:sz w:val="22"/>
                <w:szCs w:val="22"/>
              </w:rPr>
              <w:t>MARIOTTI</w:t>
            </w:r>
          </w:p>
        </w:tc>
        <w:tc>
          <w:tcPr>
            <w:tcW w:w="416"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6764B689" w14:textId="77777777" w:rsidR="00D3510B" w:rsidRPr="00170F1C" w:rsidRDefault="00D3510B" w:rsidP="00D60FF3">
            <w:pPr>
              <w:rPr>
                <w:rFonts w:ascii="Poppins" w:hAnsi="Poppins" w:cs="Poppins"/>
                <w:sz w:val="22"/>
                <w:szCs w:val="22"/>
              </w:rPr>
            </w:pPr>
            <w:r>
              <w:rPr>
                <w:rFonts w:ascii="Poppins" w:hAnsi="Poppins" w:cs="Poppins"/>
                <w:sz w:val="22"/>
                <w:szCs w:val="22"/>
              </w:rPr>
              <w:t>R</w:t>
            </w:r>
          </w:p>
        </w:tc>
        <w:tc>
          <w:tcPr>
            <w:tcW w:w="1984"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1DBB91E5"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VERMIGLIO</w:t>
            </w:r>
          </w:p>
        </w:tc>
        <w:tc>
          <w:tcPr>
            <w:tcW w:w="851" w:type="dxa"/>
            <w:tcBorders>
              <w:top w:val="nil"/>
              <w:left w:val="single" w:sz="4" w:space="0" w:color="000000"/>
              <w:bottom w:val="single" w:sz="4" w:space="0" w:color="000000"/>
              <w:right w:val="nil"/>
            </w:tcBorders>
            <w:tcMar>
              <w:top w:w="0" w:type="dxa"/>
              <w:left w:w="70" w:type="dxa"/>
              <w:bottom w:w="0" w:type="dxa"/>
              <w:right w:w="70" w:type="dxa"/>
            </w:tcMar>
            <w:vAlign w:val="center"/>
          </w:tcPr>
          <w:p w14:paraId="3FD8B5CA" w14:textId="77777777" w:rsidR="00D3510B" w:rsidRPr="00170F1C" w:rsidRDefault="00D3510B" w:rsidP="00D60FF3">
            <w:pPr>
              <w:jc w:val="center"/>
              <w:rPr>
                <w:rFonts w:ascii="Poppins" w:hAnsi="Poppins" w:cs="Poppins"/>
                <w:sz w:val="22"/>
                <w:szCs w:val="22"/>
              </w:rPr>
            </w:pPr>
            <w:r>
              <w:rPr>
                <w:rFonts w:ascii="Poppins" w:hAnsi="Poppins" w:cs="Poppins"/>
                <w:sz w:val="22"/>
                <w:szCs w:val="22"/>
              </w:rPr>
              <w:t>P</w:t>
            </w:r>
          </w:p>
        </w:tc>
        <w:tc>
          <w:tcPr>
            <w:tcW w:w="709" w:type="dxa"/>
            <w:tcBorders>
              <w:top w:val="nil"/>
              <w:left w:val="single" w:sz="4" w:space="0" w:color="000000"/>
              <w:bottom w:val="single" w:sz="4" w:space="0" w:color="000000"/>
              <w:right w:val="nil"/>
            </w:tcBorders>
            <w:tcMar>
              <w:top w:w="0" w:type="dxa"/>
              <w:left w:w="70" w:type="dxa"/>
              <w:bottom w:w="0" w:type="dxa"/>
              <w:right w:w="70" w:type="dxa"/>
            </w:tcMar>
            <w:vAlign w:val="center"/>
          </w:tcPr>
          <w:p w14:paraId="77C2D7AD" w14:textId="77777777" w:rsidR="00D3510B" w:rsidRPr="00170F1C" w:rsidRDefault="00D3510B" w:rsidP="00D60FF3">
            <w:pPr>
              <w:rPr>
                <w:rFonts w:ascii="Poppins" w:hAnsi="Poppins" w:cs="Poppins"/>
                <w:sz w:val="22"/>
                <w:szCs w:val="22"/>
              </w:rPr>
            </w:pPr>
          </w:p>
        </w:tc>
        <w:tc>
          <w:tcPr>
            <w:tcW w:w="1619" w:type="dxa"/>
            <w:gridSpan w:val="3"/>
            <w:tcBorders>
              <w:top w:val="nil"/>
              <w:left w:val="single" w:sz="4" w:space="0" w:color="000000"/>
              <w:bottom w:val="single" w:sz="4" w:space="0" w:color="000000"/>
              <w:right w:val="single" w:sz="8" w:space="0" w:color="000000"/>
            </w:tcBorders>
            <w:tcMar>
              <w:top w:w="0" w:type="dxa"/>
              <w:left w:w="70" w:type="dxa"/>
              <w:bottom w:w="0" w:type="dxa"/>
              <w:right w:w="70" w:type="dxa"/>
            </w:tcMar>
            <w:vAlign w:val="center"/>
          </w:tcPr>
          <w:p w14:paraId="08D90B20" w14:textId="77777777" w:rsidR="00D3510B" w:rsidRPr="00170F1C" w:rsidRDefault="00D3510B" w:rsidP="00D60FF3">
            <w:pPr>
              <w:rPr>
                <w:rFonts w:ascii="Poppins" w:hAnsi="Poppins" w:cs="Poppins"/>
                <w:sz w:val="22"/>
                <w:szCs w:val="22"/>
              </w:rPr>
            </w:pPr>
          </w:p>
        </w:tc>
      </w:tr>
      <w:tr w:rsidR="00D3510B" w:rsidRPr="00170F1C" w14:paraId="5551F093" w14:textId="77777777" w:rsidTr="00D60FF3">
        <w:trPr>
          <w:trHeight w:val="352"/>
          <w:jc w:val="center"/>
        </w:trPr>
        <w:tc>
          <w:tcPr>
            <w:tcW w:w="626" w:type="dxa"/>
            <w:tcBorders>
              <w:top w:val="nil"/>
              <w:left w:val="single" w:sz="8" w:space="0" w:color="000000"/>
              <w:bottom w:val="single" w:sz="4" w:space="0" w:color="000000"/>
              <w:right w:val="nil"/>
            </w:tcBorders>
            <w:tcMar>
              <w:top w:w="0" w:type="dxa"/>
              <w:left w:w="70" w:type="dxa"/>
              <w:bottom w:w="0" w:type="dxa"/>
              <w:right w:w="70" w:type="dxa"/>
            </w:tcMar>
            <w:vAlign w:val="center"/>
            <w:hideMark/>
          </w:tcPr>
          <w:p w14:paraId="6F276D98"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105</w:t>
            </w:r>
          </w:p>
        </w:tc>
        <w:tc>
          <w:tcPr>
            <w:tcW w:w="1418"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56A4642B"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SAMUEL</w:t>
            </w:r>
          </w:p>
        </w:tc>
        <w:tc>
          <w:tcPr>
            <w:tcW w:w="1509"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7BA39A83"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VALENTINI</w:t>
            </w:r>
          </w:p>
        </w:tc>
        <w:tc>
          <w:tcPr>
            <w:tcW w:w="416"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4E6B8C13"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S</w:t>
            </w:r>
          </w:p>
        </w:tc>
        <w:tc>
          <w:tcPr>
            <w:tcW w:w="1984"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14:paraId="0EE991BE" w14:textId="77777777" w:rsidR="00D3510B" w:rsidRPr="00170F1C" w:rsidRDefault="00D3510B" w:rsidP="00D60FF3">
            <w:pPr>
              <w:rPr>
                <w:rFonts w:ascii="Poppins" w:hAnsi="Poppins" w:cs="Poppins"/>
                <w:sz w:val="22"/>
                <w:szCs w:val="22"/>
              </w:rPr>
            </w:pPr>
            <w:r w:rsidRPr="00170F1C">
              <w:rPr>
                <w:rFonts w:ascii="Poppins" w:hAnsi="Poppins" w:cs="Poppins"/>
                <w:sz w:val="22"/>
                <w:szCs w:val="22"/>
              </w:rPr>
              <w:t>VILLE D'ANAUNIA</w:t>
            </w:r>
          </w:p>
        </w:tc>
        <w:tc>
          <w:tcPr>
            <w:tcW w:w="851" w:type="dxa"/>
            <w:tcBorders>
              <w:top w:val="nil"/>
              <w:left w:val="single" w:sz="4" w:space="0" w:color="000000"/>
              <w:bottom w:val="single" w:sz="4" w:space="0" w:color="000000"/>
              <w:right w:val="nil"/>
            </w:tcBorders>
            <w:tcMar>
              <w:top w:w="0" w:type="dxa"/>
              <w:left w:w="70" w:type="dxa"/>
              <w:bottom w:w="0" w:type="dxa"/>
              <w:right w:w="70" w:type="dxa"/>
            </w:tcMar>
            <w:vAlign w:val="center"/>
          </w:tcPr>
          <w:p w14:paraId="3188DB86" w14:textId="77777777" w:rsidR="00D3510B" w:rsidRPr="00170F1C" w:rsidRDefault="00D3510B" w:rsidP="00D60FF3">
            <w:pPr>
              <w:jc w:val="center"/>
              <w:rPr>
                <w:rFonts w:ascii="Poppins" w:hAnsi="Poppins" w:cs="Poppins"/>
                <w:sz w:val="22"/>
                <w:szCs w:val="22"/>
              </w:rPr>
            </w:pPr>
          </w:p>
        </w:tc>
        <w:tc>
          <w:tcPr>
            <w:tcW w:w="709" w:type="dxa"/>
            <w:tcBorders>
              <w:top w:val="nil"/>
              <w:left w:val="single" w:sz="4" w:space="0" w:color="000000"/>
              <w:bottom w:val="single" w:sz="4" w:space="0" w:color="000000"/>
              <w:right w:val="nil"/>
            </w:tcBorders>
            <w:tcMar>
              <w:top w:w="0" w:type="dxa"/>
              <w:left w:w="70" w:type="dxa"/>
              <w:bottom w:w="0" w:type="dxa"/>
              <w:right w:w="70" w:type="dxa"/>
            </w:tcMar>
            <w:vAlign w:val="center"/>
          </w:tcPr>
          <w:p w14:paraId="6A5A71AE" w14:textId="77777777" w:rsidR="00D3510B" w:rsidRPr="00170F1C" w:rsidRDefault="00D3510B" w:rsidP="00D60FF3">
            <w:pPr>
              <w:rPr>
                <w:rFonts w:ascii="Poppins" w:hAnsi="Poppins" w:cs="Poppins"/>
                <w:sz w:val="22"/>
                <w:szCs w:val="22"/>
              </w:rPr>
            </w:pPr>
            <w:r>
              <w:rPr>
                <w:rFonts w:ascii="Poppins" w:hAnsi="Poppins" w:cs="Poppins"/>
                <w:sz w:val="22"/>
                <w:szCs w:val="22"/>
              </w:rPr>
              <w:t>A</w:t>
            </w:r>
          </w:p>
        </w:tc>
        <w:tc>
          <w:tcPr>
            <w:tcW w:w="1619" w:type="dxa"/>
            <w:gridSpan w:val="3"/>
            <w:tcBorders>
              <w:top w:val="nil"/>
              <w:left w:val="single" w:sz="4" w:space="0" w:color="000000"/>
              <w:bottom w:val="single" w:sz="4" w:space="0" w:color="000000"/>
              <w:right w:val="single" w:sz="8" w:space="0" w:color="000000"/>
            </w:tcBorders>
            <w:tcMar>
              <w:top w:w="0" w:type="dxa"/>
              <w:left w:w="70" w:type="dxa"/>
              <w:bottom w:w="0" w:type="dxa"/>
              <w:right w:w="70" w:type="dxa"/>
            </w:tcMar>
            <w:vAlign w:val="center"/>
          </w:tcPr>
          <w:p w14:paraId="2AC7FD6C" w14:textId="77777777" w:rsidR="00D3510B" w:rsidRPr="00170F1C" w:rsidRDefault="00D3510B" w:rsidP="00D60FF3">
            <w:pPr>
              <w:rPr>
                <w:rFonts w:ascii="Poppins" w:hAnsi="Poppins" w:cs="Poppins"/>
                <w:sz w:val="22"/>
                <w:szCs w:val="22"/>
              </w:rPr>
            </w:pPr>
          </w:p>
        </w:tc>
      </w:tr>
      <w:tr w:rsidR="00D3510B" w:rsidRPr="00170F1C" w14:paraId="5FC31903" w14:textId="77777777" w:rsidTr="00D60FF3">
        <w:trPr>
          <w:trHeight w:val="330"/>
          <w:jc w:val="center"/>
        </w:trPr>
        <w:tc>
          <w:tcPr>
            <w:tcW w:w="626" w:type="dxa"/>
            <w:tcMar>
              <w:top w:w="0" w:type="dxa"/>
              <w:left w:w="70" w:type="dxa"/>
              <w:bottom w:w="0" w:type="dxa"/>
              <w:right w:w="70" w:type="dxa"/>
            </w:tcMar>
            <w:vAlign w:val="center"/>
          </w:tcPr>
          <w:p w14:paraId="43871729" w14:textId="77777777" w:rsidR="00D3510B" w:rsidRPr="00170F1C" w:rsidRDefault="00D3510B" w:rsidP="00D60FF3">
            <w:pPr>
              <w:rPr>
                <w:rFonts w:ascii="Poppins" w:hAnsi="Poppins" w:cs="Poppins"/>
                <w:sz w:val="22"/>
                <w:szCs w:val="22"/>
              </w:rPr>
            </w:pPr>
          </w:p>
        </w:tc>
        <w:tc>
          <w:tcPr>
            <w:tcW w:w="5327" w:type="dxa"/>
            <w:gridSpan w:val="4"/>
            <w:tcBorders>
              <w:top w:val="nil"/>
              <w:left w:val="single" w:sz="8" w:space="0" w:color="000000"/>
              <w:bottom w:val="single" w:sz="8" w:space="0" w:color="000000"/>
              <w:right w:val="nil"/>
            </w:tcBorders>
            <w:tcMar>
              <w:top w:w="0" w:type="dxa"/>
              <w:left w:w="70" w:type="dxa"/>
              <w:bottom w:w="0" w:type="dxa"/>
              <w:right w:w="70" w:type="dxa"/>
            </w:tcMar>
            <w:vAlign w:val="center"/>
            <w:hideMark/>
          </w:tcPr>
          <w:p w14:paraId="30905EFB" w14:textId="77777777" w:rsidR="00D3510B" w:rsidRPr="00485A6A" w:rsidRDefault="00D3510B" w:rsidP="00D60FF3">
            <w:pPr>
              <w:rPr>
                <w:rFonts w:ascii="Poppins" w:hAnsi="Poppins" w:cs="Poppins"/>
                <w:b/>
                <w:bCs/>
                <w:sz w:val="22"/>
                <w:szCs w:val="22"/>
              </w:rPr>
            </w:pPr>
            <w:r w:rsidRPr="00485A6A">
              <w:rPr>
                <w:rFonts w:ascii="Poppins" w:hAnsi="Poppins" w:cs="Poppins"/>
                <w:b/>
                <w:bCs/>
                <w:sz w:val="22"/>
                <w:szCs w:val="22"/>
              </w:rPr>
              <w:t>TOTALE</w:t>
            </w:r>
          </w:p>
        </w:tc>
        <w:tc>
          <w:tcPr>
            <w:tcW w:w="851"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2D9889EB" w14:textId="77777777" w:rsidR="00D3510B" w:rsidRPr="00E33BBC" w:rsidRDefault="00D3510B" w:rsidP="00D60FF3">
            <w:pPr>
              <w:jc w:val="center"/>
              <w:rPr>
                <w:rFonts w:ascii="Poppins" w:hAnsi="Poppins" w:cs="Poppins"/>
                <w:b/>
                <w:bCs/>
                <w:sz w:val="22"/>
                <w:szCs w:val="22"/>
              </w:rPr>
            </w:pPr>
            <w:r w:rsidRPr="00E33BBC">
              <w:rPr>
                <w:rFonts w:ascii="Poppins" w:hAnsi="Poppins" w:cs="Poppins"/>
                <w:b/>
                <w:bCs/>
                <w:sz w:val="22"/>
                <w:szCs w:val="22"/>
              </w:rPr>
              <w:t>57</w:t>
            </w:r>
          </w:p>
        </w:tc>
        <w:tc>
          <w:tcPr>
            <w:tcW w:w="709" w:type="dxa"/>
            <w:tcBorders>
              <w:top w:val="nil"/>
              <w:left w:val="single" w:sz="4" w:space="0" w:color="000000"/>
              <w:bottom w:val="single" w:sz="4" w:space="0" w:color="000000"/>
              <w:right w:val="nil"/>
            </w:tcBorders>
            <w:tcMar>
              <w:top w:w="0" w:type="dxa"/>
              <w:left w:w="70" w:type="dxa"/>
              <w:bottom w:w="0" w:type="dxa"/>
              <w:right w:w="70" w:type="dxa"/>
            </w:tcMar>
            <w:vAlign w:val="center"/>
          </w:tcPr>
          <w:p w14:paraId="4FEFC1D4" w14:textId="77777777" w:rsidR="00D3510B" w:rsidRPr="00E33BBC" w:rsidRDefault="00D3510B" w:rsidP="00D60FF3">
            <w:pPr>
              <w:rPr>
                <w:rFonts w:ascii="Poppins" w:hAnsi="Poppins" w:cs="Poppins"/>
                <w:b/>
                <w:bCs/>
                <w:sz w:val="22"/>
                <w:szCs w:val="22"/>
              </w:rPr>
            </w:pPr>
            <w:r w:rsidRPr="00E33BBC">
              <w:rPr>
                <w:rFonts w:ascii="Poppins" w:hAnsi="Poppins" w:cs="Poppins"/>
                <w:b/>
                <w:bCs/>
                <w:sz w:val="22"/>
                <w:szCs w:val="22"/>
              </w:rPr>
              <w:t>48</w:t>
            </w:r>
          </w:p>
        </w:tc>
        <w:tc>
          <w:tcPr>
            <w:tcW w:w="1619" w:type="dxa"/>
            <w:gridSpan w:val="3"/>
            <w:tcBorders>
              <w:top w:val="nil"/>
              <w:left w:val="single" w:sz="4" w:space="0" w:color="000000"/>
              <w:bottom w:val="single" w:sz="4" w:space="0" w:color="000000"/>
              <w:right w:val="single" w:sz="8" w:space="0" w:color="000000"/>
            </w:tcBorders>
            <w:tcMar>
              <w:top w:w="0" w:type="dxa"/>
              <w:left w:w="70" w:type="dxa"/>
              <w:bottom w:w="0" w:type="dxa"/>
              <w:right w:w="70" w:type="dxa"/>
            </w:tcMar>
            <w:vAlign w:val="center"/>
          </w:tcPr>
          <w:p w14:paraId="3BEBCA77" w14:textId="77777777" w:rsidR="00D3510B" w:rsidRPr="00E33BBC" w:rsidRDefault="00D3510B" w:rsidP="00D60FF3">
            <w:pPr>
              <w:rPr>
                <w:rFonts w:ascii="Poppins" w:hAnsi="Poppins" w:cs="Poppins"/>
                <w:b/>
                <w:bCs/>
                <w:sz w:val="22"/>
                <w:szCs w:val="22"/>
              </w:rPr>
            </w:pPr>
            <w:r w:rsidRPr="00E33BBC">
              <w:rPr>
                <w:rFonts w:ascii="Poppins" w:hAnsi="Poppins" w:cs="Poppins"/>
                <w:b/>
                <w:bCs/>
                <w:sz w:val="22"/>
                <w:szCs w:val="22"/>
              </w:rPr>
              <w:t>105</w:t>
            </w:r>
          </w:p>
        </w:tc>
      </w:tr>
    </w:tbl>
    <w:p w14:paraId="5AA36380" w14:textId="77777777" w:rsidR="00D3510B" w:rsidRPr="00170F1C" w:rsidRDefault="00D3510B" w:rsidP="00D3510B">
      <w:pPr>
        <w:spacing w:line="360" w:lineRule="auto"/>
        <w:rPr>
          <w:rFonts w:ascii="Poppins" w:eastAsia="Arial Unicode MS" w:hAnsi="Poppins" w:cs="Poppins"/>
          <w:sz w:val="22"/>
          <w:szCs w:val="22"/>
        </w:rPr>
      </w:pPr>
    </w:p>
    <w:p w14:paraId="2ABEB36E" w14:textId="77777777" w:rsidR="00954027" w:rsidRDefault="00954027" w:rsidP="00D3510B">
      <w:pPr>
        <w:pStyle w:val="Corpotesto"/>
        <w:spacing w:line="360" w:lineRule="auto"/>
        <w:ind w:firstLine="567"/>
        <w:rPr>
          <w:rFonts w:ascii="Poppins" w:eastAsia="Arial Unicode MS" w:hAnsi="Poppins" w:cs="Poppins"/>
          <w:sz w:val="22"/>
          <w:szCs w:val="22"/>
        </w:rPr>
      </w:pPr>
    </w:p>
    <w:p w14:paraId="61F22E6D" w14:textId="77777777" w:rsidR="00954027" w:rsidRDefault="00954027" w:rsidP="00954027">
      <w:pPr>
        <w:pStyle w:val="Corpotesto"/>
        <w:spacing w:line="360" w:lineRule="auto"/>
        <w:rPr>
          <w:rFonts w:ascii="Poppins" w:eastAsia="Arial Unicode MS" w:hAnsi="Poppins" w:cs="Poppins"/>
          <w:sz w:val="22"/>
          <w:szCs w:val="22"/>
        </w:rPr>
      </w:pPr>
    </w:p>
    <w:p w14:paraId="514ECE85" w14:textId="77777777" w:rsidR="00954027" w:rsidRDefault="00954027" w:rsidP="00954027">
      <w:pPr>
        <w:pStyle w:val="Corpotesto"/>
        <w:spacing w:line="360" w:lineRule="auto"/>
        <w:rPr>
          <w:rFonts w:ascii="Poppins" w:eastAsia="Arial Unicode MS" w:hAnsi="Poppins" w:cs="Poppins"/>
          <w:sz w:val="22"/>
          <w:szCs w:val="22"/>
        </w:rPr>
      </w:pPr>
    </w:p>
    <w:p w14:paraId="7C6BD0F4" w14:textId="5F23285A" w:rsidR="00D3510B" w:rsidRPr="00FA0886" w:rsidRDefault="00D3510B" w:rsidP="00954027">
      <w:pPr>
        <w:pStyle w:val="Corpotesto"/>
        <w:spacing w:line="360" w:lineRule="auto"/>
        <w:ind w:left="426"/>
        <w:rPr>
          <w:rFonts w:ascii="Poppins" w:eastAsia="Arial Unicode MS" w:hAnsi="Poppins" w:cs="Poppins"/>
          <w:sz w:val="22"/>
          <w:szCs w:val="22"/>
        </w:rPr>
      </w:pPr>
      <w:r w:rsidRPr="00FA0886">
        <w:rPr>
          <w:rFonts w:ascii="Poppins" w:eastAsia="Arial Unicode MS" w:hAnsi="Poppins" w:cs="Poppins"/>
          <w:sz w:val="22"/>
          <w:szCs w:val="22"/>
        </w:rPr>
        <w:lastRenderedPageBreak/>
        <w:t xml:space="preserve">Il Presidente passa quindi all’esame del punto </w:t>
      </w:r>
      <w:r>
        <w:rPr>
          <w:rFonts w:ascii="Poppins" w:eastAsia="Arial Unicode MS" w:hAnsi="Poppins" w:cs="Poppins"/>
          <w:sz w:val="22"/>
          <w:szCs w:val="22"/>
        </w:rPr>
        <w:t>2</w:t>
      </w:r>
      <w:r w:rsidRPr="00FA0886">
        <w:rPr>
          <w:rFonts w:ascii="Poppins" w:eastAsia="Arial Unicode MS" w:hAnsi="Poppins" w:cs="Poppins"/>
          <w:sz w:val="22"/>
          <w:szCs w:val="22"/>
        </w:rPr>
        <w:t xml:space="preserve"> all’Ordine del Giorno</w:t>
      </w:r>
      <w:r>
        <w:rPr>
          <w:rFonts w:ascii="Poppins" w:eastAsia="Arial Unicode MS" w:hAnsi="Poppins" w:cs="Poppins"/>
          <w:sz w:val="22"/>
          <w:szCs w:val="22"/>
        </w:rPr>
        <w:t xml:space="preserve"> </w:t>
      </w:r>
      <w:r w:rsidRPr="00D3510B">
        <w:rPr>
          <w:rFonts w:ascii="Poppins" w:eastAsia="Arial Unicode MS" w:hAnsi="Poppins" w:cs="Poppins"/>
          <w:b/>
          <w:bCs/>
          <w:sz w:val="22"/>
          <w:szCs w:val="22"/>
        </w:rPr>
        <w:t>Esame ed approvazione del Rendiconto della gestione 202</w:t>
      </w:r>
      <w:r w:rsidR="00F50407">
        <w:rPr>
          <w:rFonts w:ascii="Poppins" w:eastAsia="Arial Unicode MS" w:hAnsi="Poppins" w:cs="Poppins"/>
          <w:b/>
          <w:bCs/>
          <w:sz w:val="22"/>
          <w:szCs w:val="22"/>
        </w:rPr>
        <w:t>5</w:t>
      </w:r>
      <w:r w:rsidRPr="00D3510B">
        <w:rPr>
          <w:rFonts w:ascii="Poppins" w:eastAsia="Arial Unicode MS" w:hAnsi="Poppins" w:cs="Poppins"/>
          <w:b/>
          <w:bCs/>
          <w:sz w:val="22"/>
          <w:szCs w:val="22"/>
        </w:rPr>
        <w:t xml:space="preserve"> e dei relativi allegati</w:t>
      </w:r>
      <w:r w:rsidRPr="00FA0886">
        <w:rPr>
          <w:rFonts w:ascii="Poppins" w:eastAsia="Arial Unicode MS" w:hAnsi="Poppins" w:cs="Poppins"/>
          <w:b/>
          <w:bCs/>
          <w:sz w:val="22"/>
          <w:szCs w:val="22"/>
        </w:rPr>
        <w:t>.</w:t>
      </w:r>
    </w:p>
    <w:p w14:paraId="3D6AF2E0" w14:textId="77777777" w:rsidR="00D3510B" w:rsidRDefault="00D3510B" w:rsidP="001605EA">
      <w:pPr>
        <w:suppressAutoHyphens/>
        <w:spacing w:line="360" w:lineRule="auto"/>
        <w:jc w:val="both"/>
        <w:rPr>
          <w:rFonts w:ascii="Poppins" w:hAnsi="Poppins" w:cs="Poppins"/>
          <w:sz w:val="22"/>
          <w:szCs w:val="22"/>
        </w:rPr>
      </w:pPr>
    </w:p>
    <w:p w14:paraId="7019FF93" w14:textId="694B47BC" w:rsidR="00655ACF" w:rsidRPr="00655ACF" w:rsidRDefault="00F734CE" w:rsidP="00655ACF">
      <w:pPr>
        <w:spacing w:line="360" w:lineRule="auto"/>
        <w:ind w:left="426" w:firstLine="283"/>
        <w:jc w:val="both"/>
        <w:rPr>
          <w:rFonts w:ascii="Poppins" w:hAnsi="Poppins" w:cs="Poppins"/>
          <w:sz w:val="22"/>
          <w:szCs w:val="22"/>
        </w:rPr>
      </w:pPr>
      <w:r>
        <w:rPr>
          <w:rFonts w:ascii="Poppins" w:hAnsi="Poppins" w:cs="Poppins"/>
          <w:sz w:val="22"/>
          <w:szCs w:val="22"/>
        </w:rPr>
        <w:t>L</w:t>
      </w:r>
      <w:r w:rsidR="00655ACF" w:rsidRPr="00655ACF">
        <w:rPr>
          <w:rFonts w:ascii="Poppins" w:hAnsi="Poppins" w:cs="Poppins"/>
          <w:sz w:val="22"/>
          <w:szCs w:val="22"/>
        </w:rPr>
        <w:t>a legge provinciale 9 dicembre 2015, n. 18 “</w:t>
      </w:r>
      <w:r w:rsidR="00655ACF" w:rsidRPr="00107BDF">
        <w:rPr>
          <w:rFonts w:ascii="Poppins" w:hAnsi="Poppins" w:cs="Poppins"/>
          <w:i/>
          <w:iCs/>
          <w:sz w:val="22"/>
          <w:szCs w:val="22"/>
        </w:rPr>
        <w:t>Modificazioni della legge provinciale di contabilità 1979 e altre disposizioni di adeguamento dell'ordinamento provinciale e degli enti locali al decreto legislativo 23 giugno 2011, n. 118 (Disposizioni in materia di armonizzazione dei sistemi contabili e degli schemi di bilancio delle regioni, degli enti locali e dei loro organismi, a norma degli articoli 1 e 2 della legge 5 maggio 2009, n. 42)</w:t>
      </w:r>
      <w:r w:rsidR="00107BDF" w:rsidRPr="00107BDF">
        <w:rPr>
          <w:rFonts w:ascii="Poppins" w:hAnsi="Poppins" w:cs="Poppins"/>
          <w:sz w:val="22"/>
          <w:szCs w:val="22"/>
        </w:rPr>
        <w:t>”</w:t>
      </w:r>
      <w:r w:rsidR="00655ACF" w:rsidRPr="00107BDF">
        <w:rPr>
          <w:rFonts w:ascii="Poppins" w:hAnsi="Poppins" w:cs="Poppins"/>
          <w:sz w:val="22"/>
          <w:szCs w:val="22"/>
        </w:rPr>
        <w:t>,</w:t>
      </w:r>
      <w:r w:rsidR="00655ACF" w:rsidRPr="00655ACF">
        <w:rPr>
          <w:rFonts w:ascii="Poppins" w:hAnsi="Poppins" w:cs="Poppins"/>
          <w:sz w:val="22"/>
          <w:szCs w:val="22"/>
        </w:rPr>
        <w:t xml:space="preserve"> che, in attuazione dell'articolo 79 dello Statuto speciale e per coordinare l'ordinamento contabile dei comuni con l'ordinamento finanziario provinciale, anche in relazione a quanto disposto dall'articolo 10 (Armonizzazione dei sistemi contabili e degli schemi di bilancio degli enti locali e dei loro enti ed organismi strumentali) della legge regionale 3 agosto 2015, n. 22, dispone che gli enti locali e i loro enti e organismi strumentali applicano le disposizioni in materia di armonizzazione dei sistemi contabili e degli schemi di bilancio contenute nel </w:t>
      </w:r>
      <w:r w:rsidR="00821EF1">
        <w:rPr>
          <w:rFonts w:ascii="Poppins" w:hAnsi="Poppins" w:cs="Poppins"/>
          <w:sz w:val="22"/>
          <w:szCs w:val="22"/>
        </w:rPr>
        <w:t>T</w:t>
      </w:r>
      <w:r w:rsidR="00655ACF" w:rsidRPr="00655ACF">
        <w:rPr>
          <w:rFonts w:ascii="Poppins" w:hAnsi="Poppins" w:cs="Poppins"/>
          <w:sz w:val="22"/>
          <w:szCs w:val="22"/>
        </w:rPr>
        <w:t xml:space="preserve">itolo </w:t>
      </w:r>
      <w:r w:rsidR="00821EF1">
        <w:rPr>
          <w:rFonts w:ascii="Poppins" w:hAnsi="Poppins" w:cs="Poppins"/>
          <w:sz w:val="22"/>
          <w:szCs w:val="22"/>
        </w:rPr>
        <w:t>I</w:t>
      </w:r>
      <w:r w:rsidR="00655ACF" w:rsidRPr="00655ACF">
        <w:rPr>
          <w:rFonts w:ascii="Poppins" w:hAnsi="Poppins" w:cs="Poppins"/>
          <w:sz w:val="22"/>
          <w:szCs w:val="22"/>
        </w:rPr>
        <w:t xml:space="preserve"> del decreto legislativo n. 118 del 2011, nonché i relativi allegati, con il posticipo di un anno dei termini previsti dal medesimo decreto; la stessa individua inoltre gli articoli del decreto legislativo 267 del 2000 che si applicano agli enti locali.</w:t>
      </w:r>
    </w:p>
    <w:p w14:paraId="046823E9" w14:textId="77777777" w:rsidR="00115263" w:rsidRPr="00115263" w:rsidRDefault="00115263" w:rsidP="00115263">
      <w:pPr>
        <w:spacing w:after="240" w:line="360" w:lineRule="auto"/>
        <w:ind w:left="425"/>
        <w:jc w:val="both"/>
        <w:rPr>
          <w:rFonts w:ascii="Poppins" w:hAnsi="Poppins" w:cs="Poppins"/>
          <w:sz w:val="22"/>
          <w:szCs w:val="22"/>
        </w:rPr>
      </w:pPr>
      <w:r w:rsidRPr="00115263">
        <w:rPr>
          <w:rFonts w:ascii="Poppins" w:hAnsi="Poppins" w:cs="Poppins"/>
          <w:sz w:val="22"/>
          <w:szCs w:val="22"/>
        </w:rPr>
        <w:t>La stessa legge provinciale individua inoltre gli articoli del decreto legislativo 267 del 2000 che trovano applicazione agli enti locali della Provincia Autonoma di Trento mentre il comma 1 dell’art. 54 della medesima prevede che “In relazione alla disciplina contenuta nel decreto legislativo n. 267 del 2000 non richiamata da questa legge continuano ad applicarsi le corrispondenti norme dell'ordinamento regionale o provinciale.”</w:t>
      </w:r>
    </w:p>
    <w:p w14:paraId="61C963CC" w14:textId="73C2B0CF" w:rsidR="00115263" w:rsidRPr="00115263" w:rsidRDefault="00115263" w:rsidP="00AC75B0">
      <w:pPr>
        <w:spacing w:after="120" w:line="360" w:lineRule="auto"/>
        <w:ind w:firstLine="357"/>
        <w:jc w:val="both"/>
        <w:rPr>
          <w:rFonts w:ascii="Poppins" w:hAnsi="Poppins" w:cs="Poppins"/>
          <w:sz w:val="22"/>
          <w:szCs w:val="22"/>
        </w:rPr>
      </w:pPr>
      <w:r w:rsidRPr="00115263">
        <w:rPr>
          <w:rFonts w:ascii="Poppins" w:hAnsi="Poppins" w:cs="Poppins"/>
          <w:sz w:val="22"/>
          <w:szCs w:val="22"/>
        </w:rPr>
        <w:lastRenderedPageBreak/>
        <w:t>Ri</w:t>
      </w:r>
      <w:r w:rsidR="001605EA">
        <w:rPr>
          <w:rFonts w:ascii="Poppins" w:hAnsi="Poppins" w:cs="Poppins"/>
          <w:sz w:val="22"/>
          <w:szCs w:val="22"/>
        </w:rPr>
        <w:t>cordato che:</w:t>
      </w:r>
    </w:p>
    <w:p w14:paraId="174B0997" w14:textId="77777777" w:rsidR="001605EA" w:rsidRPr="001605EA" w:rsidRDefault="001605EA" w:rsidP="00D3510B">
      <w:pPr>
        <w:numPr>
          <w:ilvl w:val="0"/>
          <w:numId w:val="6"/>
        </w:numPr>
        <w:tabs>
          <w:tab w:val="num" w:pos="720"/>
        </w:tabs>
        <w:spacing w:after="120" w:line="360" w:lineRule="auto"/>
        <w:ind w:left="709" w:hanging="425"/>
        <w:jc w:val="both"/>
        <w:rPr>
          <w:rFonts w:ascii="Poppins" w:hAnsi="Poppins" w:cs="Poppins"/>
          <w:sz w:val="22"/>
          <w:szCs w:val="22"/>
        </w:rPr>
      </w:pPr>
      <w:r w:rsidRPr="001605EA">
        <w:rPr>
          <w:rFonts w:ascii="Poppins" w:hAnsi="Poppins" w:cs="Poppins"/>
          <w:sz w:val="22"/>
          <w:szCs w:val="22"/>
        </w:rPr>
        <w:t xml:space="preserve">ai sensi dell’articolo 13 </w:t>
      </w:r>
      <w:r w:rsidRPr="001605EA">
        <w:rPr>
          <w:rFonts w:ascii="Poppins" w:hAnsi="Poppins" w:cs="Poppins"/>
          <w:i/>
          <w:iCs/>
          <w:sz w:val="22"/>
          <w:szCs w:val="22"/>
        </w:rPr>
        <w:t>ter</w:t>
      </w:r>
      <w:r w:rsidRPr="001605EA">
        <w:rPr>
          <w:rFonts w:ascii="Poppins" w:hAnsi="Poppins" w:cs="Poppins"/>
          <w:sz w:val="22"/>
          <w:szCs w:val="22"/>
        </w:rPr>
        <w:t xml:space="preserve"> della legge provinciale 15 novembre 1993, n. 36, avente ad oggetto “</w:t>
      </w:r>
      <w:r w:rsidRPr="001605EA">
        <w:rPr>
          <w:rFonts w:ascii="Poppins" w:hAnsi="Poppins" w:cs="Poppins"/>
          <w:i/>
          <w:iCs/>
          <w:sz w:val="22"/>
          <w:szCs w:val="22"/>
        </w:rPr>
        <w:t>Norme in materia di finanza locale</w:t>
      </w:r>
      <w:r w:rsidRPr="001605EA">
        <w:rPr>
          <w:rFonts w:ascii="Poppins" w:hAnsi="Poppins" w:cs="Poppins"/>
          <w:sz w:val="22"/>
          <w:szCs w:val="22"/>
        </w:rPr>
        <w:t>”, “</w:t>
      </w:r>
      <w:r w:rsidRPr="001605EA">
        <w:rPr>
          <w:rFonts w:ascii="Poppins" w:hAnsi="Poppins" w:cs="Poppins"/>
          <w:i/>
          <w:iCs/>
          <w:sz w:val="22"/>
          <w:szCs w:val="22"/>
        </w:rPr>
        <w:t xml:space="preserve">Gli enti locali approvano il rendiconto della gestione nei termini previsti dalla normativa </w:t>
      </w:r>
      <w:r w:rsidRPr="001605EA">
        <w:rPr>
          <w:rFonts w:ascii="Poppins" w:hAnsi="Poppins" w:cs="Poppins"/>
          <w:sz w:val="22"/>
          <w:szCs w:val="22"/>
        </w:rPr>
        <w:t>statale”;</w:t>
      </w:r>
    </w:p>
    <w:p w14:paraId="34BBA492" w14:textId="77777777" w:rsidR="001605EA" w:rsidRPr="001605EA" w:rsidRDefault="001605EA" w:rsidP="00D3510B">
      <w:pPr>
        <w:numPr>
          <w:ilvl w:val="0"/>
          <w:numId w:val="6"/>
        </w:numPr>
        <w:tabs>
          <w:tab w:val="num" w:pos="720"/>
        </w:tabs>
        <w:spacing w:after="120" w:line="360" w:lineRule="auto"/>
        <w:ind w:left="709" w:hanging="425"/>
        <w:jc w:val="both"/>
        <w:rPr>
          <w:rFonts w:ascii="Poppins" w:hAnsi="Poppins" w:cs="Poppins"/>
          <w:sz w:val="22"/>
          <w:szCs w:val="22"/>
        </w:rPr>
      </w:pPr>
      <w:r w:rsidRPr="001605EA">
        <w:rPr>
          <w:rFonts w:ascii="Poppins" w:hAnsi="Poppins" w:cs="Poppins"/>
          <w:sz w:val="22"/>
          <w:szCs w:val="22"/>
        </w:rPr>
        <w:t>l’articolo 227 del decreto legislativo 18 agosto 2000, n. 267, dispone che “</w:t>
      </w:r>
      <w:r w:rsidRPr="001605EA">
        <w:rPr>
          <w:rFonts w:ascii="Poppins" w:hAnsi="Poppins" w:cs="Poppins"/>
          <w:i/>
          <w:iCs/>
          <w:sz w:val="22"/>
          <w:szCs w:val="22"/>
        </w:rPr>
        <w:t>il rendiconto della gestione è deliberato entro il 30 aprile dell’anno successivo dall’organo consiliare, tenuto motivatamente conto della relazione dell’organo di revisione</w:t>
      </w:r>
      <w:r w:rsidRPr="001605EA">
        <w:rPr>
          <w:rFonts w:ascii="Poppins" w:hAnsi="Poppins" w:cs="Poppins"/>
          <w:sz w:val="22"/>
          <w:szCs w:val="22"/>
        </w:rPr>
        <w:t>;</w:t>
      </w:r>
    </w:p>
    <w:p w14:paraId="1DA55027" w14:textId="06F82BAF" w:rsidR="001605EA" w:rsidRDefault="001605EA" w:rsidP="00D3510B">
      <w:pPr>
        <w:numPr>
          <w:ilvl w:val="0"/>
          <w:numId w:val="6"/>
        </w:numPr>
        <w:tabs>
          <w:tab w:val="num" w:pos="720"/>
        </w:tabs>
        <w:spacing w:after="240" w:line="360" w:lineRule="auto"/>
        <w:ind w:left="709" w:hanging="425"/>
        <w:jc w:val="both"/>
        <w:rPr>
          <w:rFonts w:ascii="Poppins" w:hAnsi="Poppins" w:cs="Poppins"/>
          <w:sz w:val="22"/>
          <w:szCs w:val="22"/>
        </w:rPr>
      </w:pPr>
      <w:r w:rsidRPr="001605EA">
        <w:rPr>
          <w:rFonts w:ascii="Poppins" w:hAnsi="Poppins" w:cs="Poppins"/>
          <w:sz w:val="22"/>
          <w:szCs w:val="22"/>
        </w:rPr>
        <w:t xml:space="preserve">il </w:t>
      </w:r>
      <w:bookmarkStart w:id="3" w:name="_Hlk129257647"/>
      <w:r w:rsidRPr="001605EA">
        <w:rPr>
          <w:rFonts w:ascii="Poppins" w:hAnsi="Poppins" w:cs="Poppins"/>
          <w:sz w:val="22"/>
          <w:szCs w:val="22"/>
        </w:rPr>
        <w:t>Consorzio obbligatorio di funzioni per quanto possibile si adegua alla normativa relativa all’ordinamento dei Comuni, pur non presentando tutte le funzioni amministrative proprie e riconosciute a questi.</w:t>
      </w:r>
    </w:p>
    <w:bookmarkEnd w:id="3"/>
    <w:p w14:paraId="79B07E7C" w14:textId="621C2753" w:rsidR="001605EA" w:rsidRDefault="001605EA" w:rsidP="00AC75B0">
      <w:pPr>
        <w:spacing w:after="120" w:line="360" w:lineRule="auto"/>
        <w:ind w:left="284"/>
        <w:jc w:val="both"/>
        <w:rPr>
          <w:rFonts w:ascii="Poppins" w:hAnsi="Poppins" w:cs="Poppins"/>
          <w:sz w:val="22"/>
          <w:szCs w:val="22"/>
        </w:rPr>
      </w:pPr>
      <w:r>
        <w:rPr>
          <w:rFonts w:ascii="Poppins" w:hAnsi="Poppins" w:cs="Poppins"/>
          <w:sz w:val="22"/>
          <w:szCs w:val="22"/>
        </w:rPr>
        <w:t>Richiamate:</w:t>
      </w:r>
    </w:p>
    <w:p w14:paraId="0ADE9805" w14:textId="4A84CE02" w:rsidR="006D57BA" w:rsidRDefault="00BF7AD7" w:rsidP="006D57BA">
      <w:pPr>
        <w:pStyle w:val="Paragrafoelenco"/>
        <w:numPr>
          <w:ilvl w:val="0"/>
          <w:numId w:val="12"/>
        </w:numPr>
        <w:spacing w:line="360" w:lineRule="auto"/>
        <w:jc w:val="both"/>
        <w:rPr>
          <w:rFonts w:ascii="Poppins" w:hAnsi="Poppins" w:cs="Poppins"/>
          <w:sz w:val="22"/>
          <w:szCs w:val="22"/>
        </w:rPr>
      </w:pPr>
      <w:r w:rsidRPr="006D57BA">
        <w:rPr>
          <w:rFonts w:ascii="Poppins" w:hAnsi="Poppins" w:cs="Poppins"/>
          <w:sz w:val="22"/>
          <w:szCs w:val="22"/>
        </w:rPr>
        <w:t xml:space="preserve">le determinazioni del Responsabile del Servizio finanziario n. </w:t>
      </w:r>
      <w:r w:rsidR="00F50407" w:rsidRPr="00F50407">
        <w:rPr>
          <w:rFonts w:ascii="Poppins" w:hAnsi="Poppins" w:cs="Poppins"/>
          <w:sz w:val="22"/>
          <w:szCs w:val="22"/>
        </w:rPr>
        <w:t>n. 20 del 21 gennaio 2026 di parificazione del conto della gestione di cassa reso dal tesoriere Banca Popolare di Sondrio Spa, n. 22 del 02 febbraio 2026 di parificazione del conto reso dal consegnatario di azioni Dolomiti Energia Holding Spa, la determinazioni n. 12 del 14 gennaio 2026 di parificazione del conto reso dall’economo consorziale e la determinazione n. 13 del 14 gennaio 2026, di parificazione del conto reso dal consegnatario dei beni mobili.</w:t>
      </w:r>
      <w:r w:rsidR="006D57BA" w:rsidRPr="006D57BA">
        <w:rPr>
          <w:rFonts w:ascii="Poppins" w:hAnsi="Poppins" w:cs="Poppins"/>
          <w:sz w:val="22"/>
          <w:szCs w:val="22"/>
        </w:rPr>
        <w:t>;</w:t>
      </w:r>
    </w:p>
    <w:p w14:paraId="00F9676B" w14:textId="30753689" w:rsidR="00371756" w:rsidRDefault="001605EA" w:rsidP="00371756">
      <w:pPr>
        <w:pStyle w:val="Paragrafoelenco"/>
        <w:numPr>
          <w:ilvl w:val="0"/>
          <w:numId w:val="12"/>
        </w:numPr>
        <w:spacing w:line="360" w:lineRule="auto"/>
        <w:jc w:val="both"/>
        <w:rPr>
          <w:rFonts w:ascii="Poppins" w:hAnsi="Poppins" w:cs="Poppins"/>
          <w:sz w:val="22"/>
          <w:szCs w:val="22"/>
        </w:rPr>
      </w:pPr>
      <w:r w:rsidRPr="006D57BA">
        <w:rPr>
          <w:rFonts w:ascii="Poppins" w:hAnsi="Poppins" w:cs="Poppins"/>
          <w:sz w:val="22"/>
          <w:szCs w:val="22"/>
        </w:rPr>
        <w:t xml:space="preserve">la deliberazione </w:t>
      </w:r>
      <w:r w:rsidR="00B04D9F" w:rsidRPr="006D57BA">
        <w:rPr>
          <w:rFonts w:ascii="Poppins" w:hAnsi="Poppins" w:cs="Poppins"/>
          <w:sz w:val="22"/>
          <w:szCs w:val="22"/>
        </w:rPr>
        <w:t>del</w:t>
      </w:r>
      <w:r w:rsidRPr="006D57BA">
        <w:rPr>
          <w:rFonts w:ascii="Poppins" w:hAnsi="Poppins" w:cs="Poppins"/>
          <w:sz w:val="22"/>
          <w:szCs w:val="22"/>
        </w:rPr>
        <w:t xml:space="preserve"> Consiglio </w:t>
      </w:r>
      <w:r w:rsidRPr="003B34CC">
        <w:rPr>
          <w:rFonts w:ascii="Poppins" w:hAnsi="Poppins" w:cs="Poppins"/>
          <w:sz w:val="22"/>
          <w:szCs w:val="22"/>
        </w:rPr>
        <w:t xml:space="preserve">direttivo n. </w:t>
      </w:r>
      <w:r w:rsidR="003B34CC" w:rsidRPr="003B34CC">
        <w:rPr>
          <w:rFonts w:ascii="Poppins" w:hAnsi="Poppins" w:cs="Poppins"/>
          <w:sz w:val="22"/>
          <w:szCs w:val="22"/>
        </w:rPr>
        <w:t>21</w:t>
      </w:r>
      <w:r w:rsidRPr="003B34CC">
        <w:rPr>
          <w:rFonts w:ascii="Poppins" w:hAnsi="Poppins" w:cs="Poppins"/>
          <w:sz w:val="22"/>
          <w:szCs w:val="22"/>
        </w:rPr>
        <w:t xml:space="preserve"> del </w:t>
      </w:r>
      <w:r w:rsidR="00371756" w:rsidRPr="003B34CC">
        <w:rPr>
          <w:rFonts w:ascii="Poppins" w:hAnsi="Poppins" w:cs="Poppins"/>
          <w:sz w:val="22"/>
          <w:szCs w:val="22"/>
        </w:rPr>
        <w:t>2</w:t>
      </w:r>
      <w:r w:rsidR="003B34CC" w:rsidRPr="003B34CC">
        <w:rPr>
          <w:rFonts w:ascii="Poppins" w:hAnsi="Poppins" w:cs="Poppins"/>
          <w:sz w:val="22"/>
          <w:szCs w:val="22"/>
        </w:rPr>
        <w:t>4</w:t>
      </w:r>
      <w:r w:rsidR="00371756" w:rsidRPr="003B34CC">
        <w:rPr>
          <w:rFonts w:ascii="Poppins" w:hAnsi="Poppins" w:cs="Poppins"/>
          <w:sz w:val="22"/>
          <w:szCs w:val="22"/>
        </w:rPr>
        <w:t xml:space="preserve"> </w:t>
      </w:r>
      <w:r w:rsidR="00F50407" w:rsidRPr="003B34CC">
        <w:rPr>
          <w:rFonts w:ascii="Poppins" w:hAnsi="Poppins" w:cs="Poppins"/>
          <w:sz w:val="22"/>
          <w:szCs w:val="22"/>
        </w:rPr>
        <w:t>marzo</w:t>
      </w:r>
      <w:r w:rsidRPr="003B34CC">
        <w:rPr>
          <w:rFonts w:ascii="Poppins" w:hAnsi="Poppins" w:cs="Poppins"/>
          <w:sz w:val="22"/>
          <w:szCs w:val="22"/>
        </w:rPr>
        <w:t xml:space="preserve"> 202</w:t>
      </w:r>
      <w:r w:rsidR="00F50407" w:rsidRPr="003B34CC">
        <w:rPr>
          <w:rFonts w:ascii="Poppins" w:hAnsi="Poppins" w:cs="Poppins"/>
          <w:sz w:val="22"/>
          <w:szCs w:val="22"/>
        </w:rPr>
        <w:t>6</w:t>
      </w:r>
      <w:r w:rsidRPr="003B34CC">
        <w:rPr>
          <w:rFonts w:ascii="Poppins" w:hAnsi="Poppins" w:cs="Poppins"/>
          <w:sz w:val="22"/>
          <w:szCs w:val="22"/>
        </w:rPr>
        <w:t>,</w:t>
      </w:r>
      <w:r w:rsidRPr="00371756">
        <w:rPr>
          <w:rFonts w:ascii="Poppins" w:hAnsi="Poppins" w:cs="Poppins"/>
          <w:sz w:val="22"/>
          <w:szCs w:val="22"/>
        </w:rPr>
        <w:t xml:space="preserve"> con</w:t>
      </w:r>
      <w:r w:rsidRPr="006D57BA">
        <w:rPr>
          <w:rFonts w:ascii="Poppins" w:hAnsi="Poppins" w:cs="Poppins"/>
          <w:sz w:val="22"/>
          <w:szCs w:val="22"/>
        </w:rPr>
        <w:t xml:space="preserve"> la quale sono state approvate le risultanze del riaccertamento ordinario in conseguenza del quale, si è provveduto a variare definitivamente il bilancio 202</w:t>
      </w:r>
      <w:r w:rsidR="00F50407">
        <w:rPr>
          <w:rFonts w:ascii="Poppins" w:hAnsi="Poppins" w:cs="Poppins"/>
          <w:sz w:val="22"/>
          <w:szCs w:val="22"/>
        </w:rPr>
        <w:t>5</w:t>
      </w:r>
      <w:r w:rsidR="00D73288" w:rsidRPr="006D57BA">
        <w:rPr>
          <w:rFonts w:ascii="Poppins" w:hAnsi="Poppins" w:cs="Poppins"/>
          <w:sz w:val="22"/>
          <w:szCs w:val="22"/>
        </w:rPr>
        <w:t xml:space="preserve"> </w:t>
      </w:r>
      <w:r w:rsidRPr="006D57BA">
        <w:rPr>
          <w:rFonts w:ascii="Poppins" w:hAnsi="Poppins" w:cs="Poppins"/>
          <w:sz w:val="22"/>
          <w:szCs w:val="22"/>
        </w:rPr>
        <w:t>-</w:t>
      </w:r>
      <w:r w:rsidR="00D73288" w:rsidRPr="006D57BA">
        <w:rPr>
          <w:rFonts w:ascii="Poppins" w:hAnsi="Poppins" w:cs="Poppins"/>
          <w:sz w:val="22"/>
          <w:szCs w:val="22"/>
        </w:rPr>
        <w:t xml:space="preserve"> </w:t>
      </w:r>
      <w:r w:rsidRPr="006D57BA">
        <w:rPr>
          <w:rFonts w:ascii="Poppins" w:hAnsi="Poppins" w:cs="Poppins"/>
          <w:sz w:val="22"/>
          <w:szCs w:val="22"/>
        </w:rPr>
        <w:t>202</w:t>
      </w:r>
      <w:r w:rsidR="00F50407">
        <w:rPr>
          <w:rFonts w:ascii="Poppins" w:hAnsi="Poppins" w:cs="Poppins"/>
          <w:sz w:val="22"/>
          <w:szCs w:val="22"/>
        </w:rPr>
        <w:t>7</w:t>
      </w:r>
      <w:r w:rsidRPr="006D57BA">
        <w:rPr>
          <w:rFonts w:ascii="Poppins" w:hAnsi="Poppins" w:cs="Poppins"/>
          <w:sz w:val="22"/>
          <w:szCs w:val="22"/>
        </w:rPr>
        <w:t>, adeguandone il Fondo pluriennale vincolato in spesa e il bilancio 202</w:t>
      </w:r>
      <w:r w:rsidR="00F50407">
        <w:rPr>
          <w:rFonts w:ascii="Poppins" w:hAnsi="Poppins" w:cs="Poppins"/>
          <w:sz w:val="22"/>
          <w:szCs w:val="22"/>
        </w:rPr>
        <w:t>6</w:t>
      </w:r>
      <w:r w:rsidRPr="006D57BA">
        <w:rPr>
          <w:rFonts w:ascii="Poppins" w:hAnsi="Poppins" w:cs="Poppins"/>
          <w:sz w:val="22"/>
          <w:szCs w:val="22"/>
        </w:rPr>
        <w:t xml:space="preserve"> – 202</w:t>
      </w:r>
      <w:r w:rsidR="00F50407">
        <w:rPr>
          <w:rFonts w:ascii="Poppins" w:hAnsi="Poppins" w:cs="Poppins"/>
          <w:sz w:val="22"/>
          <w:szCs w:val="22"/>
        </w:rPr>
        <w:t>8</w:t>
      </w:r>
      <w:r w:rsidRPr="006D57BA">
        <w:rPr>
          <w:rFonts w:ascii="Poppins" w:hAnsi="Poppins" w:cs="Poppins"/>
          <w:sz w:val="22"/>
          <w:szCs w:val="22"/>
        </w:rPr>
        <w:t>, costituendo il Fondo pluriennale vincolato di entrata;</w:t>
      </w:r>
    </w:p>
    <w:p w14:paraId="11068B12" w14:textId="0C3CA096" w:rsidR="00371756" w:rsidRDefault="00B04D9F" w:rsidP="00371756">
      <w:pPr>
        <w:pStyle w:val="Paragrafoelenco"/>
        <w:numPr>
          <w:ilvl w:val="0"/>
          <w:numId w:val="12"/>
        </w:numPr>
        <w:spacing w:line="360" w:lineRule="auto"/>
        <w:jc w:val="both"/>
        <w:rPr>
          <w:rFonts w:ascii="Poppins" w:hAnsi="Poppins" w:cs="Poppins"/>
          <w:sz w:val="22"/>
          <w:szCs w:val="22"/>
        </w:rPr>
      </w:pPr>
      <w:r w:rsidRPr="00371756">
        <w:rPr>
          <w:rFonts w:ascii="Poppins" w:hAnsi="Poppins" w:cs="Poppins"/>
          <w:sz w:val="22"/>
          <w:szCs w:val="22"/>
        </w:rPr>
        <w:lastRenderedPageBreak/>
        <w:t xml:space="preserve">la deliberazione del </w:t>
      </w:r>
      <w:r w:rsidRPr="003B34CC">
        <w:rPr>
          <w:rFonts w:ascii="Poppins" w:hAnsi="Poppins" w:cs="Poppins"/>
          <w:sz w:val="22"/>
          <w:szCs w:val="22"/>
        </w:rPr>
        <w:t xml:space="preserve">Consiglio direttivo n. </w:t>
      </w:r>
      <w:r w:rsidR="003B34CC" w:rsidRPr="003B34CC">
        <w:rPr>
          <w:rFonts w:ascii="Poppins" w:hAnsi="Poppins" w:cs="Poppins"/>
          <w:sz w:val="22"/>
          <w:szCs w:val="22"/>
        </w:rPr>
        <w:t>22</w:t>
      </w:r>
      <w:r w:rsidRPr="003B34CC">
        <w:rPr>
          <w:rFonts w:ascii="Poppins" w:hAnsi="Poppins" w:cs="Poppins"/>
          <w:sz w:val="22"/>
          <w:szCs w:val="22"/>
        </w:rPr>
        <w:t xml:space="preserve"> del </w:t>
      </w:r>
      <w:r w:rsidR="003B34CC" w:rsidRPr="003B34CC">
        <w:rPr>
          <w:rFonts w:ascii="Poppins" w:hAnsi="Poppins" w:cs="Poppins"/>
          <w:sz w:val="22"/>
          <w:szCs w:val="22"/>
        </w:rPr>
        <w:t>24</w:t>
      </w:r>
      <w:r w:rsidR="009110E3" w:rsidRPr="003B34CC">
        <w:rPr>
          <w:rFonts w:ascii="Poppins" w:hAnsi="Poppins" w:cs="Poppins"/>
          <w:sz w:val="22"/>
          <w:szCs w:val="22"/>
        </w:rPr>
        <w:t xml:space="preserve"> marzo 202</w:t>
      </w:r>
      <w:r w:rsidR="00371756" w:rsidRPr="003B34CC">
        <w:rPr>
          <w:rFonts w:ascii="Poppins" w:hAnsi="Poppins" w:cs="Poppins"/>
          <w:sz w:val="22"/>
          <w:szCs w:val="22"/>
        </w:rPr>
        <w:t>5</w:t>
      </w:r>
      <w:r w:rsidRPr="003B34CC">
        <w:rPr>
          <w:rFonts w:ascii="Poppins" w:hAnsi="Poppins" w:cs="Poppins"/>
          <w:sz w:val="22"/>
          <w:szCs w:val="22"/>
        </w:rPr>
        <w:t xml:space="preserve"> con</w:t>
      </w:r>
      <w:r w:rsidRPr="00371756">
        <w:rPr>
          <w:rFonts w:ascii="Poppins" w:hAnsi="Poppins" w:cs="Poppins"/>
          <w:sz w:val="22"/>
          <w:szCs w:val="22"/>
        </w:rPr>
        <w:t xml:space="preserve"> la quale è stato approvato lo schema di Rendiconto della gestione 202</w:t>
      </w:r>
      <w:r w:rsidR="00F50407">
        <w:rPr>
          <w:rFonts w:ascii="Poppins" w:hAnsi="Poppins" w:cs="Poppins"/>
          <w:sz w:val="22"/>
          <w:szCs w:val="22"/>
        </w:rPr>
        <w:t>5</w:t>
      </w:r>
      <w:r w:rsidRPr="00371756">
        <w:rPr>
          <w:rFonts w:ascii="Poppins" w:hAnsi="Poppins" w:cs="Poppins"/>
          <w:sz w:val="22"/>
          <w:szCs w:val="22"/>
        </w:rPr>
        <w:t xml:space="preserve"> con relativi allegati;</w:t>
      </w:r>
    </w:p>
    <w:p w14:paraId="1BCD2C8B" w14:textId="552D9C09" w:rsidR="00371756" w:rsidRDefault="001605EA" w:rsidP="00371756">
      <w:pPr>
        <w:pStyle w:val="Paragrafoelenco"/>
        <w:numPr>
          <w:ilvl w:val="0"/>
          <w:numId w:val="12"/>
        </w:numPr>
        <w:spacing w:line="360" w:lineRule="auto"/>
        <w:jc w:val="both"/>
        <w:rPr>
          <w:rFonts w:ascii="Poppins" w:hAnsi="Poppins" w:cs="Poppins"/>
          <w:sz w:val="22"/>
          <w:szCs w:val="22"/>
        </w:rPr>
      </w:pPr>
      <w:r w:rsidRPr="00371756">
        <w:rPr>
          <w:rFonts w:ascii="Poppins" w:hAnsi="Poppins" w:cs="Poppins"/>
          <w:sz w:val="22"/>
          <w:szCs w:val="22"/>
        </w:rPr>
        <w:t xml:space="preserve">la deliberazione dell’Assemblea generale </w:t>
      </w:r>
      <w:r w:rsidR="00AC75B0" w:rsidRPr="00371756">
        <w:rPr>
          <w:rFonts w:ascii="Poppins" w:hAnsi="Poppins" w:cs="Poppins"/>
          <w:sz w:val="22"/>
          <w:szCs w:val="22"/>
        </w:rPr>
        <w:t xml:space="preserve">n. </w:t>
      </w:r>
      <w:r w:rsidR="00F50407">
        <w:rPr>
          <w:rFonts w:ascii="Poppins" w:hAnsi="Poppins" w:cs="Poppins"/>
          <w:sz w:val="22"/>
          <w:szCs w:val="22"/>
        </w:rPr>
        <w:t>06</w:t>
      </w:r>
      <w:r w:rsidR="00AC75B0" w:rsidRPr="00371756">
        <w:rPr>
          <w:rFonts w:ascii="Poppins" w:hAnsi="Poppins" w:cs="Poppins"/>
          <w:sz w:val="22"/>
          <w:szCs w:val="22"/>
        </w:rPr>
        <w:t xml:space="preserve"> del </w:t>
      </w:r>
      <w:r w:rsidR="00F50407">
        <w:rPr>
          <w:rFonts w:ascii="Poppins" w:hAnsi="Poppins" w:cs="Poppins"/>
          <w:sz w:val="22"/>
          <w:szCs w:val="22"/>
        </w:rPr>
        <w:t>16</w:t>
      </w:r>
      <w:r w:rsidR="00AC75B0" w:rsidRPr="00371756">
        <w:rPr>
          <w:rFonts w:ascii="Poppins" w:hAnsi="Poppins" w:cs="Poppins"/>
          <w:sz w:val="22"/>
          <w:szCs w:val="22"/>
        </w:rPr>
        <w:t xml:space="preserve"> aprile 202</w:t>
      </w:r>
      <w:r w:rsidR="00F50407">
        <w:rPr>
          <w:rFonts w:ascii="Poppins" w:hAnsi="Poppins" w:cs="Poppins"/>
          <w:sz w:val="22"/>
          <w:szCs w:val="22"/>
        </w:rPr>
        <w:t>5</w:t>
      </w:r>
      <w:r w:rsidR="00AC75B0" w:rsidRPr="00371756">
        <w:rPr>
          <w:rFonts w:ascii="Poppins" w:hAnsi="Poppins" w:cs="Poppins"/>
          <w:sz w:val="22"/>
          <w:szCs w:val="22"/>
        </w:rPr>
        <w:t xml:space="preserve"> con la quale è stato approvato il Rendiconto della gestione 202</w:t>
      </w:r>
      <w:r w:rsidR="00F50407">
        <w:rPr>
          <w:rFonts w:ascii="Poppins" w:hAnsi="Poppins" w:cs="Poppins"/>
          <w:sz w:val="22"/>
          <w:szCs w:val="22"/>
        </w:rPr>
        <w:t>4;</w:t>
      </w:r>
    </w:p>
    <w:p w14:paraId="11967783" w14:textId="051657D0" w:rsidR="00371756" w:rsidRDefault="00AC75B0" w:rsidP="00371756">
      <w:pPr>
        <w:pStyle w:val="Paragrafoelenco"/>
        <w:numPr>
          <w:ilvl w:val="0"/>
          <w:numId w:val="12"/>
        </w:numPr>
        <w:spacing w:line="360" w:lineRule="auto"/>
        <w:jc w:val="both"/>
        <w:rPr>
          <w:rFonts w:ascii="Poppins" w:hAnsi="Poppins" w:cs="Poppins"/>
          <w:sz w:val="22"/>
          <w:szCs w:val="22"/>
        </w:rPr>
      </w:pPr>
      <w:r w:rsidRPr="00371756">
        <w:rPr>
          <w:rFonts w:ascii="Poppins" w:hAnsi="Poppins" w:cs="Poppins"/>
          <w:sz w:val="22"/>
          <w:szCs w:val="22"/>
        </w:rPr>
        <w:t>i provvedimenti con i quali nel corso della gestione dell’esercizio 202</w:t>
      </w:r>
      <w:r w:rsidR="00F50407">
        <w:rPr>
          <w:rFonts w:ascii="Poppins" w:hAnsi="Poppins" w:cs="Poppins"/>
          <w:sz w:val="22"/>
          <w:szCs w:val="22"/>
        </w:rPr>
        <w:t>5</w:t>
      </w:r>
      <w:r w:rsidRPr="00371756">
        <w:rPr>
          <w:rFonts w:ascii="Poppins" w:hAnsi="Poppins" w:cs="Poppins"/>
          <w:sz w:val="22"/>
          <w:szCs w:val="22"/>
        </w:rPr>
        <w:t xml:space="preserve"> si è provveduto ad apportare agli stanziamenti inizialmente definiti</w:t>
      </w:r>
      <w:r w:rsidR="00F50407">
        <w:rPr>
          <w:rFonts w:ascii="Poppins" w:hAnsi="Poppins" w:cs="Poppins"/>
          <w:sz w:val="22"/>
          <w:szCs w:val="22"/>
        </w:rPr>
        <w:t>,</w:t>
      </w:r>
      <w:r w:rsidRPr="00371756">
        <w:rPr>
          <w:rFonts w:ascii="Poppins" w:hAnsi="Poppins" w:cs="Poppins"/>
          <w:sz w:val="22"/>
          <w:szCs w:val="22"/>
        </w:rPr>
        <w:t xml:space="preserve"> variazioni in aumento e/o in diminuzione, nonché storni o prelievi dal fondo di riserva e applicazione di quote libere dell’avanzo di amministrazione, garantendo comunque e sempre l’equilibrio complessivo di bilancio;</w:t>
      </w:r>
    </w:p>
    <w:p w14:paraId="080173F5" w14:textId="1A5F5125" w:rsidR="00AC75B0" w:rsidRPr="00371756" w:rsidRDefault="00AC75B0" w:rsidP="00371756">
      <w:pPr>
        <w:pStyle w:val="Paragrafoelenco"/>
        <w:numPr>
          <w:ilvl w:val="0"/>
          <w:numId w:val="12"/>
        </w:numPr>
        <w:spacing w:after="240" w:line="360" w:lineRule="auto"/>
        <w:ind w:left="1139" w:hanging="357"/>
        <w:contextualSpacing w:val="0"/>
        <w:jc w:val="both"/>
        <w:rPr>
          <w:rFonts w:ascii="Poppins" w:hAnsi="Poppins" w:cs="Poppins"/>
          <w:sz w:val="22"/>
          <w:szCs w:val="22"/>
        </w:rPr>
      </w:pPr>
      <w:r w:rsidRPr="00371756">
        <w:rPr>
          <w:rFonts w:ascii="Poppins" w:hAnsi="Poppins" w:cs="Poppins"/>
          <w:sz w:val="22"/>
          <w:szCs w:val="22"/>
        </w:rPr>
        <w:t>la deliberazione dell’Assemblea generale n.</w:t>
      </w:r>
      <w:r w:rsidR="00371756">
        <w:rPr>
          <w:rFonts w:ascii="Poppins" w:hAnsi="Poppins" w:cs="Poppins"/>
          <w:sz w:val="22"/>
          <w:szCs w:val="22"/>
        </w:rPr>
        <w:t xml:space="preserve"> </w:t>
      </w:r>
      <w:r w:rsidR="00F50407">
        <w:rPr>
          <w:rFonts w:ascii="Poppins" w:hAnsi="Poppins" w:cs="Poppins"/>
          <w:sz w:val="22"/>
          <w:szCs w:val="22"/>
        </w:rPr>
        <w:t>11</w:t>
      </w:r>
      <w:r w:rsidRPr="00371756">
        <w:rPr>
          <w:rFonts w:ascii="Poppins" w:hAnsi="Poppins" w:cs="Poppins"/>
          <w:sz w:val="22"/>
          <w:szCs w:val="22"/>
        </w:rPr>
        <w:t xml:space="preserve"> del </w:t>
      </w:r>
      <w:r w:rsidR="00371756">
        <w:rPr>
          <w:rFonts w:ascii="Poppins" w:hAnsi="Poppins" w:cs="Poppins"/>
          <w:sz w:val="22"/>
          <w:szCs w:val="22"/>
        </w:rPr>
        <w:t>31</w:t>
      </w:r>
      <w:r w:rsidRPr="00371756">
        <w:rPr>
          <w:rFonts w:ascii="Poppins" w:hAnsi="Poppins" w:cs="Poppins"/>
          <w:sz w:val="22"/>
          <w:szCs w:val="22"/>
        </w:rPr>
        <w:t xml:space="preserve"> luglio 202</w:t>
      </w:r>
      <w:r w:rsidR="00F50407">
        <w:rPr>
          <w:rFonts w:ascii="Poppins" w:hAnsi="Poppins" w:cs="Poppins"/>
          <w:sz w:val="22"/>
          <w:szCs w:val="22"/>
        </w:rPr>
        <w:t>5</w:t>
      </w:r>
      <w:r w:rsidRPr="00371756">
        <w:rPr>
          <w:rFonts w:ascii="Poppins" w:hAnsi="Poppins" w:cs="Poppins"/>
          <w:sz w:val="22"/>
          <w:szCs w:val="22"/>
        </w:rPr>
        <w:t>, con la quale si è provveduto, ai sensi dell’articolo 193 del decreto legislativo 18 agosto 2000, n. 267, al controllo della salvaguardia degli equilibri d</w:t>
      </w:r>
      <w:r w:rsidR="00F50407">
        <w:rPr>
          <w:rFonts w:ascii="Poppins" w:hAnsi="Poppins" w:cs="Poppins"/>
          <w:sz w:val="22"/>
          <w:szCs w:val="22"/>
        </w:rPr>
        <w:t>i</w:t>
      </w:r>
      <w:r w:rsidRPr="00371756">
        <w:rPr>
          <w:rFonts w:ascii="Poppins" w:hAnsi="Poppins" w:cs="Poppins"/>
          <w:sz w:val="22"/>
          <w:szCs w:val="22"/>
        </w:rPr>
        <w:t xml:space="preserve"> bilancio</w:t>
      </w:r>
      <w:r w:rsidR="00D73288" w:rsidRPr="00371756">
        <w:rPr>
          <w:rFonts w:ascii="Poppins" w:hAnsi="Poppins" w:cs="Poppins"/>
          <w:sz w:val="22"/>
          <w:szCs w:val="22"/>
        </w:rPr>
        <w:t>.</w:t>
      </w:r>
    </w:p>
    <w:p w14:paraId="6D1D839A" w14:textId="357425F2" w:rsidR="001605EA" w:rsidRDefault="00AC75B0" w:rsidP="00FD1EF5">
      <w:pPr>
        <w:spacing w:after="120" w:line="360" w:lineRule="auto"/>
        <w:ind w:left="284"/>
        <w:jc w:val="both"/>
        <w:rPr>
          <w:rFonts w:ascii="Poppins" w:hAnsi="Poppins" w:cs="Poppins"/>
          <w:sz w:val="22"/>
          <w:szCs w:val="22"/>
        </w:rPr>
      </w:pPr>
      <w:r>
        <w:rPr>
          <w:rFonts w:ascii="Poppins" w:hAnsi="Poppins" w:cs="Poppins"/>
          <w:sz w:val="22"/>
          <w:szCs w:val="22"/>
        </w:rPr>
        <w:t>Ricordato inoltre che:</w:t>
      </w:r>
    </w:p>
    <w:p w14:paraId="43E0945F" w14:textId="0814CF48" w:rsidR="00AC75B0" w:rsidRDefault="00AC75B0" w:rsidP="00D3510B">
      <w:pPr>
        <w:numPr>
          <w:ilvl w:val="0"/>
          <w:numId w:val="3"/>
        </w:numPr>
        <w:tabs>
          <w:tab w:val="num" w:pos="720"/>
        </w:tabs>
        <w:spacing w:after="120" w:line="360" w:lineRule="auto"/>
        <w:ind w:left="714" w:hanging="357"/>
        <w:jc w:val="both"/>
        <w:rPr>
          <w:rFonts w:ascii="Poppins" w:hAnsi="Poppins" w:cs="Poppins"/>
          <w:sz w:val="22"/>
          <w:szCs w:val="22"/>
        </w:rPr>
      </w:pPr>
      <w:r w:rsidRPr="00115263">
        <w:rPr>
          <w:rFonts w:ascii="Poppins" w:hAnsi="Poppins" w:cs="Poppins"/>
          <w:sz w:val="22"/>
          <w:szCs w:val="22"/>
        </w:rPr>
        <w:t>con deliberazione dell’Assemblea generale n. 11 del 29</w:t>
      </w:r>
      <w:r>
        <w:rPr>
          <w:rFonts w:ascii="Poppins" w:hAnsi="Poppins" w:cs="Poppins"/>
          <w:sz w:val="22"/>
          <w:szCs w:val="22"/>
        </w:rPr>
        <w:t xml:space="preserve"> luglio </w:t>
      </w:r>
      <w:r w:rsidRPr="00115263">
        <w:rPr>
          <w:rFonts w:ascii="Poppins" w:hAnsi="Poppins" w:cs="Poppins"/>
          <w:sz w:val="22"/>
          <w:szCs w:val="22"/>
        </w:rPr>
        <w:t xml:space="preserve">2019 </w:t>
      </w:r>
      <w:r>
        <w:rPr>
          <w:rFonts w:ascii="Poppins" w:hAnsi="Poppins" w:cs="Poppins"/>
          <w:sz w:val="22"/>
          <w:szCs w:val="22"/>
        </w:rPr>
        <w:t>era</w:t>
      </w:r>
      <w:r w:rsidRPr="00115263">
        <w:rPr>
          <w:rFonts w:ascii="Poppins" w:hAnsi="Poppins" w:cs="Poppins"/>
          <w:sz w:val="22"/>
          <w:szCs w:val="22"/>
        </w:rPr>
        <w:t xml:space="preserve"> stata esercitata la facoltà, </w:t>
      </w:r>
      <w:r w:rsidRPr="00115263">
        <w:rPr>
          <w:rFonts w:ascii="Poppins" w:hAnsi="Poppins" w:cs="Poppins"/>
          <w:bCs/>
          <w:sz w:val="22"/>
          <w:szCs w:val="22"/>
        </w:rPr>
        <w:t xml:space="preserve">prevista dal comma 2, dell’art. 233-bis, del </w:t>
      </w:r>
      <w:r w:rsidR="00371756">
        <w:rPr>
          <w:rFonts w:ascii="Poppins" w:hAnsi="Poppins" w:cs="Poppins"/>
          <w:bCs/>
          <w:sz w:val="22"/>
          <w:szCs w:val="22"/>
        </w:rPr>
        <w:t>decreto legislativo</w:t>
      </w:r>
      <w:r w:rsidRPr="00115263">
        <w:rPr>
          <w:rFonts w:ascii="Poppins" w:hAnsi="Poppins" w:cs="Poppins"/>
          <w:bCs/>
          <w:sz w:val="22"/>
          <w:szCs w:val="22"/>
        </w:rPr>
        <w:t xml:space="preserve"> n. 267/2000, di non predisporre il bilancio consolidato;</w:t>
      </w:r>
    </w:p>
    <w:p w14:paraId="255D47E9" w14:textId="189AF4C6" w:rsidR="00AC75B0" w:rsidRPr="00115263" w:rsidRDefault="00AC75B0" w:rsidP="00D3510B">
      <w:pPr>
        <w:numPr>
          <w:ilvl w:val="0"/>
          <w:numId w:val="3"/>
        </w:numPr>
        <w:tabs>
          <w:tab w:val="num" w:pos="720"/>
        </w:tabs>
        <w:spacing w:after="120" w:line="360" w:lineRule="auto"/>
        <w:ind w:left="714" w:hanging="357"/>
        <w:jc w:val="both"/>
        <w:rPr>
          <w:rFonts w:ascii="Poppins" w:hAnsi="Poppins" w:cs="Poppins"/>
          <w:sz w:val="22"/>
          <w:szCs w:val="22"/>
        </w:rPr>
      </w:pPr>
      <w:bookmarkStart w:id="4" w:name="_Hlk129252563"/>
      <w:r w:rsidRPr="00115263">
        <w:rPr>
          <w:rFonts w:ascii="Poppins" w:hAnsi="Poppins" w:cs="Poppins"/>
          <w:bCs/>
          <w:sz w:val="22"/>
          <w:szCs w:val="22"/>
        </w:rPr>
        <w:t>con deliberazione dell’Assemblea generale n. 5 del 07</w:t>
      </w:r>
      <w:r>
        <w:rPr>
          <w:rFonts w:ascii="Poppins" w:hAnsi="Poppins" w:cs="Poppins"/>
          <w:bCs/>
          <w:sz w:val="22"/>
          <w:szCs w:val="22"/>
        </w:rPr>
        <w:t xml:space="preserve"> maggio </w:t>
      </w:r>
      <w:r w:rsidRPr="00115263">
        <w:rPr>
          <w:rFonts w:ascii="Poppins" w:hAnsi="Poppins" w:cs="Poppins"/>
          <w:bCs/>
          <w:sz w:val="22"/>
          <w:szCs w:val="22"/>
        </w:rPr>
        <w:t xml:space="preserve">2020, </w:t>
      </w:r>
      <w:r>
        <w:rPr>
          <w:rFonts w:ascii="Poppins" w:hAnsi="Poppins" w:cs="Poppins"/>
          <w:bCs/>
          <w:sz w:val="22"/>
          <w:szCs w:val="22"/>
        </w:rPr>
        <w:t>era</w:t>
      </w:r>
      <w:r w:rsidRPr="00115263">
        <w:rPr>
          <w:rFonts w:ascii="Poppins" w:hAnsi="Poppins" w:cs="Poppins"/>
          <w:bCs/>
          <w:sz w:val="22"/>
          <w:szCs w:val="22"/>
        </w:rPr>
        <w:t xml:space="preserve"> stata da ultimo esercitata la facoltà, prevista dal novellato </w:t>
      </w:r>
      <w:r w:rsidRPr="00115263">
        <w:rPr>
          <w:rFonts w:ascii="Poppins" w:hAnsi="Poppins" w:cs="Poppins"/>
          <w:sz w:val="22"/>
          <w:szCs w:val="22"/>
        </w:rPr>
        <w:t xml:space="preserve">comma 2 dell’articolo 232 del </w:t>
      </w:r>
      <w:r w:rsidR="00371756">
        <w:rPr>
          <w:rFonts w:ascii="Poppins" w:hAnsi="Poppins" w:cs="Poppins"/>
          <w:sz w:val="22"/>
          <w:szCs w:val="22"/>
        </w:rPr>
        <w:t>decreto legislativo</w:t>
      </w:r>
      <w:r w:rsidRPr="00115263">
        <w:rPr>
          <w:rFonts w:ascii="Poppins" w:hAnsi="Poppins" w:cs="Poppins"/>
          <w:sz w:val="22"/>
          <w:szCs w:val="22"/>
        </w:rPr>
        <w:t xml:space="preserve"> 267/2000, di non tenere la contabilità economico patrimoniale a regime dando atto che a partire dal rendiconto 2020, </w:t>
      </w:r>
      <w:r>
        <w:rPr>
          <w:rFonts w:ascii="Poppins" w:hAnsi="Poppins" w:cs="Poppins"/>
          <w:sz w:val="22"/>
          <w:szCs w:val="22"/>
        </w:rPr>
        <w:t xml:space="preserve">è </w:t>
      </w:r>
      <w:r w:rsidRPr="00115263">
        <w:rPr>
          <w:rFonts w:ascii="Poppins" w:hAnsi="Poppins" w:cs="Poppins"/>
          <w:sz w:val="22"/>
          <w:szCs w:val="22"/>
        </w:rPr>
        <w:t xml:space="preserve">allegata al Rendiconto una situazione patrimoniale semplificata al 31 dicembre dell’anno di riferimento, redatta secondo lo schema di cui all'allegato n. 10 al decreto legislativo 23 giugno 2011, n. 118 </w:t>
      </w:r>
      <w:r w:rsidRPr="00115263">
        <w:rPr>
          <w:rFonts w:ascii="Poppins" w:hAnsi="Poppins" w:cs="Poppins"/>
          <w:sz w:val="22"/>
          <w:szCs w:val="22"/>
        </w:rPr>
        <w:lastRenderedPageBreak/>
        <w:t>e con le modalità semplificate definite dall’allegato A al decreto ministeriale 11 novembre 2019</w:t>
      </w:r>
      <w:r w:rsidR="00D73288">
        <w:rPr>
          <w:rFonts w:ascii="Poppins" w:hAnsi="Poppins" w:cs="Poppins"/>
          <w:sz w:val="22"/>
          <w:szCs w:val="22"/>
        </w:rPr>
        <w:t>;</w:t>
      </w:r>
    </w:p>
    <w:bookmarkEnd w:id="4"/>
    <w:p w14:paraId="12FFBC57" w14:textId="7A6B140F" w:rsidR="00CE7108" w:rsidRPr="00CE7108" w:rsidRDefault="00D73288" w:rsidP="00D3510B">
      <w:pPr>
        <w:pStyle w:val="Paragrafoelenco"/>
        <w:numPr>
          <w:ilvl w:val="0"/>
          <w:numId w:val="3"/>
        </w:numPr>
        <w:spacing w:after="120" w:line="360" w:lineRule="auto"/>
        <w:ind w:left="714" w:hanging="357"/>
        <w:contextualSpacing w:val="0"/>
        <w:jc w:val="both"/>
        <w:rPr>
          <w:rFonts w:ascii="Poppins" w:hAnsi="Poppins" w:cs="Poppins"/>
          <w:sz w:val="22"/>
          <w:szCs w:val="22"/>
        </w:rPr>
      </w:pPr>
      <w:r>
        <w:rPr>
          <w:rFonts w:ascii="Poppins" w:hAnsi="Poppins" w:cs="Poppins"/>
          <w:sz w:val="22"/>
          <w:szCs w:val="22"/>
        </w:rPr>
        <w:t>l</w:t>
      </w:r>
      <w:r w:rsidR="00CE7108" w:rsidRPr="00CE7108">
        <w:rPr>
          <w:rFonts w:ascii="Poppins" w:hAnsi="Poppins" w:cs="Poppins"/>
          <w:sz w:val="22"/>
          <w:szCs w:val="22"/>
        </w:rPr>
        <w:t>a legge di bilancio di previsione dello Stato per l’anno 2019 (145 d</w:t>
      </w:r>
      <w:r w:rsidR="00F50407">
        <w:rPr>
          <w:rFonts w:ascii="Poppins" w:hAnsi="Poppins" w:cs="Poppins"/>
          <w:sz w:val="22"/>
          <w:szCs w:val="22"/>
        </w:rPr>
        <w:t>el</w:t>
      </w:r>
      <w:r w:rsidR="00CE7108" w:rsidRPr="00CE7108">
        <w:rPr>
          <w:rFonts w:ascii="Poppins" w:hAnsi="Poppins" w:cs="Poppins"/>
          <w:sz w:val="22"/>
          <w:szCs w:val="22"/>
        </w:rPr>
        <w:t xml:space="preserve"> 30</w:t>
      </w:r>
      <w:r w:rsidR="00F50407">
        <w:rPr>
          <w:rFonts w:ascii="Poppins" w:hAnsi="Poppins" w:cs="Poppins"/>
          <w:sz w:val="22"/>
          <w:szCs w:val="22"/>
        </w:rPr>
        <w:t xml:space="preserve"> dicembre </w:t>
      </w:r>
      <w:r w:rsidR="00CE7108" w:rsidRPr="00CE7108">
        <w:rPr>
          <w:rFonts w:ascii="Poppins" w:hAnsi="Poppins" w:cs="Poppins"/>
          <w:sz w:val="22"/>
          <w:szCs w:val="22"/>
        </w:rPr>
        <w:t xml:space="preserve">2018) ai commi 820, 821 e 823 dell’articolo 1 ha stabilito che le regioni a statuto speciale, le province autonome di Trento e di Bolzano, le città metropolitane, le province e i comuni utilizzano il risultato di amministrazione e il fondo pluriennale vincolato di entrata e di spesa nel rispetto delle disposizioni previste dal decreto legislativo 23 giugno 2011, n. 118 e che tali Enti si considerano in equilibrio in presenza di un risultato di competenza dell’esercizio non negativo. L’informazione di cui al periodo precedente è desunta, </w:t>
      </w:r>
      <w:r w:rsidR="00A6486D">
        <w:rPr>
          <w:rFonts w:ascii="Poppins" w:hAnsi="Poppins" w:cs="Poppins"/>
          <w:sz w:val="22"/>
          <w:szCs w:val="22"/>
        </w:rPr>
        <w:t>per</w:t>
      </w:r>
      <w:r w:rsidR="00CE7108" w:rsidRPr="00CE7108">
        <w:rPr>
          <w:rFonts w:ascii="Poppins" w:hAnsi="Poppins" w:cs="Poppins"/>
          <w:sz w:val="22"/>
          <w:szCs w:val="22"/>
        </w:rPr>
        <w:t xml:space="preserve"> ciascun anno, dal prospetto della verifica degli equilibri allegato al rendiconto della gestione previsto dall’allegato 10 del decreto legislativo 23 giugno 2011, n. 118. La stessa legge ha, altresì, stabilito che a decorrere dall’anno 2019, cessano di avere applicazione i commi 465 e 466, da 468 a 482, da 485 a 493, 502 e da 505 a 509 dell’articolo 1 della legge 11 dicembre 2016, n. 232</w:t>
      </w:r>
      <w:r w:rsidR="00CE7108">
        <w:rPr>
          <w:rFonts w:ascii="Poppins" w:hAnsi="Poppins" w:cs="Poppins"/>
          <w:sz w:val="22"/>
          <w:szCs w:val="22"/>
        </w:rPr>
        <w:t>;</w:t>
      </w:r>
    </w:p>
    <w:p w14:paraId="4536FF95" w14:textId="77777777" w:rsidR="00CE7108" w:rsidRDefault="00CE7108" w:rsidP="00D3510B">
      <w:pPr>
        <w:numPr>
          <w:ilvl w:val="0"/>
          <w:numId w:val="3"/>
        </w:numPr>
        <w:suppressAutoHyphens/>
        <w:spacing w:after="120" w:line="360" w:lineRule="auto"/>
        <w:ind w:left="714" w:hanging="357"/>
        <w:jc w:val="both"/>
        <w:rPr>
          <w:rFonts w:ascii="Poppins" w:hAnsi="Poppins" w:cs="Poppins"/>
          <w:sz w:val="22"/>
          <w:szCs w:val="22"/>
        </w:rPr>
      </w:pPr>
      <w:r w:rsidRPr="00CE7108">
        <w:rPr>
          <w:rFonts w:ascii="Poppins" w:hAnsi="Poppins" w:cs="Poppins"/>
          <w:sz w:val="22"/>
          <w:szCs w:val="22"/>
        </w:rPr>
        <w:t>sulla base di quanto sopra esposto sono aboliti i vincoli in materia di finanza pubblica, l'invio della certificazione in merito al rispetto dei vincoli e la compilazione dei prospetti collegati al saldo di finanza pubblica da allegare al rendiconto;</w:t>
      </w:r>
    </w:p>
    <w:p w14:paraId="3CC67D08" w14:textId="45E9CB7D" w:rsidR="00CE7108" w:rsidRDefault="00CE7108" w:rsidP="00D3510B">
      <w:pPr>
        <w:numPr>
          <w:ilvl w:val="0"/>
          <w:numId w:val="3"/>
        </w:numPr>
        <w:suppressAutoHyphens/>
        <w:spacing w:after="120" w:line="360" w:lineRule="auto"/>
        <w:ind w:left="714" w:hanging="357"/>
        <w:jc w:val="both"/>
        <w:rPr>
          <w:rFonts w:ascii="Poppins" w:hAnsi="Poppins" w:cs="Poppins"/>
          <w:sz w:val="22"/>
          <w:szCs w:val="22"/>
        </w:rPr>
      </w:pPr>
      <w:r>
        <w:rPr>
          <w:rFonts w:ascii="Poppins" w:hAnsi="Poppins" w:cs="Poppins"/>
          <w:sz w:val="22"/>
          <w:szCs w:val="22"/>
        </w:rPr>
        <w:t xml:space="preserve">nondimeno </w:t>
      </w:r>
      <w:r w:rsidRPr="00CE7108">
        <w:rPr>
          <w:rFonts w:ascii="Poppins" w:hAnsi="Poppins" w:cs="Poppins"/>
          <w:sz w:val="22"/>
          <w:szCs w:val="22"/>
        </w:rPr>
        <w:t>i Consorzi B.I.M. non sono soggetti agli obblighi di equilibrio di bilancio di cui all’articolo 9 comma 1 della legge 24 dicembre 2012, n. 243</w:t>
      </w:r>
      <w:r>
        <w:rPr>
          <w:rFonts w:ascii="Poppins" w:hAnsi="Poppins" w:cs="Poppins"/>
          <w:sz w:val="22"/>
          <w:szCs w:val="22"/>
        </w:rPr>
        <w:t>.</w:t>
      </w:r>
    </w:p>
    <w:p w14:paraId="35305719" w14:textId="390CC637" w:rsidR="00CE7108" w:rsidRDefault="00CE7108" w:rsidP="00CE7108">
      <w:pPr>
        <w:suppressAutoHyphens/>
        <w:spacing w:after="120" w:line="360" w:lineRule="auto"/>
        <w:ind w:left="357"/>
        <w:jc w:val="both"/>
        <w:rPr>
          <w:rFonts w:ascii="Poppins" w:hAnsi="Poppins" w:cs="Poppins"/>
          <w:sz w:val="22"/>
          <w:szCs w:val="22"/>
        </w:rPr>
      </w:pPr>
      <w:r w:rsidRPr="00CE7108">
        <w:rPr>
          <w:rFonts w:ascii="Poppins" w:hAnsi="Poppins" w:cs="Poppins"/>
          <w:sz w:val="22"/>
          <w:szCs w:val="22"/>
        </w:rPr>
        <w:t>Preso atto che, ai sensi dell’articolo 11, comma 6, del decreto legislativo 23 giugno 2011, n. 118 deve essere allegata al rendiconto una relazione costituita da un documento illustrativo della gestione dell’ente come anche disposto dall’articolo 151 comma 6 del decreto legislativo 18 agosto 2000, n. 267</w:t>
      </w:r>
      <w:r>
        <w:rPr>
          <w:rFonts w:ascii="Poppins" w:hAnsi="Poppins" w:cs="Poppins"/>
          <w:sz w:val="22"/>
          <w:szCs w:val="22"/>
        </w:rPr>
        <w:t>.</w:t>
      </w:r>
    </w:p>
    <w:p w14:paraId="73634C8C" w14:textId="48065043" w:rsidR="00441D38" w:rsidRPr="00CE7108" w:rsidRDefault="00CE7108" w:rsidP="00441D38">
      <w:pPr>
        <w:suppressAutoHyphens/>
        <w:spacing w:line="360" w:lineRule="auto"/>
        <w:ind w:left="357"/>
        <w:jc w:val="both"/>
        <w:rPr>
          <w:rFonts w:ascii="Poppins" w:hAnsi="Poppins" w:cs="Poppins"/>
          <w:sz w:val="22"/>
          <w:szCs w:val="22"/>
        </w:rPr>
      </w:pPr>
      <w:r w:rsidRPr="00CE7108">
        <w:rPr>
          <w:rFonts w:ascii="Poppins" w:hAnsi="Poppins" w:cs="Poppins"/>
          <w:sz w:val="22"/>
          <w:szCs w:val="22"/>
        </w:rPr>
        <w:lastRenderedPageBreak/>
        <w:t>Esaminati, lo schema di rendiconto per l'esercizio 202</w:t>
      </w:r>
      <w:r w:rsidR="00F50407">
        <w:rPr>
          <w:rFonts w:ascii="Poppins" w:hAnsi="Poppins" w:cs="Poppins"/>
          <w:sz w:val="22"/>
          <w:szCs w:val="22"/>
        </w:rPr>
        <w:t>5</w:t>
      </w:r>
      <w:r w:rsidRPr="00CE7108">
        <w:rPr>
          <w:rFonts w:ascii="Poppins" w:hAnsi="Poppins" w:cs="Poppins"/>
          <w:sz w:val="22"/>
          <w:szCs w:val="22"/>
        </w:rPr>
        <w:t xml:space="preserve">, redatto secondo gli schemi di cui all’allegato 10 al decreto legislativo 23 giugno 2011, n. 118, come modificato dal DM 1° agosto 2019, che comprende il solo conto del bilancio – allegato </w:t>
      </w:r>
      <w:r>
        <w:rPr>
          <w:rFonts w:ascii="Poppins" w:hAnsi="Poppins" w:cs="Poppins"/>
          <w:sz w:val="22"/>
          <w:szCs w:val="22"/>
        </w:rPr>
        <w:t>a</w:t>
      </w:r>
      <w:r w:rsidRPr="00CE7108">
        <w:rPr>
          <w:rFonts w:ascii="Poppins" w:hAnsi="Poppins" w:cs="Poppins"/>
          <w:sz w:val="22"/>
          <w:szCs w:val="22"/>
        </w:rPr>
        <w:t xml:space="preserve">) e relativi allegati riuniti nell’allegato </w:t>
      </w:r>
      <w:r>
        <w:rPr>
          <w:rFonts w:ascii="Poppins" w:hAnsi="Poppins" w:cs="Poppins"/>
          <w:sz w:val="22"/>
          <w:szCs w:val="22"/>
        </w:rPr>
        <w:t>b</w:t>
      </w:r>
      <w:r w:rsidRPr="00CE7108">
        <w:rPr>
          <w:rFonts w:ascii="Poppins" w:hAnsi="Poppins" w:cs="Poppins"/>
          <w:sz w:val="22"/>
          <w:szCs w:val="22"/>
        </w:rPr>
        <w:t xml:space="preserve">) al presente provvedimento quali parti integranti e sostanziali dello </w:t>
      </w:r>
    </w:p>
    <w:p w14:paraId="6FB43C75" w14:textId="5E300601" w:rsidR="00CE7108" w:rsidRPr="00CE7108" w:rsidRDefault="00CE7108" w:rsidP="00441D38">
      <w:pPr>
        <w:suppressAutoHyphens/>
        <w:spacing w:after="240" w:line="360" w:lineRule="auto"/>
        <w:ind w:left="357"/>
        <w:contextualSpacing/>
        <w:jc w:val="both"/>
        <w:rPr>
          <w:rFonts w:ascii="Poppins" w:hAnsi="Poppins" w:cs="Poppins"/>
          <w:sz w:val="22"/>
          <w:szCs w:val="22"/>
        </w:rPr>
      </w:pPr>
      <w:r w:rsidRPr="00CE7108">
        <w:rPr>
          <w:rFonts w:ascii="Poppins" w:hAnsi="Poppins" w:cs="Poppins"/>
          <w:sz w:val="22"/>
          <w:szCs w:val="22"/>
        </w:rPr>
        <w:t>stesso, nelle seguenti risultanze finali:</w:t>
      </w:r>
    </w:p>
    <w:tbl>
      <w:tblPr>
        <w:tblW w:w="9980" w:type="dxa"/>
        <w:tblCellMar>
          <w:left w:w="70" w:type="dxa"/>
          <w:right w:w="70" w:type="dxa"/>
        </w:tblCellMar>
        <w:tblLook w:val="04A0" w:firstRow="1" w:lastRow="0" w:firstColumn="1" w:lastColumn="0" w:noHBand="0" w:noVBand="1"/>
      </w:tblPr>
      <w:tblGrid>
        <w:gridCol w:w="5372"/>
        <w:gridCol w:w="388"/>
        <w:gridCol w:w="1420"/>
        <w:gridCol w:w="1380"/>
        <w:gridCol w:w="1420"/>
      </w:tblGrid>
      <w:tr w:rsidR="005C1694" w:rsidRPr="000A583A" w14:paraId="0E4F9ECD" w14:textId="77777777" w:rsidTr="00195479">
        <w:trPr>
          <w:trHeight w:val="360"/>
        </w:trPr>
        <w:tc>
          <w:tcPr>
            <w:tcW w:w="5372" w:type="dxa"/>
            <w:tcBorders>
              <w:top w:val="single" w:sz="8" w:space="0" w:color="auto"/>
              <w:left w:val="single" w:sz="8" w:space="0" w:color="auto"/>
              <w:bottom w:val="nil"/>
              <w:right w:val="nil"/>
            </w:tcBorders>
            <w:vAlign w:val="bottom"/>
            <w:hideMark/>
          </w:tcPr>
          <w:bookmarkEnd w:id="2"/>
          <w:p w14:paraId="01DCB3A1" w14:textId="77777777" w:rsidR="005C1694" w:rsidRPr="000A583A" w:rsidRDefault="005C1694" w:rsidP="00195479">
            <w:pPr>
              <w:rPr>
                <w:rFonts w:ascii="Poppins" w:eastAsia="Times New Roman" w:hAnsi="Poppins" w:cs="Poppins"/>
                <w:color w:val="000000"/>
                <w:sz w:val="16"/>
                <w:szCs w:val="16"/>
                <w:lang w:eastAsia="it-IT"/>
              </w:rPr>
            </w:pPr>
            <w:r w:rsidRPr="000A583A">
              <w:rPr>
                <w:rFonts w:ascii="Poppins" w:eastAsia="Times New Roman" w:hAnsi="Poppins" w:cs="Poppins"/>
                <w:color w:val="000000"/>
                <w:sz w:val="16"/>
                <w:szCs w:val="16"/>
                <w:lang w:eastAsia="it-IT"/>
              </w:rPr>
              <w:t> </w:t>
            </w:r>
          </w:p>
        </w:tc>
        <w:tc>
          <w:tcPr>
            <w:tcW w:w="388" w:type="dxa"/>
            <w:tcBorders>
              <w:top w:val="single" w:sz="8" w:space="0" w:color="auto"/>
              <w:left w:val="nil"/>
              <w:bottom w:val="nil"/>
              <w:right w:val="nil"/>
            </w:tcBorders>
            <w:noWrap/>
            <w:vAlign w:val="bottom"/>
            <w:hideMark/>
          </w:tcPr>
          <w:p w14:paraId="0AE3D9FE" w14:textId="77777777" w:rsidR="005C1694" w:rsidRPr="000A583A" w:rsidRDefault="005C1694" w:rsidP="00195479">
            <w:pPr>
              <w:jc w:val="center"/>
              <w:rPr>
                <w:rFonts w:ascii="Poppins" w:eastAsia="Times New Roman" w:hAnsi="Poppins" w:cs="Poppins"/>
                <w:color w:val="000000"/>
                <w:sz w:val="16"/>
                <w:szCs w:val="16"/>
                <w:lang w:eastAsia="it-IT"/>
              </w:rPr>
            </w:pPr>
            <w:r w:rsidRPr="000A583A">
              <w:rPr>
                <w:rFonts w:ascii="Poppins" w:eastAsia="Times New Roman" w:hAnsi="Poppins" w:cs="Poppins"/>
                <w:color w:val="000000"/>
                <w:sz w:val="16"/>
                <w:szCs w:val="16"/>
                <w:lang w:eastAsia="it-IT"/>
              </w:rPr>
              <w:t> </w:t>
            </w:r>
          </w:p>
        </w:tc>
        <w:tc>
          <w:tcPr>
            <w:tcW w:w="1420" w:type="dxa"/>
            <w:tcBorders>
              <w:top w:val="single" w:sz="8" w:space="0" w:color="auto"/>
              <w:left w:val="single" w:sz="4" w:space="0" w:color="auto"/>
              <w:bottom w:val="nil"/>
              <w:right w:val="single" w:sz="4" w:space="0" w:color="auto"/>
            </w:tcBorders>
            <w:noWrap/>
            <w:vAlign w:val="center"/>
            <w:hideMark/>
          </w:tcPr>
          <w:p w14:paraId="622EA916" w14:textId="77777777" w:rsidR="005C1694" w:rsidRPr="000A583A" w:rsidRDefault="005C1694" w:rsidP="00195479">
            <w:pPr>
              <w:jc w:val="center"/>
              <w:rPr>
                <w:rFonts w:ascii="Poppins" w:eastAsia="Times New Roman" w:hAnsi="Poppins" w:cs="Poppins"/>
                <w:color w:val="000000"/>
                <w:sz w:val="16"/>
                <w:szCs w:val="16"/>
                <w:lang w:eastAsia="it-IT"/>
              </w:rPr>
            </w:pPr>
            <w:r w:rsidRPr="000A583A">
              <w:rPr>
                <w:rFonts w:ascii="Poppins" w:eastAsia="Times New Roman" w:hAnsi="Poppins" w:cs="Poppins"/>
                <w:color w:val="000000"/>
                <w:sz w:val="16"/>
                <w:szCs w:val="16"/>
                <w:lang w:eastAsia="it-IT"/>
              </w:rPr>
              <w:t>GESTIONE</w:t>
            </w:r>
          </w:p>
        </w:tc>
        <w:tc>
          <w:tcPr>
            <w:tcW w:w="1380" w:type="dxa"/>
            <w:tcBorders>
              <w:top w:val="single" w:sz="8" w:space="0" w:color="auto"/>
              <w:left w:val="nil"/>
              <w:bottom w:val="nil"/>
              <w:right w:val="single" w:sz="4" w:space="0" w:color="auto"/>
            </w:tcBorders>
            <w:noWrap/>
            <w:vAlign w:val="center"/>
            <w:hideMark/>
          </w:tcPr>
          <w:p w14:paraId="33198A39" w14:textId="77777777" w:rsidR="005C1694" w:rsidRPr="000A583A" w:rsidRDefault="005C1694" w:rsidP="00195479">
            <w:pPr>
              <w:jc w:val="center"/>
              <w:rPr>
                <w:rFonts w:ascii="Poppins" w:eastAsia="Times New Roman" w:hAnsi="Poppins" w:cs="Poppins"/>
                <w:color w:val="000000"/>
                <w:sz w:val="16"/>
                <w:szCs w:val="16"/>
                <w:lang w:eastAsia="it-IT"/>
              </w:rPr>
            </w:pPr>
            <w:r w:rsidRPr="000A583A">
              <w:rPr>
                <w:rFonts w:ascii="Poppins" w:eastAsia="Times New Roman" w:hAnsi="Poppins" w:cs="Poppins"/>
                <w:color w:val="000000"/>
                <w:sz w:val="16"/>
                <w:szCs w:val="16"/>
                <w:lang w:eastAsia="it-IT"/>
              </w:rPr>
              <w:t> </w:t>
            </w:r>
          </w:p>
        </w:tc>
        <w:tc>
          <w:tcPr>
            <w:tcW w:w="1420" w:type="dxa"/>
            <w:tcBorders>
              <w:top w:val="single" w:sz="8" w:space="0" w:color="auto"/>
              <w:left w:val="nil"/>
              <w:bottom w:val="nil"/>
              <w:right w:val="single" w:sz="8" w:space="0" w:color="auto"/>
            </w:tcBorders>
            <w:noWrap/>
            <w:vAlign w:val="center"/>
            <w:hideMark/>
          </w:tcPr>
          <w:p w14:paraId="75D88412" w14:textId="77777777" w:rsidR="005C1694" w:rsidRPr="000A583A" w:rsidRDefault="005C1694" w:rsidP="00195479">
            <w:pPr>
              <w:jc w:val="center"/>
              <w:rPr>
                <w:rFonts w:ascii="Poppins" w:eastAsia="Times New Roman" w:hAnsi="Poppins" w:cs="Poppins"/>
                <w:sz w:val="16"/>
                <w:szCs w:val="16"/>
                <w:lang w:eastAsia="it-IT"/>
              </w:rPr>
            </w:pPr>
            <w:r w:rsidRPr="000A583A">
              <w:rPr>
                <w:rFonts w:ascii="Poppins" w:eastAsia="Times New Roman" w:hAnsi="Poppins" w:cs="Poppins"/>
                <w:sz w:val="16"/>
                <w:szCs w:val="16"/>
                <w:lang w:eastAsia="it-IT"/>
              </w:rPr>
              <w:t> </w:t>
            </w:r>
          </w:p>
        </w:tc>
      </w:tr>
      <w:tr w:rsidR="005C1694" w:rsidRPr="000A583A" w14:paraId="23996356" w14:textId="77777777" w:rsidTr="00195479">
        <w:trPr>
          <w:trHeight w:val="128"/>
        </w:trPr>
        <w:tc>
          <w:tcPr>
            <w:tcW w:w="5372" w:type="dxa"/>
            <w:tcBorders>
              <w:top w:val="nil"/>
              <w:left w:val="single" w:sz="8" w:space="0" w:color="auto"/>
              <w:bottom w:val="single" w:sz="4" w:space="0" w:color="auto"/>
              <w:right w:val="nil"/>
            </w:tcBorders>
            <w:vAlign w:val="bottom"/>
            <w:hideMark/>
          </w:tcPr>
          <w:p w14:paraId="1F8BE67B" w14:textId="77777777" w:rsidR="005C1694" w:rsidRPr="000A583A" w:rsidRDefault="005C1694" w:rsidP="00195479">
            <w:pPr>
              <w:rPr>
                <w:rFonts w:ascii="Poppins" w:eastAsia="Times New Roman" w:hAnsi="Poppins" w:cs="Poppins"/>
                <w:color w:val="000000"/>
                <w:sz w:val="16"/>
                <w:szCs w:val="16"/>
                <w:lang w:eastAsia="it-IT"/>
              </w:rPr>
            </w:pPr>
            <w:r w:rsidRPr="000A583A">
              <w:rPr>
                <w:rFonts w:ascii="Poppins" w:eastAsia="Times New Roman" w:hAnsi="Poppins" w:cs="Poppins"/>
                <w:color w:val="000000"/>
                <w:sz w:val="16"/>
                <w:szCs w:val="16"/>
                <w:lang w:eastAsia="it-IT"/>
              </w:rPr>
              <w:t> </w:t>
            </w:r>
          </w:p>
        </w:tc>
        <w:tc>
          <w:tcPr>
            <w:tcW w:w="388" w:type="dxa"/>
            <w:tcBorders>
              <w:top w:val="nil"/>
              <w:left w:val="nil"/>
              <w:bottom w:val="single" w:sz="4" w:space="0" w:color="auto"/>
              <w:right w:val="nil"/>
            </w:tcBorders>
            <w:noWrap/>
            <w:vAlign w:val="bottom"/>
            <w:hideMark/>
          </w:tcPr>
          <w:p w14:paraId="5515C583" w14:textId="77777777" w:rsidR="005C1694" w:rsidRPr="000A583A" w:rsidRDefault="005C1694" w:rsidP="00195479">
            <w:pPr>
              <w:jc w:val="center"/>
              <w:rPr>
                <w:rFonts w:ascii="Poppins" w:eastAsia="Times New Roman" w:hAnsi="Poppins" w:cs="Poppins"/>
                <w:color w:val="000000"/>
                <w:sz w:val="16"/>
                <w:szCs w:val="16"/>
                <w:lang w:eastAsia="it-IT"/>
              </w:rPr>
            </w:pPr>
            <w:r w:rsidRPr="000A583A">
              <w:rPr>
                <w:rFonts w:ascii="Poppins" w:eastAsia="Times New Roman" w:hAnsi="Poppins" w:cs="Poppins"/>
                <w:color w:val="000000"/>
                <w:sz w:val="16"/>
                <w:szCs w:val="16"/>
                <w:lang w:eastAsia="it-IT"/>
              </w:rPr>
              <w:t> </w:t>
            </w:r>
          </w:p>
        </w:tc>
        <w:tc>
          <w:tcPr>
            <w:tcW w:w="1420" w:type="dxa"/>
            <w:tcBorders>
              <w:top w:val="nil"/>
              <w:left w:val="single" w:sz="4" w:space="0" w:color="auto"/>
              <w:bottom w:val="single" w:sz="4" w:space="0" w:color="auto"/>
              <w:right w:val="single" w:sz="4" w:space="0" w:color="auto"/>
            </w:tcBorders>
            <w:noWrap/>
            <w:vAlign w:val="center"/>
            <w:hideMark/>
          </w:tcPr>
          <w:p w14:paraId="3F4721B5" w14:textId="77777777" w:rsidR="005C1694" w:rsidRPr="000A583A" w:rsidRDefault="005C1694" w:rsidP="00195479">
            <w:pPr>
              <w:jc w:val="center"/>
              <w:rPr>
                <w:rFonts w:ascii="Poppins" w:eastAsia="Times New Roman" w:hAnsi="Poppins" w:cs="Poppins"/>
                <w:color w:val="000000"/>
                <w:sz w:val="16"/>
                <w:szCs w:val="16"/>
                <w:lang w:eastAsia="it-IT"/>
              </w:rPr>
            </w:pPr>
            <w:r w:rsidRPr="000A583A">
              <w:rPr>
                <w:rFonts w:ascii="Poppins" w:eastAsia="Times New Roman" w:hAnsi="Poppins" w:cs="Poppins"/>
                <w:color w:val="000000"/>
                <w:sz w:val="16"/>
                <w:szCs w:val="16"/>
                <w:lang w:eastAsia="it-IT"/>
              </w:rPr>
              <w:t>RESIDUI</w:t>
            </w:r>
          </w:p>
        </w:tc>
        <w:tc>
          <w:tcPr>
            <w:tcW w:w="1380" w:type="dxa"/>
            <w:tcBorders>
              <w:top w:val="nil"/>
              <w:left w:val="nil"/>
              <w:bottom w:val="single" w:sz="4" w:space="0" w:color="auto"/>
              <w:right w:val="single" w:sz="4" w:space="0" w:color="auto"/>
            </w:tcBorders>
            <w:noWrap/>
            <w:vAlign w:val="center"/>
            <w:hideMark/>
          </w:tcPr>
          <w:p w14:paraId="26E504E8" w14:textId="77777777" w:rsidR="005C1694" w:rsidRPr="000A583A" w:rsidRDefault="005C1694" w:rsidP="00195479">
            <w:pPr>
              <w:jc w:val="center"/>
              <w:rPr>
                <w:rFonts w:ascii="Poppins" w:eastAsia="Times New Roman" w:hAnsi="Poppins" w:cs="Poppins"/>
                <w:color w:val="000000"/>
                <w:sz w:val="16"/>
                <w:szCs w:val="16"/>
                <w:lang w:eastAsia="it-IT"/>
              </w:rPr>
            </w:pPr>
            <w:r w:rsidRPr="000A583A">
              <w:rPr>
                <w:rFonts w:ascii="Poppins" w:eastAsia="Times New Roman" w:hAnsi="Poppins" w:cs="Poppins"/>
                <w:color w:val="000000"/>
                <w:sz w:val="16"/>
                <w:szCs w:val="16"/>
                <w:lang w:eastAsia="it-IT"/>
              </w:rPr>
              <w:t>COMPETENZA</w:t>
            </w:r>
          </w:p>
        </w:tc>
        <w:tc>
          <w:tcPr>
            <w:tcW w:w="1420" w:type="dxa"/>
            <w:tcBorders>
              <w:top w:val="nil"/>
              <w:left w:val="nil"/>
              <w:bottom w:val="single" w:sz="4" w:space="0" w:color="auto"/>
              <w:right w:val="single" w:sz="8" w:space="0" w:color="auto"/>
            </w:tcBorders>
            <w:noWrap/>
            <w:vAlign w:val="center"/>
            <w:hideMark/>
          </w:tcPr>
          <w:p w14:paraId="3AF9FE31" w14:textId="77777777" w:rsidR="005C1694" w:rsidRPr="000A583A" w:rsidRDefault="005C1694" w:rsidP="00195479">
            <w:pPr>
              <w:jc w:val="center"/>
              <w:rPr>
                <w:rFonts w:ascii="Poppins" w:eastAsia="Times New Roman" w:hAnsi="Poppins" w:cs="Poppins"/>
                <w:sz w:val="16"/>
                <w:szCs w:val="16"/>
                <w:lang w:eastAsia="it-IT"/>
              </w:rPr>
            </w:pPr>
            <w:r w:rsidRPr="000A583A">
              <w:rPr>
                <w:rFonts w:ascii="Poppins" w:eastAsia="Times New Roman" w:hAnsi="Poppins" w:cs="Poppins"/>
                <w:sz w:val="16"/>
                <w:szCs w:val="16"/>
                <w:lang w:eastAsia="it-IT"/>
              </w:rPr>
              <w:t>TOTALE</w:t>
            </w:r>
          </w:p>
        </w:tc>
      </w:tr>
      <w:tr w:rsidR="005C1694" w:rsidRPr="000A583A" w14:paraId="64418D67" w14:textId="77777777" w:rsidTr="00195479">
        <w:trPr>
          <w:trHeight w:val="360"/>
        </w:trPr>
        <w:tc>
          <w:tcPr>
            <w:tcW w:w="5372" w:type="dxa"/>
            <w:tcBorders>
              <w:top w:val="nil"/>
              <w:left w:val="single" w:sz="8" w:space="0" w:color="auto"/>
              <w:bottom w:val="single" w:sz="4" w:space="0" w:color="auto"/>
              <w:right w:val="single" w:sz="4" w:space="0" w:color="auto"/>
            </w:tcBorders>
            <w:vAlign w:val="bottom"/>
            <w:hideMark/>
          </w:tcPr>
          <w:p w14:paraId="4E84A34C" w14:textId="77777777" w:rsidR="005C1694" w:rsidRPr="000A583A" w:rsidRDefault="005C1694" w:rsidP="00195479">
            <w:pPr>
              <w:rPr>
                <w:rFonts w:ascii="Poppins" w:eastAsia="Times New Roman" w:hAnsi="Poppins" w:cs="Poppins"/>
                <w:color w:val="000000"/>
                <w:sz w:val="16"/>
                <w:szCs w:val="16"/>
                <w:lang w:eastAsia="it-IT"/>
              </w:rPr>
            </w:pPr>
            <w:r w:rsidRPr="000A583A">
              <w:rPr>
                <w:rFonts w:ascii="Poppins" w:eastAsia="Times New Roman" w:hAnsi="Poppins" w:cs="Poppins"/>
                <w:color w:val="000000"/>
                <w:sz w:val="16"/>
                <w:szCs w:val="16"/>
                <w:lang w:eastAsia="it-IT"/>
              </w:rPr>
              <w:t xml:space="preserve">Fondo cassa al 1° gennaio </w:t>
            </w:r>
          </w:p>
        </w:tc>
        <w:tc>
          <w:tcPr>
            <w:tcW w:w="388" w:type="dxa"/>
            <w:tcBorders>
              <w:top w:val="nil"/>
              <w:left w:val="nil"/>
              <w:bottom w:val="single" w:sz="4" w:space="0" w:color="auto"/>
              <w:right w:val="single" w:sz="4" w:space="0" w:color="auto"/>
            </w:tcBorders>
            <w:noWrap/>
            <w:vAlign w:val="bottom"/>
            <w:hideMark/>
          </w:tcPr>
          <w:p w14:paraId="51797845" w14:textId="77777777" w:rsidR="005C1694" w:rsidRPr="000A583A" w:rsidRDefault="005C1694" w:rsidP="00195479">
            <w:pPr>
              <w:jc w:val="center"/>
              <w:rPr>
                <w:rFonts w:ascii="Poppins" w:eastAsia="Times New Roman" w:hAnsi="Poppins" w:cs="Poppins"/>
                <w:color w:val="000000"/>
                <w:sz w:val="16"/>
                <w:szCs w:val="16"/>
                <w:lang w:eastAsia="it-IT"/>
              </w:rPr>
            </w:pPr>
            <w:r w:rsidRPr="000A583A">
              <w:rPr>
                <w:rFonts w:ascii="Poppins" w:eastAsia="Times New Roman" w:hAnsi="Poppins" w:cs="Poppins"/>
                <w:color w:val="000000"/>
                <w:sz w:val="16"/>
                <w:szCs w:val="16"/>
                <w:lang w:eastAsia="it-IT"/>
              </w:rPr>
              <w:t> </w:t>
            </w:r>
          </w:p>
        </w:tc>
        <w:tc>
          <w:tcPr>
            <w:tcW w:w="1420" w:type="dxa"/>
            <w:tcBorders>
              <w:top w:val="nil"/>
              <w:left w:val="nil"/>
              <w:bottom w:val="single" w:sz="4" w:space="0" w:color="auto"/>
              <w:right w:val="single" w:sz="4" w:space="0" w:color="auto"/>
            </w:tcBorders>
            <w:noWrap/>
            <w:vAlign w:val="center"/>
            <w:hideMark/>
          </w:tcPr>
          <w:p w14:paraId="3C07CADB" w14:textId="77777777" w:rsidR="005C1694" w:rsidRPr="002608C1" w:rsidRDefault="005C1694" w:rsidP="00195479">
            <w:pPr>
              <w:jc w:val="center"/>
              <w:rPr>
                <w:rFonts w:ascii="Poppins" w:eastAsia="Times New Roman" w:hAnsi="Poppins" w:cs="Poppins"/>
                <w:color w:val="C00000"/>
                <w:sz w:val="16"/>
                <w:szCs w:val="16"/>
                <w:lang w:eastAsia="it-IT"/>
              </w:rPr>
            </w:pPr>
          </w:p>
        </w:tc>
        <w:tc>
          <w:tcPr>
            <w:tcW w:w="1380" w:type="dxa"/>
            <w:tcBorders>
              <w:top w:val="nil"/>
              <w:left w:val="nil"/>
              <w:bottom w:val="single" w:sz="4" w:space="0" w:color="auto"/>
              <w:right w:val="single" w:sz="4" w:space="0" w:color="auto"/>
            </w:tcBorders>
            <w:noWrap/>
            <w:vAlign w:val="center"/>
            <w:hideMark/>
          </w:tcPr>
          <w:p w14:paraId="11FDFA98" w14:textId="77777777" w:rsidR="005C1694" w:rsidRPr="002608C1" w:rsidRDefault="005C1694" w:rsidP="00195479">
            <w:pPr>
              <w:jc w:val="center"/>
              <w:rPr>
                <w:rFonts w:ascii="Poppins" w:eastAsia="Times New Roman" w:hAnsi="Poppins" w:cs="Poppins"/>
                <w:color w:val="C00000"/>
                <w:sz w:val="16"/>
                <w:szCs w:val="16"/>
                <w:lang w:eastAsia="it-IT"/>
              </w:rPr>
            </w:pPr>
          </w:p>
        </w:tc>
        <w:tc>
          <w:tcPr>
            <w:tcW w:w="1420" w:type="dxa"/>
            <w:tcBorders>
              <w:top w:val="nil"/>
              <w:left w:val="nil"/>
              <w:bottom w:val="single" w:sz="4" w:space="0" w:color="auto"/>
              <w:right w:val="single" w:sz="8" w:space="0" w:color="auto"/>
            </w:tcBorders>
            <w:noWrap/>
            <w:vAlign w:val="center"/>
            <w:hideMark/>
          </w:tcPr>
          <w:p w14:paraId="57835430" w14:textId="77777777" w:rsidR="005C1694" w:rsidRPr="002608C1" w:rsidRDefault="005C1694" w:rsidP="00195479">
            <w:pPr>
              <w:jc w:val="center"/>
              <w:rPr>
                <w:rFonts w:ascii="Poppins" w:hAnsi="Poppins" w:cs="Poppins"/>
                <w:sz w:val="16"/>
                <w:szCs w:val="16"/>
              </w:rPr>
            </w:pPr>
            <w:r w:rsidRPr="002608C1">
              <w:rPr>
                <w:rFonts w:ascii="Poppins" w:hAnsi="Poppins" w:cs="Poppins"/>
                <w:sz w:val="16"/>
                <w:szCs w:val="16"/>
              </w:rPr>
              <w:t>53.048.829,83</w:t>
            </w:r>
          </w:p>
        </w:tc>
      </w:tr>
      <w:tr w:rsidR="005C1694" w:rsidRPr="000A583A" w14:paraId="27C65C36" w14:textId="77777777" w:rsidTr="00195479">
        <w:trPr>
          <w:trHeight w:val="360"/>
        </w:trPr>
        <w:tc>
          <w:tcPr>
            <w:tcW w:w="5372" w:type="dxa"/>
            <w:tcBorders>
              <w:top w:val="nil"/>
              <w:left w:val="single" w:sz="8" w:space="0" w:color="auto"/>
              <w:bottom w:val="single" w:sz="4" w:space="0" w:color="auto"/>
              <w:right w:val="single" w:sz="4" w:space="0" w:color="auto"/>
            </w:tcBorders>
            <w:vAlign w:val="bottom"/>
            <w:hideMark/>
          </w:tcPr>
          <w:p w14:paraId="41DA8BB3" w14:textId="77777777" w:rsidR="005C1694" w:rsidRPr="000A583A" w:rsidRDefault="005C1694" w:rsidP="00195479">
            <w:pPr>
              <w:rPr>
                <w:rFonts w:ascii="Poppins" w:eastAsia="Times New Roman" w:hAnsi="Poppins" w:cs="Poppins"/>
                <w:color w:val="000000"/>
                <w:sz w:val="16"/>
                <w:szCs w:val="16"/>
                <w:lang w:eastAsia="it-IT"/>
              </w:rPr>
            </w:pPr>
            <w:r w:rsidRPr="000A583A">
              <w:rPr>
                <w:rFonts w:ascii="Poppins" w:eastAsia="Times New Roman" w:hAnsi="Poppins" w:cs="Poppins"/>
                <w:color w:val="000000"/>
                <w:sz w:val="16"/>
                <w:szCs w:val="16"/>
                <w:lang w:eastAsia="it-IT"/>
              </w:rPr>
              <w:t xml:space="preserve">RISCOSSIONI </w:t>
            </w:r>
          </w:p>
        </w:tc>
        <w:tc>
          <w:tcPr>
            <w:tcW w:w="388" w:type="dxa"/>
            <w:tcBorders>
              <w:top w:val="nil"/>
              <w:left w:val="nil"/>
              <w:bottom w:val="single" w:sz="4" w:space="0" w:color="auto"/>
              <w:right w:val="single" w:sz="4" w:space="0" w:color="auto"/>
            </w:tcBorders>
            <w:noWrap/>
            <w:vAlign w:val="bottom"/>
            <w:hideMark/>
          </w:tcPr>
          <w:p w14:paraId="782E1F5A" w14:textId="77777777" w:rsidR="005C1694" w:rsidRPr="000A583A" w:rsidRDefault="005C1694" w:rsidP="00195479">
            <w:pPr>
              <w:jc w:val="center"/>
              <w:rPr>
                <w:rFonts w:ascii="Poppins" w:eastAsia="Times New Roman" w:hAnsi="Poppins" w:cs="Poppins"/>
                <w:color w:val="000000"/>
                <w:sz w:val="16"/>
                <w:szCs w:val="16"/>
                <w:lang w:eastAsia="it-IT"/>
              </w:rPr>
            </w:pPr>
            <w:r w:rsidRPr="000A583A">
              <w:rPr>
                <w:rFonts w:ascii="Poppins" w:eastAsia="Times New Roman" w:hAnsi="Poppins" w:cs="Poppins"/>
                <w:color w:val="000000"/>
                <w:sz w:val="16"/>
                <w:szCs w:val="16"/>
                <w:lang w:eastAsia="it-IT"/>
              </w:rPr>
              <w:t>+</w:t>
            </w:r>
          </w:p>
        </w:tc>
        <w:tc>
          <w:tcPr>
            <w:tcW w:w="1420" w:type="dxa"/>
            <w:tcBorders>
              <w:top w:val="nil"/>
              <w:left w:val="nil"/>
              <w:bottom w:val="single" w:sz="4" w:space="0" w:color="auto"/>
              <w:right w:val="single" w:sz="4" w:space="0" w:color="auto"/>
            </w:tcBorders>
            <w:noWrap/>
            <w:vAlign w:val="center"/>
            <w:hideMark/>
          </w:tcPr>
          <w:p w14:paraId="1C75AAEC" w14:textId="77777777" w:rsidR="005C1694" w:rsidRPr="002608C1" w:rsidRDefault="005C1694" w:rsidP="00195479">
            <w:pPr>
              <w:jc w:val="center"/>
              <w:rPr>
                <w:rFonts w:ascii="Poppins" w:eastAsia="Times New Roman" w:hAnsi="Poppins" w:cs="Poppins"/>
                <w:sz w:val="16"/>
                <w:szCs w:val="16"/>
                <w:lang w:eastAsia="it-IT"/>
              </w:rPr>
            </w:pPr>
            <w:r w:rsidRPr="002608C1">
              <w:rPr>
                <w:rFonts w:ascii="Poppins" w:hAnsi="Poppins" w:cs="Poppins"/>
                <w:sz w:val="16"/>
                <w:szCs w:val="16"/>
              </w:rPr>
              <w:t>3.104.931,89</w:t>
            </w:r>
          </w:p>
        </w:tc>
        <w:tc>
          <w:tcPr>
            <w:tcW w:w="1380" w:type="dxa"/>
            <w:tcBorders>
              <w:top w:val="nil"/>
              <w:left w:val="nil"/>
              <w:bottom w:val="single" w:sz="4" w:space="0" w:color="auto"/>
              <w:right w:val="single" w:sz="4" w:space="0" w:color="auto"/>
            </w:tcBorders>
            <w:noWrap/>
            <w:vAlign w:val="center"/>
            <w:hideMark/>
          </w:tcPr>
          <w:p w14:paraId="692AD083" w14:textId="77777777" w:rsidR="005C1694" w:rsidRPr="002608C1" w:rsidRDefault="005C1694" w:rsidP="00195479">
            <w:pPr>
              <w:jc w:val="center"/>
              <w:rPr>
                <w:rFonts w:ascii="Poppins" w:eastAsia="Times New Roman" w:hAnsi="Poppins" w:cs="Poppins"/>
                <w:sz w:val="16"/>
                <w:szCs w:val="16"/>
                <w:lang w:eastAsia="it-IT"/>
              </w:rPr>
            </w:pPr>
            <w:r w:rsidRPr="002608C1">
              <w:rPr>
                <w:rFonts w:ascii="Poppins" w:hAnsi="Poppins" w:cs="Poppins"/>
                <w:sz w:val="16"/>
                <w:szCs w:val="16"/>
              </w:rPr>
              <w:t>78.627.604,92</w:t>
            </w:r>
          </w:p>
        </w:tc>
        <w:tc>
          <w:tcPr>
            <w:tcW w:w="1420" w:type="dxa"/>
            <w:tcBorders>
              <w:top w:val="nil"/>
              <w:left w:val="nil"/>
              <w:bottom w:val="single" w:sz="4" w:space="0" w:color="auto"/>
              <w:right w:val="single" w:sz="8" w:space="0" w:color="auto"/>
            </w:tcBorders>
            <w:noWrap/>
            <w:vAlign w:val="center"/>
            <w:hideMark/>
          </w:tcPr>
          <w:p w14:paraId="2A8E14F2" w14:textId="77777777" w:rsidR="005C1694" w:rsidRPr="002608C1" w:rsidRDefault="005C1694" w:rsidP="00195479">
            <w:pPr>
              <w:jc w:val="center"/>
              <w:rPr>
                <w:rFonts w:ascii="Poppins" w:eastAsia="Times New Roman" w:hAnsi="Poppins" w:cs="Poppins"/>
                <w:sz w:val="16"/>
                <w:szCs w:val="16"/>
                <w:lang w:eastAsia="it-IT"/>
              </w:rPr>
            </w:pPr>
            <w:r w:rsidRPr="002608C1">
              <w:rPr>
                <w:rFonts w:ascii="Poppins" w:hAnsi="Poppins" w:cs="Poppins"/>
                <w:sz w:val="16"/>
                <w:szCs w:val="16"/>
              </w:rPr>
              <w:t>81.732.536,81</w:t>
            </w:r>
          </w:p>
        </w:tc>
      </w:tr>
      <w:tr w:rsidR="005C1694" w:rsidRPr="000A583A" w14:paraId="423128DE" w14:textId="77777777" w:rsidTr="00195479">
        <w:trPr>
          <w:trHeight w:val="360"/>
        </w:trPr>
        <w:tc>
          <w:tcPr>
            <w:tcW w:w="5372" w:type="dxa"/>
            <w:tcBorders>
              <w:top w:val="nil"/>
              <w:left w:val="single" w:sz="8" w:space="0" w:color="auto"/>
              <w:bottom w:val="single" w:sz="4" w:space="0" w:color="auto"/>
              <w:right w:val="single" w:sz="4" w:space="0" w:color="auto"/>
            </w:tcBorders>
            <w:vAlign w:val="bottom"/>
            <w:hideMark/>
          </w:tcPr>
          <w:p w14:paraId="7FCC445A" w14:textId="77777777" w:rsidR="005C1694" w:rsidRPr="000A583A" w:rsidRDefault="005C1694" w:rsidP="00195479">
            <w:pPr>
              <w:rPr>
                <w:rFonts w:ascii="Poppins" w:eastAsia="Times New Roman" w:hAnsi="Poppins" w:cs="Poppins"/>
                <w:color w:val="000000"/>
                <w:sz w:val="16"/>
                <w:szCs w:val="16"/>
                <w:lang w:eastAsia="it-IT"/>
              </w:rPr>
            </w:pPr>
            <w:r w:rsidRPr="000A583A">
              <w:rPr>
                <w:rFonts w:ascii="Poppins" w:eastAsia="Times New Roman" w:hAnsi="Poppins" w:cs="Poppins"/>
                <w:color w:val="000000"/>
                <w:sz w:val="16"/>
                <w:szCs w:val="16"/>
                <w:lang w:eastAsia="it-IT"/>
              </w:rPr>
              <w:t xml:space="preserve">PAGAMENTI </w:t>
            </w:r>
          </w:p>
        </w:tc>
        <w:tc>
          <w:tcPr>
            <w:tcW w:w="388" w:type="dxa"/>
            <w:tcBorders>
              <w:top w:val="nil"/>
              <w:left w:val="nil"/>
              <w:bottom w:val="single" w:sz="4" w:space="0" w:color="auto"/>
              <w:right w:val="single" w:sz="4" w:space="0" w:color="auto"/>
            </w:tcBorders>
            <w:noWrap/>
            <w:vAlign w:val="bottom"/>
            <w:hideMark/>
          </w:tcPr>
          <w:p w14:paraId="5A672E80" w14:textId="77777777" w:rsidR="005C1694" w:rsidRPr="000A583A" w:rsidRDefault="005C1694" w:rsidP="00195479">
            <w:pPr>
              <w:jc w:val="center"/>
              <w:rPr>
                <w:rFonts w:ascii="Poppins" w:eastAsia="Times New Roman" w:hAnsi="Poppins" w:cs="Poppins"/>
                <w:color w:val="000000"/>
                <w:sz w:val="16"/>
                <w:szCs w:val="16"/>
                <w:lang w:eastAsia="it-IT"/>
              </w:rPr>
            </w:pPr>
            <w:r w:rsidRPr="000A583A">
              <w:rPr>
                <w:rFonts w:ascii="Poppins" w:eastAsia="Times New Roman" w:hAnsi="Poppins" w:cs="Poppins"/>
                <w:color w:val="000000"/>
                <w:sz w:val="16"/>
                <w:szCs w:val="16"/>
                <w:lang w:eastAsia="it-IT"/>
              </w:rPr>
              <w:t>-</w:t>
            </w:r>
          </w:p>
        </w:tc>
        <w:tc>
          <w:tcPr>
            <w:tcW w:w="1420" w:type="dxa"/>
            <w:tcBorders>
              <w:top w:val="nil"/>
              <w:left w:val="nil"/>
              <w:bottom w:val="single" w:sz="4" w:space="0" w:color="auto"/>
              <w:right w:val="single" w:sz="4" w:space="0" w:color="auto"/>
            </w:tcBorders>
            <w:noWrap/>
            <w:vAlign w:val="center"/>
            <w:hideMark/>
          </w:tcPr>
          <w:p w14:paraId="436FBD71" w14:textId="77777777" w:rsidR="005C1694" w:rsidRPr="002608C1" w:rsidRDefault="005C1694" w:rsidP="00195479">
            <w:pPr>
              <w:jc w:val="center"/>
              <w:rPr>
                <w:rFonts w:ascii="Poppins" w:eastAsia="Times New Roman" w:hAnsi="Poppins" w:cs="Poppins"/>
                <w:sz w:val="16"/>
                <w:szCs w:val="16"/>
                <w:lang w:eastAsia="it-IT"/>
              </w:rPr>
            </w:pPr>
            <w:r w:rsidRPr="002608C1">
              <w:rPr>
                <w:rFonts w:ascii="Poppins" w:hAnsi="Poppins" w:cs="Poppins"/>
                <w:sz w:val="16"/>
                <w:szCs w:val="16"/>
              </w:rPr>
              <w:t>18.362.607,41</w:t>
            </w:r>
          </w:p>
        </w:tc>
        <w:tc>
          <w:tcPr>
            <w:tcW w:w="1380" w:type="dxa"/>
            <w:tcBorders>
              <w:top w:val="nil"/>
              <w:left w:val="nil"/>
              <w:bottom w:val="single" w:sz="4" w:space="0" w:color="auto"/>
              <w:right w:val="single" w:sz="4" w:space="0" w:color="auto"/>
            </w:tcBorders>
            <w:noWrap/>
            <w:vAlign w:val="center"/>
            <w:hideMark/>
          </w:tcPr>
          <w:p w14:paraId="30C362D5" w14:textId="77777777" w:rsidR="005C1694" w:rsidRPr="002608C1" w:rsidRDefault="005C1694" w:rsidP="00195479">
            <w:pPr>
              <w:jc w:val="center"/>
              <w:rPr>
                <w:rFonts w:ascii="Poppins" w:eastAsia="Times New Roman" w:hAnsi="Poppins" w:cs="Poppins"/>
                <w:sz w:val="16"/>
                <w:szCs w:val="16"/>
                <w:lang w:eastAsia="it-IT"/>
              </w:rPr>
            </w:pPr>
            <w:r w:rsidRPr="002608C1">
              <w:rPr>
                <w:rFonts w:ascii="Poppins" w:hAnsi="Poppins" w:cs="Poppins"/>
                <w:sz w:val="16"/>
                <w:szCs w:val="16"/>
              </w:rPr>
              <w:t>62.370.428,85</w:t>
            </w:r>
          </w:p>
        </w:tc>
        <w:tc>
          <w:tcPr>
            <w:tcW w:w="1420" w:type="dxa"/>
            <w:tcBorders>
              <w:top w:val="nil"/>
              <w:left w:val="nil"/>
              <w:bottom w:val="single" w:sz="4" w:space="0" w:color="auto"/>
              <w:right w:val="single" w:sz="8" w:space="0" w:color="auto"/>
            </w:tcBorders>
            <w:noWrap/>
            <w:vAlign w:val="center"/>
            <w:hideMark/>
          </w:tcPr>
          <w:p w14:paraId="52B3437E" w14:textId="77777777" w:rsidR="005C1694" w:rsidRPr="002608C1" w:rsidRDefault="005C1694" w:rsidP="00195479">
            <w:pPr>
              <w:jc w:val="center"/>
              <w:rPr>
                <w:rFonts w:ascii="Poppins" w:eastAsia="Times New Roman" w:hAnsi="Poppins" w:cs="Poppins"/>
                <w:sz w:val="16"/>
                <w:szCs w:val="16"/>
                <w:lang w:eastAsia="it-IT"/>
              </w:rPr>
            </w:pPr>
            <w:r w:rsidRPr="002608C1">
              <w:rPr>
                <w:rFonts w:ascii="Poppins" w:hAnsi="Poppins" w:cs="Poppins"/>
                <w:sz w:val="16"/>
                <w:szCs w:val="16"/>
              </w:rPr>
              <w:t>80.733.036,26</w:t>
            </w:r>
          </w:p>
        </w:tc>
      </w:tr>
      <w:tr w:rsidR="005C1694" w:rsidRPr="000A583A" w14:paraId="094341B2" w14:textId="77777777" w:rsidTr="00195479">
        <w:trPr>
          <w:trHeight w:val="360"/>
        </w:trPr>
        <w:tc>
          <w:tcPr>
            <w:tcW w:w="5372" w:type="dxa"/>
            <w:tcBorders>
              <w:top w:val="nil"/>
              <w:left w:val="single" w:sz="8" w:space="0" w:color="auto"/>
              <w:bottom w:val="single" w:sz="4" w:space="0" w:color="auto"/>
              <w:right w:val="single" w:sz="4" w:space="0" w:color="auto"/>
            </w:tcBorders>
            <w:vAlign w:val="bottom"/>
            <w:hideMark/>
          </w:tcPr>
          <w:p w14:paraId="72F99C4B" w14:textId="77777777" w:rsidR="005C1694" w:rsidRPr="000A583A" w:rsidRDefault="005C1694" w:rsidP="00195479">
            <w:pPr>
              <w:rPr>
                <w:rFonts w:ascii="Poppins" w:eastAsia="Times New Roman" w:hAnsi="Poppins" w:cs="Poppins"/>
                <w:color w:val="000000"/>
                <w:sz w:val="16"/>
                <w:szCs w:val="16"/>
                <w:lang w:eastAsia="it-IT"/>
              </w:rPr>
            </w:pPr>
            <w:r w:rsidRPr="000A583A">
              <w:rPr>
                <w:rFonts w:ascii="Poppins" w:eastAsia="Times New Roman" w:hAnsi="Poppins" w:cs="Poppins"/>
                <w:color w:val="000000"/>
                <w:sz w:val="16"/>
                <w:szCs w:val="16"/>
                <w:lang w:eastAsia="it-IT"/>
              </w:rPr>
              <w:t>SALDO DI CASSA AL 31 DICEMBRE</w:t>
            </w:r>
          </w:p>
        </w:tc>
        <w:tc>
          <w:tcPr>
            <w:tcW w:w="388" w:type="dxa"/>
            <w:tcBorders>
              <w:top w:val="nil"/>
              <w:left w:val="nil"/>
              <w:bottom w:val="single" w:sz="4" w:space="0" w:color="auto"/>
              <w:right w:val="single" w:sz="4" w:space="0" w:color="auto"/>
            </w:tcBorders>
            <w:noWrap/>
            <w:vAlign w:val="bottom"/>
            <w:hideMark/>
          </w:tcPr>
          <w:p w14:paraId="6CEDECAB" w14:textId="77777777" w:rsidR="005C1694" w:rsidRPr="000A583A" w:rsidRDefault="005C1694" w:rsidP="00195479">
            <w:pPr>
              <w:jc w:val="center"/>
              <w:rPr>
                <w:rFonts w:ascii="Poppins" w:eastAsia="Times New Roman" w:hAnsi="Poppins" w:cs="Poppins"/>
                <w:color w:val="000000"/>
                <w:sz w:val="16"/>
                <w:szCs w:val="16"/>
                <w:lang w:eastAsia="it-IT"/>
              </w:rPr>
            </w:pPr>
            <w:r w:rsidRPr="000A583A">
              <w:rPr>
                <w:rFonts w:ascii="Poppins" w:eastAsia="Times New Roman" w:hAnsi="Poppins" w:cs="Poppins"/>
                <w:color w:val="000000"/>
                <w:sz w:val="16"/>
                <w:szCs w:val="16"/>
                <w:lang w:eastAsia="it-IT"/>
              </w:rPr>
              <w:t>=</w:t>
            </w:r>
          </w:p>
        </w:tc>
        <w:tc>
          <w:tcPr>
            <w:tcW w:w="1420" w:type="dxa"/>
            <w:tcBorders>
              <w:top w:val="nil"/>
              <w:left w:val="nil"/>
              <w:bottom w:val="single" w:sz="4" w:space="0" w:color="auto"/>
              <w:right w:val="single" w:sz="4" w:space="0" w:color="auto"/>
            </w:tcBorders>
            <w:noWrap/>
            <w:vAlign w:val="center"/>
            <w:hideMark/>
          </w:tcPr>
          <w:p w14:paraId="7E9D4D09" w14:textId="77777777" w:rsidR="005C1694" w:rsidRPr="002608C1" w:rsidRDefault="005C1694" w:rsidP="00195479">
            <w:pPr>
              <w:jc w:val="center"/>
              <w:rPr>
                <w:rFonts w:ascii="Poppins" w:eastAsia="Times New Roman" w:hAnsi="Poppins" w:cs="Poppins"/>
                <w:sz w:val="16"/>
                <w:szCs w:val="16"/>
                <w:lang w:eastAsia="it-IT"/>
              </w:rPr>
            </w:pPr>
          </w:p>
        </w:tc>
        <w:tc>
          <w:tcPr>
            <w:tcW w:w="1380" w:type="dxa"/>
            <w:tcBorders>
              <w:top w:val="nil"/>
              <w:left w:val="nil"/>
              <w:bottom w:val="single" w:sz="4" w:space="0" w:color="auto"/>
              <w:right w:val="single" w:sz="4" w:space="0" w:color="auto"/>
            </w:tcBorders>
            <w:noWrap/>
            <w:vAlign w:val="center"/>
            <w:hideMark/>
          </w:tcPr>
          <w:p w14:paraId="73A14847" w14:textId="77777777" w:rsidR="005C1694" w:rsidRPr="002608C1" w:rsidRDefault="005C1694" w:rsidP="00195479">
            <w:pPr>
              <w:jc w:val="center"/>
              <w:rPr>
                <w:rFonts w:ascii="Poppins" w:eastAsia="Times New Roman" w:hAnsi="Poppins" w:cs="Poppins"/>
                <w:sz w:val="16"/>
                <w:szCs w:val="16"/>
                <w:lang w:eastAsia="it-IT"/>
              </w:rPr>
            </w:pPr>
          </w:p>
        </w:tc>
        <w:tc>
          <w:tcPr>
            <w:tcW w:w="1420" w:type="dxa"/>
            <w:tcBorders>
              <w:top w:val="nil"/>
              <w:left w:val="nil"/>
              <w:bottom w:val="single" w:sz="4" w:space="0" w:color="auto"/>
              <w:right w:val="single" w:sz="8" w:space="0" w:color="auto"/>
            </w:tcBorders>
            <w:noWrap/>
            <w:vAlign w:val="center"/>
            <w:hideMark/>
          </w:tcPr>
          <w:p w14:paraId="0D5ECF4C" w14:textId="77777777" w:rsidR="005C1694" w:rsidRPr="002608C1" w:rsidRDefault="005C1694" w:rsidP="00195479">
            <w:pPr>
              <w:jc w:val="center"/>
              <w:rPr>
                <w:rFonts w:ascii="Poppins" w:hAnsi="Poppins" w:cs="Poppins"/>
                <w:b/>
                <w:bCs/>
                <w:sz w:val="16"/>
                <w:szCs w:val="16"/>
              </w:rPr>
            </w:pPr>
            <w:r w:rsidRPr="002608C1">
              <w:rPr>
                <w:rFonts w:ascii="Poppins" w:hAnsi="Poppins" w:cs="Poppins"/>
                <w:sz w:val="16"/>
                <w:szCs w:val="16"/>
              </w:rPr>
              <w:t>54.048.330,38</w:t>
            </w:r>
          </w:p>
        </w:tc>
      </w:tr>
      <w:tr w:rsidR="005C1694" w:rsidRPr="000A583A" w14:paraId="6F3D634C" w14:textId="77777777" w:rsidTr="00195479">
        <w:trPr>
          <w:trHeight w:val="370"/>
        </w:trPr>
        <w:tc>
          <w:tcPr>
            <w:tcW w:w="5372" w:type="dxa"/>
            <w:tcBorders>
              <w:top w:val="nil"/>
              <w:left w:val="single" w:sz="8" w:space="0" w:color="auto"/>
              <w:bottom w:val="single" w:sz="4" w:space="0" w:color="auto"/>
              <w:right w:val="single" w:sz="4" w:space="0" w:color="auto"/>
            </w:tcBorders>
            <w:vAlign w:val="bottom"/>
            <w:hideMark/>
          </w:tcPr>
          <w:p w14:paraId="743C0E25" w14:textId="77777777" w:rsidR="005C1694" w:rsidRPr="000A583A" w:rsidRDefault="005C1694" w:rsidP="00195479">
            <w:pPr>
              <w:rPr>
                <w:rFonts w:ascii="Poppins" w:eastAsia="Times New Roman" w:hAnsi="Poppins" w:cs="Poppins"/>
                <w:color w:val="000000"/>
                <w:sz w:val="16"/>
                <w:szCs w:val="16"/>
                <w:lang w:eastAsia="it-IT"/>
              </w:rPr>
            </w:pPr>
            <w:r w:rsidRPr="000A583A">
              <w:rPr>
                <w:rFonts w:ascii="Poppins" w:eastAsia="Times New Roman" w:hAnsi="Poppins" w:cs="Poppins"/>
                <w:color w:val="000000"/>
                <w:sz w:val="16"/>
                <w:szCs w:val="16"/>
                <w:lang w:eastAsia="it-IT"/>
              </w:rPr>
              <w:t xml:space="preserve">PAGAMENTI per azioni esecutive non regolarizzate al 31 dicembre </w:t>
            </w:r>
          </w:p>
        </w:tc>
        <w:tc>
          <w:tcPr>
            <w:tcW w:w="388" w:type="dxa"/>
            <w:tcBorders>
              <w:top w:val="nil"/>
              <w:left w:val="nil"/>
              <w:bottom w:val="single" w:sz="4" w:space="0" w:color="auto"/>
              <w:right w:val="single" w:sz="4" w:space="0" w:color="auto"/>
            </w:tcBorders>
            <w:noWrap/>
            <w:vAlign w:val="bottom"/>
            <w:hideMark/>
          </w:tcPr>
          <w:p w14:paraId="3EF7A265" w14:textId="77777777" w:rsidR="005C1694" w:rsidRPr="000A583A" w:rsidRDefault="005C1694" w:rsidP="00195479">
            <w:pPr>
              <w:jc w:val="center"/>
              <w:rPr>
                <w:rFonts w:ascii="Poppins" w:eastAsia="Times New Roman" w:hAnsi="Poppins" w:cs="Poppins"/>
                <w:color w:val="000000"/>
                <w:sz w:val="16"/>
                <w:szCs w:val="16"/>
                <w:lang w:eastAsia="it-IT"/>
              </w:rPr>
            </w:pPr>
            <w:r w:rsidRPr="000A583A">
              <w:rPr>
                <w:rFonts w:ascii="Poppins" w:eastAsia="Times New Roman" w:hAnsi="Poppins" w:cs="Poppins"/>
                <w:color w:val="000000"/>
                <w:sz w:val="16"/>
                <w:szCs w:val="16"/>
                <w:lang w:eastAsia="it-IT"/>
              </w:rPr>
              <w:t>-</w:t>
            </w:r>
          </w:p>
        </w:tc>
        <w:tc>
          <w:tcPr>
            <w:tcW w:w="1420" w:type="dxa"/>
            <w:tcBorders>
              <w:top w:val="nil"/>
              <w:left w:val="nil"/>
              <w:bottom w:val="single" w:sz="4" w:space="0" w:color="auto"/>
              <w:right w:val="single" w:sz="4" w:space="0" w:color="auto"/>
            </w:tcBorders>
            <w:noWrap/>
            <w:vAlign w:val="center"/>
            <w:hideMark/>
          </w:tcPr>
          <w:p w14:paraId="3D1DC765" w14:textId="77777777" w:rsidR="005C1694" w:rsidRPr="002608C1" w:rsidRDefault="005C1694" w:rsidP="00195479">
            <w:pPr>
              <w:jc w:val="center"/>
              <w:rPr>
                <w:rFonts w:ascii="Poppins" w:eastAsia="Times New Roman" w:hAnsi="Poppins" w:cs="Poppins"/>
                <w:sz w:val="16"/>
                <w:szCs w:val="16"/>
                <w:lang w:eastAsia="it-IT"/>
              </w:rPr>
            </w:pPr>
          </w:p>
        </w:tc>
        <w:tc>
          <w:tcPr>
            <w:tcW w:w="1380" w:type="dxa"/>
            <w:tcBorders>
              <w:top w:val="nil"/>
              <w:left w:val="nil"/>
              <w:bottom w:val="single" w:sz="4" w:space="0" w:color="auto"/>
              <w:right w:val="single" w:sz="4" w:space="0" w:color="auto"/>
            </w:tcBorders>
            <w:noWrap/>
            <w:vAlign w:val="center"/>
            <w:hideMark/>
          </w:tcPr>
          <w:p w14:paraId="3A774B34" w14:textId="77777777" w:rsidR="005C1694" w:rsidRPr="002608C1" w:rsidRDefault="005C1694" w:rsidP="00195479">
            <w:pPr>
              <w:jc w:val="center"/>
              <w:rPr>
                <w:rFonts w:ascii="Poppins" w:eastAsia="Times New Roman" w:hAnsi="Poppins" w:cs="Poppins"/>
                <w:sz w:val="16"/>
                <w:szCs w:val="16"/>
                <w:lang w:eastAsia="it-IT"/>
              </w:rPr>
            </w:pPr>
          </w:p>
        </w:tc>
        <w:tc>
          <w:tcPr>
            <w:tcW w:w="1420" w:type="dxa"/>
            <w:tcBorders>
              <w:top w:val="nil"/>
              <w:left w:val="nil"/>
              <w:bottom w:val="single" w:sz="4" w:space="0" w:color="auto"/>
              <w:right w:val="single" w:sz="8" w:space="0" w:color="auto"/>
            </w:tcBorders>
            <w:noWrap/>
            <w:vAlign w:val="center"/>
            <w:hideMark/>
          </w:tcPr>
          <w:p w14:paraId="0D8CD7BF" w14:textId="77777777" w:rsidR="005C1694" w:rsidRPr="002608C1" w:rsidRDefault="005C1694" w:rsidP="00195479">
            <w:pPr>
              <w:jc w:val="center"/>
              <w:rPr>
                <w:rFonts w:ascii="Poppins" w:eastAsia="Times New Roman" w:hAnsi="Poppins" w:cs="Poppins"/>
                <w:sz w:val="16"/>
                <w:szCs w:val="16"/>
                <w:lang w:eastAsia="it-IT"/>
              </w:rPr>
            </w:pPr>
          </w:p>
        </w:tc>
      </w:tr>
      <w:tr w:rsidR="005C1694" w:rsidRPr="000A583A" w14:paraId="5E1A546B" w14:textId="77777777" w:rsidTr="00195479">
        <w:trPr>
          <w:trHeight w:val="360"/>
        </w:trPr>
        <w:tc>
          <w:tcPr>
            <w:tcW w:w="5372" w:type="dxa"/>
            <w:tcBorders>
              <w:top w:val="nil"/>
              <w:left w:val="single" w:sz="8" w:space="0" w:color="auto"/>
              <w:bottom w:val="single" w:sz="4" w:space="0" w:color="auto"/>
              <w:right w:val="single" w:sz="4" w:space="0" w:color="auto"/>
            </w:tcBorders>
            <w:vAlign w:val="bottom"/>
            <w:hideMark/>
          </w:tcPr>
          <w:p w14:paraId="21173B32" w14:textId="77777777" w:rsidR="005C1694" w:rsidRPr="000A583A" w:rsidRDefault="005C1694" w:rsidP="00195479">
            <w:pPr>
              <w:rPr>
                <w:rFonts w:ascii="Poppins" w:eastAsia="Times New Roman" w:hAnsi="Poppins" w:cs="Poppins"/>
                <w:color w:val="000000"/>
                <w:sz w:val="16"/>
                <w:szCs w:val="16"/>
                <w:lang w:eastAsia="it-IT"/>
              </w:rPr>
            </w:pPr>
            <w:r w:rsidRPr="000A583A">
              <w:rPr>
                <w:rFonts w:ascii="Poppins" w:eastAsia="Times New Roman" w:hAnsi="Poppins" w:cs="Poppins"/>
                <w:color w:val="000000"/>
                <w:sz w:val="16"/>
                <w:szCs w:val="16"/>
                <w:lang w:eastAsia="it-IT"/>
              </w:rPr>
              <w:t>FONDO DI CASSA AL 31 DICEMBRE</w:t>
            </w:r>
          </w:p>
        </w:tc>
        <w:tc>
          <w:tcPr>
            <w:tcW w:w="388" w:type="dxa"/>
            <w:tcBorders>
              <w:top w:val="nil"/>
              <w:left w:val="nil"/>
              <w:bottom w:val="single" w:sz="4" w:space="0" w:color="auto"/>
              <w:right w:val="single" w:sz="4" w:space="0" w:color="auto"/>
            </w:tcBorders>
            <w:noWrap/>
            <w:vAlign w:val="bottom"/>
            <w:hideMark/>
          </w:tcPr>
          <w:p w14:paraId="1346A5E3" w14:textId="77777777" w:rsidR="005C1694" w:rsidRPr="000A583A" w:rsidRDefault="005C1694" w:rsidP="00195479">
            <w:pPr>
              <w:jc w:val="center"/>
              <w:rPr>
                <w:rFonts w:ascii="Poppins" w:eastAsia="Times New Roman" w:hAnsi="Poppins" w:cs="Poppins"/>
                <w:color w:val="000000"/>
                <w:sz w:val="16"/>
                <w:szCs w:val="16"/>
                <w:lang w:eastAsia="it-IT"/>
              </w:rPr>
            </w:pPr>
            <w:r w:rsidRPr="000A583A">
              <w:rPr>
                <w:rFonts w:ascii="Poppins" w:eastAsia="Times New Roman" w:hAnsi="Poppins" w:cs="Poppins"/>
                <w:color w:val="000000"/>
                <w:sz w:val="16"/>
                <w:szCs w:val="16"/>
                <w:lang w:eastAsia="it-IT"/>
              </w:rPr>
              <w:t>=</w:t>
            </w:r>
          </w:p>
        </w:tc>
        <w:tc>
          <w:tcPr>
            <w:tcW w:w="1420" w:type="dxa"/>
            <w:tcBorders>
              <w:top w:val="nil"/>
              <w:left w:val="nil"/>
              <w:bottom w:val="single" w:sz="4" w:space="0" w:color="auto"/>
              <w:right w:val="single" w:sz="4" w:space="0" w:color="auto"/>
            </w:tcBorders>
            <w:noWrap/>
            <w:vAlign w:val="center"/>
            <w:hideMark/>
          </w:tcPr>
          <w:p w14:paraId="1856BC33" w14:textId="77777777" w:rsidR="005C1694" w:rsidRPr="002608C1" w:rsidRDefault="005C1694" w:rsidP="00195479">
            <w:pPr>
              <w:jc w:val="center"/>
              <w:rPr>
                <w:rFonts w:ascii="Poppins" w:eastAsia="Times New Roman" w:hAnsi="Poppins" w:cs="Poppins"/>
                <w:sz w:val="16"/>
                <w:szCs w:val="16"/>
                <w:lang w:eastAsia="it-IT"/>
              </w:rPr>
            </w:pPr>
          </w:p>
        </w:tc>
        <w:tc>
          <w:tcPr>
            <w:tcW w:w="1380" w:type="dxa"/>
            <w:tcBorders>
              <w:top w:val="nil"/>
              <w:left w:val="nil"/>
              <w:bottom w:val="single" w:sz="4" w:space="0" w:color="auto"/>
              <w:right w:val="single" w:sz="4" w:space="0" w:color="auto"/>
            </w:tcBorders>
            <w:noWrap/>
            <w:vAlign w:val="center"/>
            <w:hideMark/>
          </w:tcPr>
          <w:p w14:paraId="527EB5FC" w14:textId="77777777" w:rsidR="005C1694" w:rsidRPr="002608C1" w:rsidRDefault="005C1694" w:rsidP="00195479">
            <w:pPr>
              <w:jc w:val="center"/>
              <w:rPr>
                <w:rFonts w:ascii="Poppins" w:eastAsia="Times New Roman" w:hAnsi="Poppins" w:cs="Poppins"/>
                <w:sz w:val="16"/>
                <w:szCs w:val="16"/>
                <w:lang w:eastAsia="it-IT"/>
              </w:rPr>
            </w:pPr>
          </w:p>
        </w:tc>
        <w:tc>
          <w:tcPr>
            <w:tcW w:w="1420" w:type="dxa"/>
            <w:tcBorders>
              <w:top w:val="nil"/>
              <w:left w:val="nil"/>
              <w:bottom w:val="single" w:sz="4" w:space="0" w:color="auto"/>
              <w:right w:val="single" w:sz="8" w:space="0" w:color="auto"/>
            </w:tcBorders>
            <w:noWrap/>
            <w:vAlign w:val="center"/>
            <w:hideMark/>
          </w:tcPr>
          <w:p w14:paraId="62186CFF" w14:textId="77777777" w:rsidR="005C1694" w:rsidRPr="002608C1" w:rsidRDefault="005C1694" w:rsidP="00195479">
            <w:pPr>
              <w:jc w:val="center"/>
              <w:rPr>
                <w:rFonts w:ascii="Poppins" w:hAnsi="Poppins" w:cs="Poppins"/>
                <w:sz w:val="16"/>
                <w:szCs w:val="16"/>
              </w:rPr>
            </w:pPr>
            <w:r w:rsidRPr="002608C1">
              <w:rPr>
                <w:rFonts w:ascii="Poppins" w:hAnsi="Poppins" w:cs="Poppins"/>
                <w:sz w:val="16"/>
                <w:szCs w:val="16"/>
              </w:rPr>
              <w:t>54.048.330,38</w:t>
            </w:r>
          </w:p>
        </w:tc>
      </w:tr>
      <w:tr w:rsidR="005C1694" w:rsidRPr="000A583A" w14:paraId="24813089" w14:textId="77777777" w:rsidTr="00195479">
        <w:trPr>
          <w:trHeight w:val="360"/>
        </w:trPr>
        <w:tc>
          <w:tcPr>
            <w:tcW w:w="5372" w:type="dxa"/>
            <w:tcBorders>
              <w:top w:val="nil"/>
              <w:left w:val="single" w:sz="8" w:space="0" w:color="auto"/>
              <w:bottom w:val="single" w:sz="4" w:space="0" w:color="auto"/>
              <w:right w:val="single" w:sz="4" w:space="0" w:color="auto"/>
            </w:tcBorders>
            <w:vAlign w:val="bottom"/>
            <w:hideMark/>
          </w:tcPr>
          <w:p w14:paraId="33256849" w14:textId="77777777" w:rsidR="005C1694" w:rsidRPr="000A583A" w:rsidRDefault="005C1694" w:rsidP="00195479">
            <w:pPr>
              <w:rPr>
                <w:rFonts w:ascii="Poppins" w:eastAsia="Times New Roman" w:hAnsi="Poppins" w:cs="Poppins"/>
                <w:color w:val="000000"/>
                <w:sz w:val="16"/>
                <w:szCs w:val="16"/>
                <w:lang w:eastAsia="it-IT"/>
              </w:rPr>
            </w:pPr>
            <w:r w:rsidRPr="000A583A">
              <w:rPr>
                <w:rFonts w:ascii="Poppins" w:eastAsia="Times New Roman" w:hAnsi="Poppins" w:cs="Poppins"/>
                <w:color w:val="000000"/>
                <w:sz w:val="16"/>
                <w:szCs w:val="16"/>
                <w:lang w:eastAsia="it-IT"/>
              </w:rPr>
              <w:t>RESIDUI ATTIVI</w:t>
            </w:r>
          </w:p>
        </w:tc>
        <w:tc>
          <w:tcPr>
            <w:tcW w:w="388" w:type="dxa"/>
            <w:tcBorders>
              <w:top w:val="nil"/>
              <w:left w:val="nil"/>
              <w:bottom w:val="single" w:sz="4" w:space="0" w:color="auto"/>
              <w:right w:val="single" w:sz="4" w:space="0" w:color="auto"/>
            </w:tcBorders>
            <w:noWrap/>
            <w:vAlign w:val="bottom"/>
            <w:hideMark/>
          </w:tcPr>
          <w:p w14:paraId="3D1E8313" w14:textId="77777777" w:rsidR="005C1694" w:rsidRPr="000A583A" w:rsidRDefault="005C1694" w:rsidP="00195479">
            <w:pPr>
              <w:jc w:val="center"/>
              <w:rPr>
                <w:rFonts w:ascii="Poppins" w:eastAsia="Times New Roman" w:hAnsi="Poppins" w:cs="Poppins"/>
                <w:color w:val="000000"/>
                <w:sz w:val="16"/>
                <w:szCs w:val="16"/>
                <w:lang w:eastAsia="it-IT"/>
              </w:rPr>
            </w:pPr>
            <w:r w:rsidRPr="000A583A">
              <w:rPr>
                <w:rFonts w:ascii="Poppins" w:eastAsia="Times New Roman" w:hAnsi="Poppins" w:cs="Poppins"/>
                <w:color w:val="000000"/>
                <w:sz w:val="16"/>
                <w:szCs w:val="16"/>
                <w:lang w:eastAsia="it-IT"/>
              </w:rPr>
              <w:t>+</w:t>
            </w:r>
          </w:p>
        </w:tc>
        <w:tc>
          <w:tcPr>
            <w:tcW w:w="1420" w:type="dxa"/>
            <w:tcBorders>
              <w:top w:val="nil"/>
              <w:left w:val="nil"/>
              <w:bottom w:val="single" w:sz="4" w:space="0" w:color="auto"/>
              <w:right w:val="single" w:sz="4" w:space="0" w:color="auto"/>
            </w:tcBorders>
            <w:noWrap/>
            <w:vAlign w:val="center"/>
            <w:hideMark/>
          </w:tcPr>
          <w:p w14:paraId="56973F7A" w14:textId="77777777" w:rsidR="005C1694" w:rsidRPr="002608C1" w:rsidRDefault="005C1694" w:rsidP="00195479">
            <w:pPr>
              <w:jc w:val="center"/>
              <w:rPr>
                <w:rFonts w:ascii="Poppins" w:eastAsia="Times New Roman" w:hAnsi="Poppins" w:cs="Poppins"/>
                <w:sz w:val="16"/>
                <w:szCs w:val="16"/>
                <w:lang w:eastAsia="it-IT"/>
              </w:rPr>
            </w:pPr>
            <w:r w:rsidRPr="002608C1">
              <w:rPr>
                <w:rFonts w:ascii="Poppins" w:hAnsi="Poppins" w:cs="Poppins"/>
                <w:sz w:val="16"/>
                <w:szCs w:val="16"/>
              </w:rPr>
              <w:t>14.000,00</w:t>
            </w:r>
          </w:p>
        </w:tc>
        <w:tc>
          <w:tcPr>
            <w:tcW w:w="1380" w:type="dxa"/>
            <w:tcBorders>
              <w:top w:val="nil"/>
              <w:left w:val="nil"/>
              <w:bottom w:val="single" w:sz="4" w:space="0" w:color="auto"/>
              <w:right w:val="single" w:sz="4" w:space="0" w:color="auto"/>
            </w:tcBorders>
            <w:noWrap/>
            <w:vAlign w:val="center"/>
            <w:hideMark/>
          </w:tcPr>
          <w:p w14:paraId="036B016B" w14:textId="77777777" w:rsidR="005C1694" w:rsidRPr="002608C1" w:rsidRDefault="005C1694" w:rsidP="00195479">
            <w:pPr>
              <w:jc w:val="center"/>
              <w:rPr>
                <w:rFonts w:ascii="Poppins" w:eastAsia="Times New Roman" w:hAnsi="Poppins" w:cs="Poppins"/>
                <w:sz w:val="16"/>
                <w:szCs w:val="16"/>
                <w:lang w:eastAsia="it-IT"/>
              </w:rPr>
            </w:pPr>
            <w:r w:rsidRPr="002608C1">
              <w:rPr>
                <w:rFonts w:ascii="Poppins" w:hAnsi="Poppins" w:cs="Poppins"/>
                <w:sz w:val="16"/>
                <w:szCs w:val="16"/>
              </w:rPr>
              <w:t>2.057.168,61</w:t>
            </w:r>
          </w:p>
        </w:tc>
        <w:tc>
          <w:tcPr>
            <w:tcW w:w="1420" w:type="dxa"/>
            <w:tcBorders>
              <w:top w:val="nil"/>
              <w:left w:val="nil"/>
              <w:bottom w:val="single" w:sz="4" w:space="0" w:color="auto"/>
              <w:right w:val="single" w:sz="8" w:space="0" w:color="auto"/>
            </w:tcBorders>
            <w:noWrap/>
            <w:vAlign w:val="center"/>
            <w:hideMark/>
          </w:tcPr>
          <w:p w14:paraId="3B220E09" w14:textId="77777777" w:rsidR="005C1694" w:rsidRPr="002608C1" w:rsidRDefault="005C1694" w:rsidP="00195479">
            <w:pPr>
              <w:jc w:val="center"/>
              <w:rPr>
                <w:rFonts w:ascii="Poppins" w:eastAsia="Times New Roman" w:hAnsi="Poppins" w:cs="Poppins"/>
                <w:sz w:val="16"/>
                <w:szCs w:val="16"/>
                <w:lang w:eastAsia="it-IT"/>
              </w:rPr>
            </w:pPr>
            <w:r w:rsidRPr="002608C1">
              <w:rPr>
                <w:rFonts w:ascii="Poppins" w:hAnsi="Poppins" w:cs="Poppins"/>
                <w:sz w:val="16"/>
                <w:szCs w:val="16"/>
              </w:rPr>
              <w:t>2.071.168,61</w:t>
            </w:r>
          </w:p>
        </w:tc>
      </w:tr>
      <w:tr w:rsidR="005C1694" w:rsidRPr="000A583A" w14:paraId="60CFB951" w14:textId="77777777" w:rsidTr="00195479">
        <w:trPr>
          <w:trHeight w:val="527"/>
        </w:trPr>
        <w:tc>
          <w:tcPr>
            <w:tcW w:w="5372" w:type="dxa"/>
            <w:tcBorders>
              <w:top w:val="nil"/>
              <w:left w:val="single" w:sz="8" w:space="0" w:color="auto"/>
              <w:bottom w:val="single" w:sz="4" w:space="0" w:color="auto"/>
              <w:right w:val="single" w:sz="4" w:space="0" w:color="auto"/>
            </w:tcBorders>
            <w:vAlign w:val="bottom"/>
            <w:hideMark/>
          </w:tcPr>
          <w:p w14:paraId="0B2FB344" w14:textId="77777777" w:rsidR="005C1694" w:rsidRPr="000A583A" w:rsidRDefault="005C1694" w:rsidP="00195479">
            <w:pPr>
              <w:rPr>
                <w:rFonts w:ascii="Poppins" w:eastAsia="Times New Roman" w:hAnsi="Poppins" w:cs="Poppins"/>
                <w:color w:val="000000"/>
                <w:sz w:val="16"/>
                <w:szCs w:val="16"/>
                <w:lang w:eastAsia="it-IT"/>
              </w:rPr>
            </w:pPr>
            <w:r w:rsidRPr="000A583A">
              <w:rPr>
                <w:rFonts w:ascii="Poppins" w:eastAsia="Times New Roman" w:hAnsi="Poppins" w:cs="Poppins"/>
                <w:color w:val="000000"/>
                <w:sz w:val="16"/>
                <w:szCs w:val="16"/>
                <w:lang w:eastAsia="it-IT"/>
              </w:rPr>
              <w:t>di cui derivanti da accertamenti di tributi effettuati sulla base della stima del dipartimento delle finanze</w:t>
            </w:r>
          </w:p>
        </w:tc>
        <w:tc>
          <w:tcPr>
            <w:tcW w:w="388" w:type="dxa"/>
            <w:tcBorders>
              <w:top w:val="nil"/>
              <w:left w:val="nil"/>
              <w:bottom w:val="single" w:sz="4" w:space="0" w:color="auto"/>
              <w:right w:val="single" w:sz="4" w:space="0" w:color="auto"/>
            </w:tcBorders>
            <w:noWrap/>
            <w:vAlign w:val="bottom"/>
            <w:hideMark/>
          </w:tcPr>
          <w:p w14:paraId="3FFCF3B9" w14:textId="77777777" w:rsidR="005C1694" w:rsidRPr="000A583A" w:rsidRDefault="005C1694" w:rsidP="00195479">
            <w:pPr>
              <w:jc w:val="center"/>
              <w:rPr>
                <w:rFonts w:ascii="Poppins" w:eastAsia="Times New Roman" w:hAnsi="Poppins" w:cs="Poppins"/>
                <w:color w:val="000000"/>
                <w:sz w:val="16"/>
                <w:szCs w:val="16"/>
                <w:lang w:eastAsia="it-IT"/>
              </w:rPr>
            </w:pPr>
            <w:r w:rsidRPr="000A583A">
              <w:rPr>
                <w:rFonts w:ascii="Poppins" w:eastAsia="Times New Roman" w:hAnsi="Poppins" w:cs="Poppins"/>
                <w:color w:val="000000"/>
                <w:sz w:val="16"/>
                <w:szCs w:val="16"/>
                <w:lang w:eastAsia="it-IT"/>
              </w:rPr>
              <w:t> </w:t>
            </w:r>
          </w:p>
        </w:tc>
        <w:tc>
          <w:tcPr>
            <w:tcW w:w="1420" w:type="dxa"/>
            <w:tcBorders>
              <w:top w:val="nil"/>
              <w:left w:val="nil"/>
              <w:bottom w:val="single" w:sz="4" w:space="0" w:color="auto"/>
              <w:right w:val="single" w:sz="4" w:space="0" w:color="auto"/>
            </w:tcBorders>
            <w:noWrap/>
            <w:vAlign w:val="center"/>
            <w:hideMark/>
          </w:tcPr>
          <w:p w14:paraId="661EC6A3" w14:textId="77777777" w:rsidR="005C1694" w:rsidRPr="002608C1" w:rsidRDefault="005C1694" w:rsidP="00195479">
            <w:pPr>
              <w:jc w:val="center"/>
              <w:rPr>
                <w:rFonts w:ascii="Poppins" w:eastAsia="Times New Roman" w:hAnsi="Poppins" w:cs="Poppins"/>
                <w:sz w:val="16"/>
                <w:szCs w:val="16"/>
                <w:lang w:eastAsia="it-IT"/>
              </w:rPr>
            </w:pPr>
          </w:p>
        </w:tc>
        <w:tc>
          <w:tcPr>
            <w:tcW w:w="1380" w:type="dxa"/>
            <w:tcBorders>
              <w:top w:val="nil"/>
              <w:left w:val="nil"/>
              <w:bottom w:val="single" w:sz="4" w:space="0" w:color="auto"/>
              <w:right w:val="single" w:sz="4" w:space="0" w:color="auto"/>
            </w:tcBorders>
            <w:noWrap/>
            <w:vAlign w:val="center"/>
            <w:hideMark/>
          </w:tcPr>
          <w:p w14:paraId="45B75187" w14:textId="77777777" w:rsidR="005C1694" w:rsidRPr="002608C1" w:rsidRDefault="005C1694" w:rsidP="00195479">
            <w:pPr>
              <w:jc w:val="center"/>
              <w:rPr>
                <w:rFonts w:ascii="Poppins" w:eastAsia="Times New Roman" w:hAnsi="Poppins" w:cs="Poppins"/>
                <w:sz w:val="16"/>
                <w:szCs w:val="16"/>
                <w:lang w:eastAsia="it-IT"/>
              </w:rPr>
            </w:pPr>
          </w:p>
        </w:tc>
        <w:tc>
          <w:tcPr>
            <w:tcW w:w="1420" w:type="dxa"/>
            <w:tcBorders>
              <w:top w:val="nil"/>
              <w:left w:val="nil"/>
              <w:bottom w:val="single" w:sz="4" w:space="0" w:color="auto"/>
              <w:right w:val="single" w:sz="8" w:space="0" w:color="auto"/>
            </w:tcBorders>
            <w:noWrap/>
            <w:vAlign w:val="center"/>
            <w:hideMark/>
          </w:tcPr>
          <w:p w14:paraId="24BF7A9E" w14:textId="77777777" w:rsidR="005C1694" w:rsidRPr="002608C1" w:rsidRDefault="005C1694" w:rsidP="00195479">
            <w:pPr>
              <w:jc w:val="center"/>
              <w:rPr>
                <w:rFonts w:ascii="Poppins" w:eastAsia="Times New Roman" w:hAnsi="Poppins" w:cs="Poppins"/>
                <w:sz w:val="16"/>
                <w:szCs w:val="16"/>
                <w:lang w:eastAsia="it-IT"/>
              </w:rPr>
            </w:pPr>
          </w:p>
        </w:tc>
      </w:tr>
      <w:tr w:rsidR="005C1694" w:rsidRPr="000A583A" w14:paraId="28CA0D68" w14:textId="77777777" w:rsidTr="00195479">
        <w:trPr>
          <w:trHeight w:val="360"/>
        </w:trPr>
        <w:tc>
          <w:tcPr>
            <w:tcW w:w="5372" w:type="dxa"/>
            <w:tcBorders>
              <w:top w:val="nil"/>
              <w:left w:val="single" w:sz="8" w:space="0" w:color="auto"/>
              <w:bottom w:val="single" w:sz="4" w:space="0" w:color="auto"/>
              <w:right w:val="single" w:sz="4" w:space="0" w:color="auto"/>
            </w:tcBorders>
            <w:vAlign w:val="bottom"/>
            <w:hideMark/>
          </w:tcPr>
          <w:p w14:paraId="1C0541ED" w14:textId="77777777" w:rsidR="005C1694" w:rsidRPr="000A583A" w:rsidRDefault="005C1694" w:rsidP="00195479">
            <w:pPr>
              <w:rPr>
                <w:rFonts w:ascii="Poppins" w:eastAsia="Times New Roman" w:hAnsi="Poppins" w:cs="Poppins"/>
                <w:color w:val="000000"/>
                <w:sz w:val="16"/>
                <w:szCs w:val="16"/>
                <w:lang w:eastAsia="it-IT"/>
              </w:rPr>
            </w:pPr>
            <w:r w:rsidRPr="000A583A">
              <w:rPr>
                <w:rFonts w:ascii="Poppins" w:eastAsia="Times New Roman" w:hAnsi="Poppins" w:cs="Poppins"/>
                <w:color w:val="000000"/>
                <w:sz w:val="16"/>
                <w:szCs w:val="16"/>
                <w:lang w:eastAsia="it-IT"/>
              </w:rPr>
              <w:t>RESIDUI PASSIVI</w:t>
            </w:r>
          </w:p>
        </w:tc>
        <w:tc>
          <w:tcPr>
            <w:tcW w:w="388" w:type="dxa"/>
            <w:tcBorders>
              <w:top w:val="nil"/>
              <w:left w:val="nil"/>
              <w:bottom w:val="single" w:sz="4" w:space="0" w:color="auto"/>
              <w:right w:val="single" w:sz="4" w:space="0" w:color="auto"/>
            </w:tcBorders>
            <w:noWrap/>
            <w:vAlign w:val="bottom"/>
            <w:hideMark/>
          </w:tcPr>
          <w:p w14:paraId="10BEF159" w14:textId="77777777" w:rsidR="005C1694" w:rsidRPr="000A583A" w:rsidRDefault="005C1694" w:rsidP="00195479">
            <w:pPr>
              <w:jc w:val="center"/>
              <w:rPr>
                <w:rFonts w:ascii="Poppins" w:eastAsia="Times New Roman" w:hAnsi="Poppins" w:cs="Poppins"/>
                <w:color w:val="000000"/>
                <w:sz w:val="16"/>
                <w:szCs w:val="16"/>
                <w:lang w:eastAsia="it-IT"/>
              </w:rPr>
            </w:pPr>
            <w:r w:rsidRPr="000A583A">
              <w:rPr>
                <w:rFonts w:ascii="Poppins" w:eastAsia="Times New Roman" w:hAnsi="Poppins" w:cs="Poppins"/>
                <w:color w:val="000000"/>
                <w:sz w:val="16"/>
                <w:szCs w:val="16"/>
                <w:lang w:eastAsia="it-IT"/>
              </w:rPr>
              <w:t>-</w:t>
            </w:r>
          </w:p>
        </w:tc>
        <w:tc>
          <w:tcPr>
            <w:tcW w:w="1420" w:type="dxa"/>
            <w:tcBorders>
              <w:top w:val="nil"/>
              <w:left w:val="nil"/>
              <w:bottom w:val="single" w:sz="4" w:space="0" w:color="auto"/>
              <w:right w:val="single" w:sz="4" w:space="0" w:color="auto"/>
            </w:tcBorders>
            <w:noWrap/>
            <w:vAlign w:val="center"/>
            <w:hideMark/>
          </w:tcPr>
          <w:p w14:paraId="083DAB6B" w14:textId="77777777" w:rsidR="005C1694" w:rsidRPr="002608C1" w:rsidRDefault="005C1694" w:rsidP="00195479">
            <w:pPr>
              <w:jc w:val="center"/>
              <w:rPr>
                <w:rFonts w:ascii="Poppins" w:eastAsia="Times New Roman" w:hAnsi="Poppins" w:cs="Poppins"/>
                <w:sz w:val="16"/>
                <w:szCs w:val="16"/>
                <w:lang w:eastAsia="it-IT"/>
              </w:rPr>
            </w:pPr>
            <w:r w:rsidRPr="002608C1">
              <w:rPr>
                <w:rFonts w:ascii="Poppins" w:hAnsi="Poppins" w:cs="Poppins"/>
                <w:sz w:val="16"/>
                <w:szCs w:val="16"/>
              </w:rPr>
              <w:t>20.656.102,60</w:t>
            </w:r>
          </w:p>
        </w:tc>
        <w:tc>
          <w:tcPr>
            <w:tcW w:w="1380" w:type="dxa"/>
            <w:tcBorders>
              <w:top w:val="nil"/>
              <w:left w:val="nil"/>
              <w:bottom w:val="single" w:sz="4" w:space="0" w:color="auto"/>
              <w:right w:val="single" w:sz="4" w:space="0" w:color="auto"/>
            </w:tcBorders>
            <w:noWrap/>
            <w:vAlign w:val="center"/>
            <w:hideMark/>
          </w:tcPr>
          <w:p w14:paraId="40E5D14F" w14:textId="77777777" w:rsidR="005C1694" w:rsidRPr="002608C1" w:rsidRDefault="005C1694" w:rsidP="00195479">
            <w:pPr>
              <w:jc w:val="center"/>
              <w:rPr>
                <w:rFonts w:ascii="Poppins" w:eastAsia="Times New Roman" w:hAnsi="Poppins" w:cs="Poppins"/>
                <w:sz w:val="16"/>
                <w:szCs w:val="16"/>
                <w:lang w:eastAsia="it-IT"/>
              </w:rPr>
            </w:pPr>
            <w:r w:rsidRPr="002608C1">
              <w:rPr>
                <w:rFonts w:ascii="Poppins" w:hAnsi="Poppins" w:cs="Poppins"/>
                <w:sz w:val="16"/>
                <w:szCs w:val="16"/>
              </w:rPr>
              <w:t>17.513.183,65</w:t>
            </w:r>
          </w:p>
        </w:tc>
        <w:tc>
          <w:tcPr>
            <w:tcW w:w="1420" w:type="dxa"/>
            <w:tcBorders>
              <w:top w:val="nil"/>
              <w:left w:val="nil"/>
              <w:bottom w:val="single" w:sz="4" w:space="0" w:color="auto"/>
              <w:right w:val="single" w:sz="8" w:space="0" w:color="auto"/>
            </w:tcBorders>
            <w:noWrap/>
            <w:vAlign w:val="center"/>
            <w:hideMark/>
          </w:tcPr>
          <w:p w14:paraId="4B9B8855" w14:textId="77777777" w:rsidR="005C1694" w:rsidRPr="002608C1" w:rsidRDefault="005C1694" w:rsidP="00195479">
            <w:pPr>
              <w:jc w:val="center"/>
              <w:rPr>
                <w:rFonts w:ascii="Poppins" w:eastAsia="Times New Roman" w:hAnsi="Poppins" w:cs="Poppins"/>
                <w:sz w:val="16"/>
                <w:szCs w:val="16"/>
                <w:lang w:eastAsia="it-IT"/>
              </w:rPr>
            </w:pPr>
            <w:r w:rsidRPr="002608C1">
              <w:rPr>
                <w:rFonts w:ascii="Poppins" w:hAnsi="Poppins" w:cs="Poppins"/>
                <w:sz w:val="16"/>
                <w:szCs w:val="16"/>
              </w:rPr>
              <w:t>38.169.286,25</w:t>
            </w:r>
          </w:p>
        </w:tc>
      </w:tr>
      <w:tr w:rsidR="005C1694" w:rsidRPr="000A583A" w14:paraId="77FD867C" w14:textId="77777777" w:rsidTr="00195479">
        <w:trPr>
          <w:trHeight w:val="360"/>
        </w:trPr>
        <w:tc>
          <w:tcPr>
            <w:tcW w:w="5372" w:type="dxa"/>
            <w:tcBorders>
              <w:top w:val="nil"/>
              <w:left w:val="single" w:sz="8" w:space="0" w:color="auto"/>
              <w:bottom w:val="single" w:sz="4" w:space="0" w:color="auto"/>
              <w:right w:val="single" w:sz="4" w:space="0" w:color="auto"/>
            </w:tcBorders>
            <w:vAlign w:val="bottom"/>
            <w:hideMark/>
          </w:tcPr>
          <w:p w14:paraId="6A71112A" w14:textId="77777777" w:rsidR="005C1694" w:rsidRPr="000A583A" w:rsidRDefault="005C1694" w:rsidP="00195479">
            <w:pPr>
              <w:rPr>
                <w:rFonts w:ascii="Poppins" w:eastAsia="Times New Roman" w:hAnsi="Poppins" w:cs="Poppins"/>
                <w:color w:val="000000"/>
                <w:sz w:val="16"/>
                <w:szCs w:val="16"/>
                <w:lang w:eastAsia="it-IT"/>
              </w:rPr>
            </w:pPr>
            <w:r w:rsidRPr="000A583A">
              <w:rPr>
                <w:rFonts w:ascii="Poppins" w:eastAsia="Times New Roman" w:hAnsi="Poppins" w:cs="Poppins"/>
                <w:color w:val="000000"/>
                <w:sz w:val="16"/>
                <w:szCs w:val="16"/>
                <w:lang w:eastAsia="it-IT"/>
              </w:rPr>
              <w:t>FONDO PLURIENNALE VINCOLATO PER SPESE CORRENTI</w:t>
            </w:r>
          </w:p>
        </w:tc>
        <w:tc>
          <w:tcPr>
            <w:tcW w:w="388" w:type="dxa"/>
            <w:tcBorders>
              <w:top w:val="nil"/>
              <w:left w:val="nil"/>
              <w:bottom w:val="single" w:sz="4" w:space="0" w:color="auto"/>
              <w:right w:val="single" w:sz="4" w:space="0" w:color="auto"/>
            </w:tcBorders>
            <w:noWrap/>
            <w:vAlign w:val="bottom"/>
            <w:hideMark/>
          </w:tcPr>
          <w:p w14:paraId="0EAC75EA" w14:textId="77777777" w:rsidR="005C1694" w:rsidRPr="000A583A" w:rsidRDefault="005C1694" w:rsidP="00195479">
            <w:pPr>
              <w:jc w:val="center"/>
              <w:rPr>
                <w:rFonts w:ascii="Poppins" w:eastAsia="Times New Roman" w:hAnsi="Poppins" w:cs="Poppins"/>
                <w:color w:val="000000"/>
                <w:sz w:val="16"/>
                <w:szCs w:val="16"/>
                <w:lang w:eastAsia="it-IT"/>
              </w:rPr>
            </w:pPr>
            <w:r w:rsidRPr="000A583A">
              <w:rPr>
                <w:rFonts w:ascii="Poppins" w:eastAsia="Times New Roman" w:hAnsi="Poppins" w:cs="Poppins"/>
                <w:color w:val="000000"/>
                <w:sz w:val="16"/>
                <w:szCs w:val="16"/>
                <w:lang w:eastAsia="it-IT"/>
              </w:rPr>
              <w:t>-</w:t>
            </w:r>
          </w:p>
        </w:tc>
        <w:tc>
          <w:tcPr>
            <w:tcW w:w="1420" w:type="dxa"/>
            <w:tcBorders>
              <w:top w:val="nil"/>
              <w:left w:val="nil"/>
              <w:bottom w:val="single" w:sz="4" w:space="0" w:color="auto"/>
              <w:right w:val="single" w:sz="4" w:space="0" w:color="auto"/>
            </w:tcBorders>
            <w:noWrap/>
            <w:vAlign w:val="center"/>
            <w:hideMark/>
          </w:tcPr>
          <w:p w14:paraId="09345CF1" w14:textId="77777777" w:rsidR="005C1694" w:rsidRPr="002608C1" w:rsidRDefault="005C1694" w:rsidP="00195479">
            <w:pPr>
              <w:jc w:val="center"/>
              <w:rPr>
                <w:rFonts w:ascii="Poppins" w:eastAsia="Times New Roman" w:hAnsi="Poppins" w:cs="Poppins"/>
                <w:color w:val="C00000"/>
                <w:sz w:val="16"/>
                <w:szCs w:val="16"/>
                <w:lang w:eastAsia="it-IT"/>
              </w:rPr>
            </w:pPr>
          </w:p>
        </w:tc>
        <w:tc>
          <w:tcPr>
            <w:tcW w:w="1380" w:type="dxa"/>
            <w:tcBorders>
              <w:top w:val="nil"/>
              <w:left w:val="nil"/>
              <w:bottom w:val="single" w:sz="4" w:space="0" w:color="auto"/>
              <w:right w:val="single" w:sz="4" w:space="0" w:color="auto"/>
            </w:tcBorders>
            <w:noWrap/>
            <w:vAlign w:val="center"/>
            <w:hideMark/>
          </w:tcPr>
          <w:p w14:paraId="38DE2F3E" w14:textId="77777777" w:rsidR="005C1694" w:rsidRPr="002608C1" w:rsidRDefault="005C1694" w:rsidP="00195479">
            <w:pPr>
              <w:jc w:val="center"/>
              <w:rPr>
                <w:rFonts w:ascii="Poppins" w:eastAsia="Times New Roman" w:hAnsi="Poppins" w:cs="Poppins"/>
                <w:color w:val="C00000"/>
                <w:sz w:val="16"/>
                <w:szCs w:val="16"/>
                <w:lang w:eastAsia="it-IT"/>
              </w:rPr>
            </w:pPr>
          </w:p>
        </w:tc>
        <w:tc>
          <w:tcPr>
            <w:tcW w:w="1420" w:type="dxa"/>
            <w:tcBorders>
              <w:top w:val="nil"/>
              <w:left w:val="nil"/>
              <w:bottom w:val="single" w:sz="4" w:space="0" w:color="auto"/>
              <w:right w:val="single" w:sz="8" w:space="0" w:color="auto"/>
            </w:tcBorders>
            <w:noWrap/>
            <w:vAlign w:val="center"/>
            <w:hideMark/>
          </w:tcPr>
          <w:p w14:paraId="3EC71F03" w14:textId="77777777" w:rsidR="005C1694" w:rsidRPr="002608C1" w:rsidRDefault="005C1694" w:rsidP="00195479">
            <w:pPr>
              <w:jc w:val="center"/>
              <w:rPr>
                <w:rFonts w:ascii="Poppins" w:hAnsi="Poppins" w:cs="Poppins"/>
                <w:sz w:val="16"/>
                <w:szCs w:val="16"/>
              </w:rPr>
            </w:pPr>
            <w:r w:rsidRPr="002608C1">
              <w:rPr>
                <w:rFonts w:ascii="Poppins" w:hAnsi="Poppins" w:cs="Poppins"/>
                <w:sz w:val="16"/>
                <w:szCs w:val="16"/>
              </w:rPr>
              <w:t>19.525,81</w:t>
            </w:r>
          </w:p>
        </w:tc>
      </w:tr>
      <w:tr w:rsidR="005C1694" w:rsidRPr="000A583A" w14:paraId="44B46EFB" w14:textId="77777777" w:rsidTr="00195479">
        <w:trPr>
          <w:trHeight w:val="360"/>
        </w:trPr>
        <w:tc>
          <w:tcPr>
            <w:tcW w:w="5372" w:type="dxa"/>
            <w:tcBorders>
              <w:top w:val="nil"/>
              <w:left w:val="single" w:sz="8" w:space="0" w:color="auto"/>
              <w:bottom w:val="single" w:sz="4" w:space="0" w:color="auto"/>
              <w:right w:val="single" w:sz="4" w:space="0" w:color="auto"/>
            </w:tcBorders>
            <w:vAlign w:val="bottom"/>
            <w:hideMark/>
          </w:tcPr>
          <w:p w14:paraId="541D3F6D" w14:textId="77777777" w:rsidR="005C1694" w:rsidRPr="000A583A" w:rsidRDefault="005C1694" w:rsidP="00195479">
            <w:pPr>
              <w:rPr>
                <w:rFonts w:ascii="Poppins" w:eastAsia="Times New Roman" w:hAnsi="Poppins" w:cs="Poppins"/>
                <w:color w:val="000000"/>
                <w:sz w:val="16"/>
                <w:szCs w:val="16"/>
                <w:lang w:eastAsia="it-IT"/>
              </w:rPr>
            </w:pPr>
            <w:r w:rsidRPr="000A583A">
              <w:rPr>
                <w:rFonts w:ascii="Poppins" w:eastAsia="Times New Roman" w:hAnsi="Poppins" w:cs="Poppins"/>
                <w:color w:val="000000"/>
                <w:sz w:val="16"/>
                <w:szCs w:val="16"/>
                <w:lang w:eastAsia="it-IT"/>
              </w:rPr>
              <w:t>FONDO PLURIENNALE VINCOLATO PER SPESE IN CONTO CAPITALE</w:t>
            </w:r>
          </w:p>
        </w:tc>
        <w:tc>
          <w:tcPr>
            <w:tcW w:w="388" w:type="dxa"/>
            <w:tcBorders>
              <w:top w:val="nil"/>
              <w:left w:val="nil"/>
              <w:bottom w:val="single" w:sz="4" w:space="0" w:color="auto"/>
              <w:right w:val="single" w:sz="4" w:space="0" w:color="auto"/>
            </w:tcBorders>
            <w:noWrap/>
            <w:vAlign w:val="bottom"/>
            <w:hideMark/>
          </w:tcPr>
          <w:p w14:paraId="01172686" w14:textId="77777777" w:rsidR="005C1694" w:rsidRPr="000A583A" w:rsidRDefault="005C1694" w:rsidP="00195479">
            <w:pPr>
              <w:jc w:val="center"/>
              <w:rPr>
                <w:rFonts w:ascii="Poppins" w:eastAsia="Times New Roman" w:hAnsi="Poppins" w:cs="Poppins"/>
                <w:color w:val="000000"/>
                <w:sz w:val="16"/>
                <w:szCs w:val="16"/>
                <w:lang w:eastAsia="it-IT"/>
              </w:rPr>
            </w:pPr>
            <w:r w:rsidRPr="000A583A">
              <w:rPr>
                <w:rFonts w:ascii="Poppins" w:eastAsia="Times New Roman" w:hAnsi="Poppins" w:cs="Poppins"/>
                <w:color w:val="000000"/>
                <w:sz w:val="16"/>
                <w:szCs w:val="16"/>
                <w:lang w:eastAsia="it-IT"/>
              </w:rPr>
              <w:t>-</w:t>
            </w:r>
          </w:p>
        </w:tc>
        <w:tc>
          <w:tcPr>
            <w:tcW w:w="1420" w:type="dxa"/>
            <w:tcBorders>
              <w:top w:val="nil"/>
              <w:left w:val="nil"/>
              <w:bottom w:val="single" w:sz="4" w:space="0" w:color="auto"/>
              <w:right w:val="single" w:sz="4" w:space="0" w:color="auto"/>
            </w:tcBorders>
            <w:noWrap/>
            <w:vAlign w:val="center"/>
            <w:hideMark/>
          </w:tcPr>
          <w:p w14:paraId="702D81B3" w14:textId="77777777" w:rsidR="005C1694" w:rsidRPr="002608C1" w:rsidRDefault="005C1694" w:rsidP="00195479">
            <w:pPr>
              <w:jc w:val="center"/>
              <w:rPr>
                <w:rFonts w:ascii="Poppins" w:eastAsia="Times New Roman" w:hAnsi="Poppins" w:cs="Poppins"/>
                <w:color w:val="C00000"/>
                <w:sz w:val="16"/>
                <w:szCs w:val="16"/>
                <w:lang w:eastAsia="it-IT"/>
              </w:rPr>
            </w:pPr>
          </w:p>
        </w:tc>
        <w:tc>
          <w:tcPr>
            <w:tcW w:w="1380" w:type="dxa"/>
            <w:tcBorders>
              <w:top w:val="nil"/>
              <w:left w:val="nil"/>
              <w:bottom w:val="single" w:sz="4" w:space="0" w:color="auto"/>
              <w:right w:val="single" w:sz="4" w:space="0" w:color="auto"/>
            </w:tcBorders>
            <w:noWrap/>
            <w:vAlign w:val="center"/>
            <w:hideMark/>
          </w:tcPr>
          <w:p w14:paraId="1CD59183" w14:textId="77777777" w:rsidR="005C1694" w:rsidRPr="002608C1" w:rsidRDefault="005C1694" w:rsidP="00195479">
            <w:pPr>
              <w:jc w:val="center"/>
              <w:rPr>
                <w:rFonts w:ascii="Poppins" w:eastAsia="Times New Roman" w:hAnsi="Poppins" w:cs="Poppins"/>
                <w:color w:val="C00000"/>
                <w:sz w:val="16"/>
                <w:szCs w:val="16"/>
                <w:lang w:eastAsia="it-IT"/>
              </w:rPr>
            </w:pPr>
          </w:p>
        </w:tc>
        <w:tc>
          <w:tcPr>
            <w:tcW w:w="1420" w:type="dxa"/>
            <w:tcBorders>
              <w:top w:val="nil"/>
              <w:left w:val="nil"/>
              <w:bottom w:val="single" w:sz="4" w:space="0" w:color="auto"/>
              <w:right w:val="single" w:sz="8" w:space="0" w:color="auto"/>
            </w:tcBorders>
            <w:noWrap/>
            <w:vAlign w:val="center"/>
            <w:hideMark/>
          </w:tcPr>
          <w:p w14:paraId="483C19BE" w14:textId="77777777" w:rsidR="005C1694" w:rsidRPr="002608C1" w:rsidRDefault="005C1694" w:rsidP="00195479">
            <w:pPr>
              <w:jc w:val="center"/>
              <w:rPr>
                <w:rFonts w:ascii="Poppins" w:hAnsi="Poppins" w:cs="Poppins"/>
                <w:sz w:val="16"/>
                <w:szCs w:val="16"/>
              </w:rPr>
            </w:pPr>
            <w:r w:rsidRPr="002608C1">
              <w:rPr>
                <w:rFonts w:ascii="Poppins" w:hAnsi="Poppins" w:cs="Poppins"/>
                <w:sz w:val="16"/>
                <w:szCs w:val="16"/>
              </w:rPr>
              <w:t>3.996.941,73</w:t>
            </w:r>
          </w:p>
        </w:tc>
      </w:tr>
      <w:tr w:rsidR="005C1694" w:rsidRPr="000A583A" w14:paraId="34590B81" w14:textId="77777777" w:rsidTr="00195479">
        <w:trPr>
          <w:trHeight w:val="360"/>
        </w:trPr>
        <w:tc>
          <w:tcPr>
            <w:tcW w:w="5372" w:type="dxa"/>
            <w:tcBorders>
              <w:top w:val="nil"/>
              <w:left w:val="single" w:sz="8" w:space="0" w:color="auto"/>
              <w:bottom w:val="single" w:sz="4" w:space="0" w:color="auto"/>
              <w:right w:val="single" w:sz="4" w:space="0" w:color="auto"/>
            </w:tcBorders>
            <w:shd w:val="clear" w:color="000000" w:fill="F2F2F2"/>
            <w:vAlign w:val="bottom"/>
            <w:hideMark/>
          </w:tcPr>
          <w:p w14:paraId="59126EAB" w14:textId="77777777" w:rsidR="005C1694" w:rsidRPr="000A583A" w:rsidRDefault="005C1694" w:rsidP="00195479">
            <w:pPr>
              <w:rPr>
                <w:rFonts w:ascii="Poppins" w:eastAsia="Times New Roman" w:hAnsi="Poppins" w:cs="Poppins"/>
                <w:color w:val="000000"/>
                <w:sz w:val="16"/>
                <w:szCs w:val="16"/>
                <w:lang w:eastAsia="it-IT"/>
              </w:rPr>
            </w:pPr>
            <w:r w:rsidRPr="000A583A">
              <w:rPr>
                <w:rFonts w:ascii="Poppins" w:eastAsia="Times New Roman" w:hAnsi="Poppins" w:cs="Poppins"/>
                <w:color w:val="000000"/>
                <w:sz w:val="16"/>
                <w:szCs w:val="16"/>
                <w:lang w:eastAsia="it-IT"/>
              </w:rPr>
              <w:t>RISULTATO DI AMMINISTRAZIONE AL 31 DICEMBRE 202</w:t>
            </w:r>
            <w:r>
              <w:rPr>
                <w:rFonts w:ascii="Poppins" w:eastAsia="Times New Roman" w:hAnsi="Poppins" w:cs="Poppins"/>
                <w:color w:val="000000"/>
                <w:sz w:val="16"/>
                <w:szCs w:val="16"/>
                <w:lang w:eastAsia="it-IT"/>
              </w:rPr>
              <w:t>5</w:t>
            </w:r>
            <w:r w:rsidRPr="000A583A">
              <w:rPr>
                <w:rFonts w:ascii="Poppins" w:eastAsia="Times New Roman" w:hAnsi="Poppins" w:cs="Poppins"/>
                <w:color w:val="000000"/>
                <w:sz w:val="16"/>
                <w:szCs w:val="16"/>
                <w:lang w:eastAsia="it-IT"/>
              </w:rPr>
              <w:t xml:space="preserve"> (A)</w:t>
            </w:r>
          </w:p>
        </w:tc>
        <w:tc>
          <w:tcPr>
            <w:tcW w:w="388" w:type="dxa"/>
            <w:tcBorders>
              <w:top w:val="nil"/>
              <w:left w:val="nil"/>
              <w:bottom w:val="single" w:sz="4" w:space="0" w:color="auto"/>
              <w:right w:val="single" w:sz="4" w:space="0" w:color="auto"/>
            </w:tcBorders>
            <w:shd w:val="clear" w:color="000000" w:fill="F2F2F2"/>
            <w:noWrap/>
            <w:vAlign w:val="bottom"/>
            <w:hideMark/>
          </w:tcPr>
          <w:p w14:paraId="332C8E02" w14:textId="77777777" w:rsidR="005C1694" w:rsidRPr="000A583A" w:rsidRDefault="005C1694" w:rsidP="00195479">
            <w:pPr>
              <w:jc w:val="center"/>
              <w:rPr>
                <w:rFonts w:ascii="Poppins" w:eastAsia="Times New Roman" w:hAnsi="Poppins" w:cs="Poppins"/>
                <w:color w:val="000000"/>
                <w:sz w:val="16"/>
                <w:szCs w:val="16"/>
                <w:lang w:eastAsia="it-IT"/>
              </w:rPr>
            </w:pPr>
            <w:r w:rsidRPr="000A583A">
              <w:rPr>
                <w:rFonts w:ascii="Poppins" w:eastAsia="Times New Roman" w:hAnsi="Poppins" w:cs="Poppins"/>
                <w:color w:val="000000"/>
                <w:sz w:val="16"/>
                <w:szCs w:val="16"/>
                <w:lang w:eastAsia="it-IT"/>
              </w:rPr>
              <w:t>=</w:t>
            </w:r>
          </w:p>
        </w:tc>
        <w:tc>
          <w:tcPr>
            <w:tcW w:w="1420" w:type="dxa"/>
            <w:tcBorders>
              <w:top w:val="nil"/>
              <w:left w:val="nil"/>
              <w:bottom w:val="single" w:sz="4" w:space="0" w:color="auto"/>
              <w:right w:val="single" w:sz="4" w:space="0" w:color="auto"/>
            </w:tcBorders>
            <w:shd w:val="clear" w:color="000000" w:fill="F2F2F2"/>
            <w:noWrap/>
            <w:vAlign w:val="center"/>
            <w:hideMark/>
          </w:tcPr>
          <w:p w14:paraId="4F50AE2E" w14:textId="77777777" w:rsidR="005C1694" w:rsidRPr="002608C1" w:rsidRDefault="005C1694" w:rsidP="00195479">
            <w:pPr>
              <w:jc w:val="center"/>
              <w:rPr>
                <w:rFonts w:ascii="Poppins" w:eastAsia="Times New Roman" w:hAnsi="Poppins" w:cs="Poppins"/>
                <w:color w:val="C00000"/>
                <w:sz w:val="16"/>
                <w:szCs w:val="16"/>
                <w:lang w:eastAsia="it-IT"/>
              </w:rPr>
            </w:pPr>
          </w:p>
        </w:tc>
        <w:tc>
          <w:tcPr>
            <w:tcW w:w="1380" w:type="dxa"/>
            <w:tcBorders>
              <w:top w:val="nil"/>
              <w:left w:val="nil"/>
              <w:bottom w:val="single" w:sz="4" w:space="0" w:color="auto"/>
              <w:right w:val="single" w:sz="4" w:space="0" w:color="auto"/>
            </w:tcBorders>
            <w:shd w:val="clear" w:color="000000" w:fill="F2F2F2"/>
            <w:noWrap/>
            <w:vAlign w:val="center"/>
            <w:hideMark/>
          </w:tcPr>
          <w:p w14:paraId="6536F12D" w14:textId="77777777" w:rsidR="005C1694" w:rsidRPr="002608C1" w:rsidRDefault="005C1694" w:rsidP="00195479">
            <w:pPr>
              <w:jc w:val="center"/>
              <w:rPr>
                <w:rFonts w:ascii="Poppins" w:eastAsia="Times New Roman" w:hAnsi="Poppins" w:cs="Poppins"/>
                <w:color w:val="C00000"/>
                <w:sz w:val="16"/>
                <w:szCs w:val="16"/>
                <w:lang w:eastAsia="it-IT"/>
              </w:rPr>
            </w:pPr>
          </w:p>
        </w:tc>
        <w:tc>
          <w:tcPr>
            <w:tcW w:w="1420" w:type="dxa"/>
            <w:tcBorders>
              <w:top w:val="nil"/>
              <w:left w:val="nil"/>
              <w:bottom w:val="single" w:sz="4" w:space="0" w:color="auto"/>
              <w:right w:val="single" w:sz="8" w:space="0" w:color="auto"/>
            </w:tcBorders>
            <w:shd w:val="clear" w:color="000000" w:fill="F2F2F2"/>
            <w:noWrap/>
            <w:vAlign w:val="center"/>
            <w:hideMark/>
          </w:tcPr>
          <w:p w14:paraId="07CF3CB8" w14:textId="77777777" w:rsidR="005C1694" w:rsidRPr="002608C1" w:rsidRDefault="005C1694" w:rsidP="00195479">
            <w:pPr>
              <w:jc w:val="center"/>
              <w:rPr>
                <w:rFonts w:ascii="Poppins" w:hAnsi="Poppins" w:cs="Poppins"/>
                <w:b/>
                <w:bCs/>
                <w:sz w:val="16"/>
                <w:szCs w:val="16"/>
              </w:rPr>
            </w:pPr>
            <w:r w:rsidRPr="002608C1">
              <w:rPr>
                <w:rFonts w:ascii="Poppins" w:hAnsi="Poppins" w:cs="Poppins"/>
                <w:b/>
                <w:bCs/>
                <w:sz w:val="16"/>
                <w:szCs w:val="16"/>
              </w:rPr>
              <w:t>13.933.745,20</w:t>
            </w:r>
          </w:p>
        </w:tc>
      </w:tr>
      <w:tr w:rsidR="005C1694" w:rsidRPr="000A583A" w14:paraId="46A85A6F" w14:textId="77777777" w:rsidTr="00195479">
        <w:trPr>
          <w:trHeight w:val="360"/>
        </w:trPr>
        <w:tc>
          <w:tcPr>
            <w:tcW w:w="5760" w:type="dxa"/>
            <w:gridSpan w:val="2"/>
            <w:tcBorders>
              <w:top w:val="nil"/>
              <w:left w:val="single" w:sz="8" w:space="0" w:color="auto"/>
              <w:bottom w:val="nil"/>
              <w:right w:val="nil"/>
            </w:tcBorders>
            <w:noWrap/>
            <w:vAlign w:val="bottom"/>
            <w:hideMark/>
          </w:tcPr>
          <w:p w14:paraId="571B113A" w14:textId="77777777" w:rsidR="005C1694" w:rsidRPr="000A583A" w:rsidRDefault="005C1694" w:rsidP="00195479">
            <w:pPr>
              <w:rPr>
                <w:rFonts w:ascii="Poppins" w:eastAsia="Times New Roman" w:hAnsi="Poppins" w:cs="Poppins"/>
                <w:color w:val="000000"/>
                <w:sz w:val="16"/>
                <w:szCs w:val="16"/>
                <w:lang w:eastAsia="it-IT"/>
              </w:rPr>
            </w:pPr>
            <w:r w:rsidRPr="000A583A">
              <w:rPr>
                <w:rFonts w:ascii="Poppins" w:eastAsia="Times New Roman" w:hAnsi="Poppins" w:cs="Poppins"/>
                <w:color w:val="000000"/>
                <w:sz w:val="16"/>
                <w:szCs w:val="16"/>
                <w:lang w:eastAsia="it-IT"/>
              </w:rPr>
              <w:t>Composizione del risultato di amministrazione al 31 dicembre 202</w:t>
            </w:r>
            <w:r>
              <w:rPr>
                <w:rFonts w:ascii="Poppins" w:eastAsia="Times New Roman" w:hAnsi="Poppins" w:cs="Poppins"/>
                <w:color w:val="000000"/>
                <w:sz w:val="16"/>
                <w:szCs w:val="16"/>
                <w:lang w:eastAsia="it-IT"/>
              </w:rPr>
              <w:t>5</w:t>
            </w:r>
            <w:r w:rsidRPr="000A583A">
              <w:rPr>
                <w:rFonts w:ascii="Poppins" w:eastAsia="Times New Roman" w:hAnsi="Poppins" w:cs="Poppins"/>
                <w:color w:val="000000"/>
                <w:sz w:val="16"/>
                <w:szCs w:val="16"/>
                <w:lang w:eastAsia="it-IT"/>
              </w:rPr>
              <w:t>:</w:t>
            </w:r>
          </w:p>
        </w:tc>
        <w:tc>
          <w:tcPr>
            <w:tcW w:w="1420" w:type="dxa"/>
            <w:tcBorders>
              <w:top w:val="nil"/>
              <w:left w:val="nil"/>
              <w:bottom w:val="nil"/>
              <w:right w:val="nil"/>
            </w:tcBorders>
            <w:noWrap/>
            <w:vAlign w:val="bottom"/>
            <w:hideMark/>
          </w:tcPr>
          <w:p w14:paraId="4470D535" w14:textId="77777777" w:rsidR="005C1694" w:rsidRPr="000A583A" w:rsidRDefault="005C1694" w:rsidP="00195479">
            <w:pPr>
              <w:rPr>
                <w:rFonts w:ascii="Poppins" w:eastAsia="Times New Roman" w:hAnsi="Poppins" w:cs="Poppins"/>
                <w:color w:val="000000"/>
                <w:sz w:val="16"/>
                <w:szCs w:val="16"/>
                <w:lang w:eastAsia="it-IT"/>
              </w:rPr>
            </w:pPr>
          </w:p>
        </w:tc>
        <w:tc>
          <w:tcPr>
            <w:tcW w:w="1380" w:type="dxa"/>
            <w:tcBorders>
              <w:top w:val="nil"/>
              <w:left w:val="nil"/>
              <w:bottom w:val="nil"/>
              <w:right w:val="nil"/>
            </w:tcBorders>
            <w:noWrap/>
            <w:vAlign w:val="bottom"/>
            <w:hideMark/>
          </w:tcPr>
          <w:p w14:paraId="37B024C0" w14:textId="77777777" w:rsidR="005C1694" w:rsidRPr="000A583A" w:rsidRDefault="005C1694" w:rsidP="00195479">
            <w:pPr>
              <w:jc w:val="center"/>
              <w:rPr>
                <w:rFonts w:ascii="Times New Roman" w:eastAsia="Times New Roman" w:hAnsi="Times New Roman" w:cs="Times New Roman"/>
                <w:sz w:val="20"/>
                <w:szCs w:val="20"/>
                <w:lang w:eastAsia="it-IT"/>
              </w:rPr>
            </w:pPr>
          </w:p>
        </w:tc>
        <w:tc>
          <w:tcPr>
            <w:tcW w:w="1420" w:type="dxa"/>
            <w:tcBorders>
              <w:top w:val="nil"/>
              <w:left w:val="nil"/>
              <w:bottom w:val="nil"/>
              <w:right w:val="single" w:sz="8" w:space="0" w:color="auto"/>
            </w:tcBorders>
            <w:noWrap/>
            <w:vAlign w:val="bottom"/>
            <w:hideMark/>
          </w:tcPr>
          <w:p w14:paraId="7B7EB310" w14:textId="77777777" w:rsidR="005C1694" w:rsidRPr="000A583A" w:rsidRDefault="005C1694" w:rsidP="00195479">
            <w:pPr>
              <w:jc w:val="center"/>
              <w:rPr>
                <w:rFonts w:ascii="Poppins" w:eastAsia="Times New Roman" w:hAnsi="Poppins" w:cs="Poppins"/>
                <w:sz w:val="16"/>
                <w:szCs w:val="16"/>
                <w:lang w:eastAsia="it-IT"/>
              </w:rPr>
            </w:pPr>
            <w:r w:rsidRPr="000A583A">
              <w:rPr>
                <w:rFonts w:ascii="Poppins" w:eastAsia="Times New Roman" w:hAnsi="Poppins" w:cs="Poppins"/>
                <w:sz w:val="16"/>
                <w:szCs w:val="16"/>
                <w:lang w:eastAsia="it-IT"/>
              </w:rPr>
              <w:t> </w:t>
            </w:r>
          </w:p>
        </w:tc>
      </w:tr>
      <w:tr w:rsidR="005C1694" w:rsidRPr="000A583A" w14:paraId="4A390A3D" w14:textId="77777777" w:rsidTr="00195479">
        <w:trPr>
          <w:trHeight w:val="360"/>
        </w:trPr>
        <w:tc>
          <w:tcPr>
            <w:tcW w:w="5372" w:type="dxa"/>
            <w:tcBorders>
              <w:top w:val="nil"/>
              <w:left w:val="single" w:sz="8" w:space="0" w:color="auto"/>
              <w:bottom w:val="nil"/>
              <w:right w:val="nil"/>
            </w:tcBorders>
            <w:noWrap/>
            <w:vAlign w:val="bottom"/>
            <w:hideMark/>
          </w:tcPr>
          <w:p w14:paraId="43A22446" w14:textId="77777777" w:rsidR="005C1694" w:rsidRPr="000A583A" w:rsidRDefault="005C1694" w:rsidP="00195479">
            <w:pPr>
              <w:rPr>
                <w:rFonts w:ascii="Poppins" w:eastAsia="Times New Roman" w:hAnsi="Poppins" w:cs="Poppins"/>
                <w:color w:val="000000"/>
                <w:sz w:val="16"/>
                <w:szCs w:val="16"/>
                <w:lang w:eastAsia="it-IT"/>
              </w:rPr>
            </w:pPr>
            <w:r w:rsidRPr="000A583A">
              <w:rPr>
                <w:rFonts w:ascii="Poppins" w:eastAsia="Times New Roman" w:hAnsi="Poppins" w:cs="Poppins"/>
                <w:color w:val="000000"/>
                <w:sz w:val="16"/>
                <w:szCs w:val="16"/>
                <w:lang w:eastAsia="it-IT"/>
              </w:rPr>
              <w:t>Parte accantonata</w:t>
            </w:r>
          </w:p>
        </w:tc>
        <w:tc>
          <w:tcPr>
            <w:tcW w:w="388" w:type="dxa"/>
            <w:tcBorders>
              <w:top w:val="nil"/>
              <w:left w:val="nil"/>
              <w:bottom w:val="nil"/>
              <w:right w:val="nil"/>
            </w:tcBorders>
            <w:noWrap/>
            <w:vAlign w:val="bottom"/>
            <w:hideMark/>
          </w:tcPr>
          <w:p w14:paraId="3E566400" w14:textId="77777777" w:rsidR="005C1694" w:rsidRPr="000A583A" w:rsidRDefault="005C1694" w:rsidP="00195479">
            <w:pPr>
              <w:rPr>
                <w:rFonts w:ascii="Poppins" w:eastAsia="Times New Roman" w:hAnsi="Poppins" w:cs="Poppins"/>
                <w:color w:val="000000"/>
                <w:sz w:val="16"/>
                <w:szCs w:val="16"/>
                <w:lang w:eastAsia="it-IT"/>
              </w:rPr>
            </w:pPr>
          </w:p>
        </w:tc>
        <w:tc>
          <w:tcPr>
            <w:tcW w:w="1420" w:type="dxa"/>
            <w:tcBorders>
              <w:top w:val="nil"/>
              <w:left w:val="nil"/>
              <w:bottom w:val="nil"/>
              <w:right w:val="nil"/>
            </w:tcBorders>
            <w:noWrap/>
            <w:vAlign w:val="bottom"/>
            <w:hideMark/>
          </w:tcPr>
          <w:p w14:paraId="13473449" w14:textId="77777777" w:rsidR="005C1694" w:rsidRPr="000A583A" w:rsidRDefault="005C1694" w:rsidP="00195479">
            <w:pPr>
              <w:jc w:val="center"/>
              <w:rPr>
                <w:rFonts w:ascii="Times New Roman" w:eastAsia="Times New Roman" w:hAnsi="Times New Roman" w:cs="Times New Roman"/>
                <w:sz w:val="20"/>
                <w:szCs w:val="20"/>
                <w:lang w:eastAsia="it-IT"/>
              </w:rPr>
            </w:pPr>
          </w:p>
        </w:tc>
        <w:tc>
          <w:tcPr>
            <w:tcW w:w="1380" w:type="dxa"/>
            <w:tcBorders>
              <w:top w:val="nil"/>
              <w:left w:val="nil"/>
              <w:bottom w:val="nil"/>
              <w:right w:val="nil"/>
            </w:tcBorders>
            <w:noWrap/>
            <w:vAlign w:val="bottom"/>
            <w:hideMark/>
          </w:tcPr>
          <w:p w14:paraId="2DAD97A8" w14:textId="77777777" w:rsidR="005C1694" w:rsidRPr="000A583A" w:rsidRDefault="005C1694" w:rsidP="00195479">
            <w:pPr>
              <w:jc w:val="center"/>
              <w:rPr>
                <w:rFonts w:ascii="Times New Roman" w:eastAsia="Times New Roman" w:hAnsi="Times New Roman" w:cs="Times New Roman"/>
                <w:sz w:val="20"/>
                <w:szCs w:val="20"/>
                <w:lang w:eastAsia="it-IT"/>
              </w:rPr>
            </w:pPr>
          </w:p>
        </w:tc>
        <w:tc>
          <w:tcPr>
            <w:tcW w:w="1420" w:type="dxa"/>
            <w:tcBorders>
              <w:top w:val="nil"/>
              <w:left w:val="nil"/>
              <w:bottom w:val="nil"/>
              <w:right w:val="single" w:sz="8" w:space="0" w:color="auto"/>
            </w:tcBorders>
            <w:noWrap/>
            <w:vAlign w:val="bottom"/>
            <w:hideMark/>
          </w:tcPr>
          <w:p w14:paraId="779FD847" w14:textId="77777777" w:rsidR="005C1694" w:rsidRPr="000A583A" w:rsidRDefault="005C1694" w:rsidP="00195479">
            <w:pPr>
              <w:jc w:val="center"/>
              <w:rPr>
                <w:rFonts w:ascii="Poppins" w:eastAsia="Times New Roman" w:hAnsi="Poppins" w:cs="Poppins"/>
                <w:sz w:val="16"/>
                <w:szCs w:val="16"/>
                <w:lang w:eastAsia="it-IT"/>
              </w:rPr>
            </w:pPr>
            <w:r w:rsidRPr="000A583A">
              <w:rPr>
                <w:rFonts w:ascii="Poppins" w:eastAsia="Times New Roman" w:hAnsi="Poppins" w:cs="Poppins"/>
                <w:sz w:val="16"/>
                <w:szCs w:val="16"/>
                <w:lang w:eastAsia="it-IT"/>
              </w:rPr>
              <w:t> </w:t>
            </w:r>
          </w:p>
        </w:tc>
      </w:tr>
      <w:tr w:rsidR="005C1694" w:rsidRPr="000A583A" w14:paraId="3037956E" w14:textId="77777777" w:rsidTr="00195479">
        <w:trPr>
          <w:trHeight w:val="360"/>
        </w:trPr>
        <w:tc>
          <w:tcPr>
            <w:tcW w:w="5372" w:type="dxa"/>
            <w:tcBorders>
              <w:top w:val="nil"/>
              <w:left w:val="single" w:sz="8" w:space="0" w:color="auto"/>
              <w:bottom w:val="nil"/>
              <w:right w:val="nil"/>
            </w:tcBorders>
            <w:shd w:val="clear" w:color="000000" w:fill="D9D9D9"/>
            <w:noWrap/>
            <w:vAlign w:val="bottom"/>
            <w:hideMark/>
          </w:tcPr>
          <w:p w14:paraId="094A961D" w14:textId="77777777" w:rsidR="005C1694" w:rsidRPr="000A583A" w:rsidRDefault="005C1694" w:rsidP="00195479">
            <w:pPr>
              <w:rPr>
                <w:rFonts w:ascii="Poppins" w:eastAsia="Times New Roman" w:hAnsi="Poppins" w:cs="Poppins"/>
                <w:color w:val="000000"/>
                <w:sz w:val="16"/>
                <w:szCs w:val="16"/>
                <w:lang w:eastAsia="it-IT"/>
              </w:rPr>
            </w:pPr>
            <w:r w:rsidRPr="000A583A">
              <w:rPr>
                <w:rFonts w:ascii="Poppins" w:eastAsia="Times New Roman" w:hAnsi="Poppins" w:cs="Poppins"/>
                <w:color w:val="000000"/>
                <w:sz w:val="16"/>
                <w:szCs w:val="16"/>
                <w:lang w:eastAsia="it-IT"/>
              </w:rPr>
              <w:t>Altri accantonamenti (TFR)</w:t>
            </w:r>
          </w:p>
        </w:tc>
        <w:tc>
          <w:tcPr>
            <w:tcW w:w="388" w:type="dxa"/>
            <w:tcBorders>
              <w:top w:val="nil"/>
              <w:left w:val="nil"/>
              <w:bottom w:val="nil"/>
              <w:right w:val="nil"/>
            </w:tcBorders>
            <w:shd w:val="clear" w:color="000000" w:fill="D9D9D9"/>
            <w:noWrap/>
            <w:vAlign w:val="bottom"/>
            <w:hideMark/>
          </w:tcPr>
          <w:p w14:paraId="0D6D82BF" w14:textId="77777777" w:rsidR="005C1694" w:rsidRPr="000A583A" w:rsidRDefault="005C1694" w:rsidP="00195479">
            <w:pPr>
              <w:jc w:val="center"/>
              <w:rPr>
                <w:rFonts w:ascii="Poppins" w:eastAsia="Times New Roman" w:hAnsi="Poppins" w:cs="Poppins"/>
                <w:color w:val="000000"/>
                <w:sz w:val="16"/>
                <w:szCs w:val="16"/>
                <w:lang w:eastAsia="it-IT"/>
              </w:rPr>
            </w:pPr>
            <w:r w:rsidRPr="000A583A">
              <w:rPr>
                <w:rFonts w:ascii="Poppins" w:eastAsia="Times New Roman" w:hAnsi="Poppins" w:cs="Poppins"/>
                <w:color w:val="000000"/>
                <w:sz w:val="16"/>
                <w:szCs w:val="16"/>
                <w:lang w:eastAsia="it-IT"/>
              </w:rPr>
              <w:t> </w:t>
            </w:r>
          </w:p>
        </w:tc>
        <w:tc>
          <w:tcPr>
            <w:tcW w:w="1420" w:type="dxa"/>
            <w:tcBorders>
              <w:top w:val="nil"/>
              <w:left w:val="nil"/>
              <w:bottom w:val="nil"/>
              <w:right w:val="nil"/>
            </w:tcBorders>
            <w:shd w:val="clear" w:color="000000" w:fill="D9D9D9"/>
            <w:noWrap/>
            <w:vAlign w:val="bottom"/>
            <w:hideMark/>
          </w:tcPr>
          <w:p w14:paraId="3D3D934F" w14:textId="77777777" w:rsidR="005C1694" w:rsidRPr="000A583A" w:rsidRDefault="005C1694" w:rsidP="00195479">
            <w:pPr>
              <w:jc w:val="center"/>
              <w:rPr>
                <w:rFonts w:ascii="Poppins" w:eastAsia="Times New Roman" w:hAnsi="Poppins" w:cs="Poppins"/>
                <w:color w:val="000000"/>
                <w:sz w:val="16"/>
                <w:szCs w:val="16"/>
                <w:lang w:eastAsia="it-IT"/>
              </w:rPr>
            </w:pPr>
            <w:r w:rsidRPr="000A583A">
              <w:rPr>
                <w:rFonts w:ascii="Poppins" w:eastAsia="Times New Roman" w:hAnsi="Poppins" w:cs="Poppins"/>
                <w:color w:val="000000"/>
                <w:sz w:val="16"/>
                <w:szCs w:val="16"/>
                <w:lang w:eastAsia="it-IT"/>
              </w:rPr>
              <w:t> </w:t>
            </w:r>
          </w:p>
        </w:tc>
        <w:tc>
          <w:tcPr>
            <w:tcW w:w="1380" w:type="dxa"/>
            <w:tcBorders>
              <w:top w:val="nil"/>
              <w:left w:val="nil"/>
              <w:bottom w:val="nil"/>
              <w:right w:val="nil"/>
            </w:tcBorders>
            <w:shd w:val="clear" w:color="000000" w:fill="D9D9D9"/>
            <w:noWrap/>
            <w:vAlign w:val="bottom"/>
            <w:hideMark/>
          </w:tcPr>
          <w:p w14:paraId="7E4900D5" w14:textId="77777777" w:rsidR="005C1694" w:rsidRPr="000A583A" w:rsidRDefault="005C1694" w:rsidP="00195479">
            <w:pPr>
              <w:jc w:val="center"/>
              <w:rPr>
                <w:rFonts w:ascii="Poppins" w:eastAsia="Times New Roman" w:hAnsi="Poppins" w:cs="Poppins"/>
                <w:color w:val="000000"/>
                <w:sz w:val="16"/>
                <w:szCs w:val="16"/>
                <w:lang w:eastAsia="it-IT"/>
              </w:rPr>
            </w:pPr>
            <w:r w:rsidRPr="000A583A">
              <w:rPr>
                <w:rFonts w:ascii="Poppins" w:eastAsia="Times New Roman" w:hAnsi="Poppins" w:cs="Poppins"/>
                <w:color w:val="000000"/>
                <w:sz w:val="16"/>
                <w:szCs w:val="16"/>
                <w:lang w:eastAsia="it-IT"/>
              </w:rPr>
              <w:t> </w:t>
            </w:r>
          </w:p>
        </w:tc>
        <w:tc>
          <w:tcPr>
            <w:tcW w:w="1420" w:type="dxa"/>
            <w:tcBorders>
              <w:top w:val="nil"/>
              <w:left w:val="nil"/>
              <w:bottom w:val="nil"/>
              <w:right w:val="single" w:sz="8" w:space="0" w:color="auto"/>
            </w:tcBorders>
            <w:shd w:val="clear" w:color="000000" w:fill="D9D9D9"/>
            <w:noWrap/>
            <w:vAlign w:val="bottom"/>
            <w:hideMark/>
          </w:tcPr>
          <w:p w14:paraId="51B1E1FD" w14:textId="77777777" w:rsidR="005C1694" w:rsidRPr="000A583A" w:rsidRDefault="005C1694" w:rsidP="00195479">
            <w:pPr>
              <w:jc w:val="center"/>
              <w:rPr>
                <w:rFonts w:ascii="Poppins" w:eastAsia="Times New Roman" w:hAnsi="Poppins" w:cs="Poppins"/>
                <w:sz w:val="16"/>
                <w:szCs w:val="16"/>
                <w:lang w:eastAsia="it-IT"/>
              </w:rPr>
            </w:pPr>
            <w:r>
              <w:rPr>
                <w:rFonts w:ascii="Poppins" w:eastAsia="Times New Roman" w:hAnsi="Poppins" w:cs="Poppins"/>
                <w:sz w:val="16"/>
                <w:szCs w:val="16"/>
                <w:lang w:eastAsia="it-IT"/>
              </w:rPr>
              <w:t>8.621,81</w:t>
            </w:r>
          </w:p>
        </w:tc>
      </w:tr>
      <w:tr w:rsidR="005C1694" w:rsidRPr="000A583A" w14:paraId="0FF9C5C7" w14:textId="77777777" w:rsidTr="00195479">
        <w:trPr>
          <w:trHeight w:val="360"/>
        </w:trPr>
        <w:tc>
          <w:tcPr>
            <w:tcW w:w="5372" w:type="dxa"/>
            <w:tcBorders>
              <w:top w:val="nil"/>
              <w:left w:val="single" w:sz="8" w:space="0" w:color="auto"/>
              <w:bottom w:val="single" w:sz="4" w:space="0" w:color="auto"/>
              <w:right w:val="nil"/>
            </w:tcBorders>
            <w:shd w:val="clear" w:color="auto" w:fill="D9D9D9" w:themeFill="background1" w:themeFillShade="D9"/>
            <w:noWrap/>
            <w:vAlign w:val="bottom"/>
          </w:tcPr>
          <w:p w14:paraId="5F6C73BA" w14:textId="77777777" w:rsidR="005C1694" w:rsidRPr="000A583A" w:rsidRDefault="005C1694" w:rsidP="00195479">
            <w:pPr>
              <w:rPr>
                <w:rFonts w:ascii="Poppins" w:eastAsia="Times New Roman" w:hAnsi="Poppins" w:cs="Poppins"/>
                <w:color w:val="000000"/>
                <w:sz w:val="16"/>
                <w:szCs w:val="16"/>
                <w:lang w:eastAsia="it-IT"/>
              </w:rPr>
            </w:pPr>
            <w:r>
              <w:rPr>
                <w:rFonts w:ascii="Poppins" w:eastAsia="Times New Roman" w:hAnsi="Poppins" w:cs="Poppins"/>
                <w:color w:val="000000"/>
                <w:sz w:val="16"/>
                <w:szCs w:val="16"/>
                <w:lang w:eastAsia="it-IT"/>
              </w:rPr>
              <w:t>Altri accantonamenti (contenzioso)</w:t>
            </w:r>
          </w:p>
        </w:tc>
        <w:tc>
          <w:tcPr>
            <w:tcW w:w="388" w:type="dxa"/>
            <w:tcBorders>
              <w:top w:val="nil"/>
              <w:left w:val="nil"/>
              <w:bottom w:val="single" w:sz="4" w:space="0" w:color="auto"/>
              <w:right w:val="nil"/>
            </w:tcBorders>
            <w:shd w:val="clear" w:color="auto" w:fill="D9D9D9" w:themeFill="background1" w:themeFillShade="D9"/>
            <w:noWrap/>
            <w:vAlign w:val="bottom"/>
          </w:tcPr>
          <w:p w14:paraId="5EA08D72" w14:textId="77777777" w:rsidR="005C1694" w:rsidRPr="000A583A" w:rsidRDefault="005C1694" w:rsidP="00195479">
            <w:pPr>
              <w:jc w:val="center"/>
              <w:rPr>
                <w:rFonts w:ascii="Poppins" w:eastAsia="Times New Roman" w:hAnsi="Poppins" w:cs="Poppins"/>
                <w:color w:val="000000"/>
                <w:sz w:val="16"/>
                <w:szCs w:val="16"/>
                <w:lang w:eastAsia="it-IT"/>
              </w:rPr>
            </w:pPr>
          </w:p>
        </w:tc>
        <w:tc>
          <w:tcPr>
            <w:tcW w:w="1420" w:type="dxa"/>
            <w:tcBorders>
              <w:top w:val="nil"/>
              <w:left w:val="nil"/>
              <w:bottom w:val="single" w:sz="4" w:space="0" w:color="auto"/>
              <w:right w:val="nil"/>
            </w:tcBorders>
            <w:shd w:val="clear" w:color="auto" w:fill="D9D9D9" w:themeFill="background1" w:themeFillShade="D9"/>
            <w:noWrap/>
            <w:vAlign w:val="bottom"/>
          </w:tcPr>
          <w:p w14:paraId="505F3750" w14:textId="77777777" w:rsidR="005C1694" w:rsidRPr="000A583A" w:rsidRDefault="005C1694" w:rsidP="00195479">
            <w:pPr>
              <w:jc w:val="center"/>
              <w:rPr>
                <w:rFonts w:ascii="Poppins" w:eastAsia="Times New Roman" w:hAnsi="Poppins" w:cs="Poppins"/>
                <w:color w:val="000000"/>
                <w:sz w:val="16"/>
                <w:szCs w:val="16"/>
                <w:lang w:eastAsia="it-IT"/>
              </w:rPr>
            </w:pPr>
          </w:p>
        </w:tc>
        <w:tc>
          <w:tcPr>
            <w:tcW w:w="1380" w:type="dxa"/>
            <w:tcBorders>
              <w:top w:val="nil"/>
              <w:left w:val="nil"/>
              <w:bottom w:val="single" w:sz="4" w:space="0" w:color="auto"/>
              <w:right w:val="nil"/>
            </w:tcBorders>
            <w:shd w:val="clear" w:color="auto" w:fill="D9D9D9" w:themeFill="background1" w:themeFillShade="D9"/>
            <w:noWrap/>
            <w:vAlign w:val="bottom"/>
          </w:tcPr>
          <w:p w14:paraId="6FD9DD4A" w14:textId="77777777" w:rsidR="005C1694" w:rsidRPr="000A583A" w:rsidRDefault="005C1694" w:rsidP="00195479">
            <w:pPr>
              <w:jc w:val="center"/>
              <w:rPr>
                <w:rFonts w:ascii="Poppins" w:eastAsia="Times New Roman" w:hAnsi="Poppins" w:cs="Poppins"/>
                <w:color w:val="000000"/>
                <w:sz w:val="16"/>
                <w:szCs w:val="16"/>
                <w:lang w:eastAsia="it-IT"/>
              </w:rPr>
            </w:pPr>
          </w:p>
        </w:tc>
        <w:tc>
          <w:tcPr>
            <w:tcW w:w="1420" w:type="dxa"/>
            <w:tcBorders>
              <w:top w:val="nil"/>
              <w:left w:val="nil"/>
              <w:bottom w:val="single" w:sz="4" w:space="0" w:color="auto"/>
              <w:right w:val="single" w:sz="8" w:space="0" w:color="auto"/>
            </w:tcBorders>
            <w:shd w:val="clear" w:color="auto" w:fill="D9D9D9" w:themeFill="background1" w:themeFillShade="D9"/>
            <w:noWrap/>
            <w:vAlign w:val="bottom"/>
          </w:tcPr>
          <w:p w14:paraId="140B48EF" w14:textId="77777777" w:rsidR="005C1694" w:rsidRDefault="005C1694" w:rsidP="00195479">
            <w:pPr>
              <w:jc w:val="center"/>
              <w:rPr>
                <w:rFonts w:ascii="Poppins" w:eastAsia="Times New Roman" w:hAnsi="Poppins" w:cs="Poppins"/>
                <w:sz w:val="16"/>
                <w:szCs w:val="16"/>
                <w:lang w:eastAsia="it-IT"/>
              </w:rPr>
            </w:pPr>
            <w:r>
              <w:rPr>
                <w:rFonts w:ascii="Poppins" w:eastAsia="Times New Roman" w:hAnsi="Poppins" w:cs="Poppins"/>
                <w:sz w:val="16"/>
                <w:szCs w:val="16"/>
                <w:lang w:eastAsia="it-IT"/>
              </w:rPr>
              <w:t>595.000,00</w:t>
            </w:r>
          </w:p>
        </w:tc>
      </w:tr>
      <w:tr w:rsidR="005C1694" w:rsidRPr="000A583A" w14:paraId="720FF07B" w14:textId="77777777" w:rsidTr="00195479">
        <w:trPr>
          <w:trHeight w:val="360"/>
        </w:trPr>
        <w:tc>
          <w:tcPr>
            <w:tcW w:w="5372" w:type="dxa"/>
            <w:tcBorders>
              <w:top w:val="nil"/>
              <w:left w:val="single" w:sz="8" w:space="0" w:color="auto"/>
              <w:bottom w:val="single" w:sz="4" w:space="0" w:color="auto"/>
              <w:right w:val="nil"/>
            </w:tcBorders>
            <w:noWrap/>
            <w:vAlign w:val="bottom"/>
            <w:hideMark/>
          </w:tcPr>
          <w:p w14:paraId="7C252BAC" w14:textId="77777777" w:rsidR="005C1694" w:rsidRPr="000A583A" w:rsidRDefault="005C1694" w:rsidP="00195479">
            <w:pPr>
              <w:jc w:val="right"/>
              <w:rPr>
                <w:rFonts w:ascii="Poppins" w:eastAsia="Times New Roman" w:hAnsi="Poppins" w:cs="Poppins"/>
                <w:color w:val="000000"/>
                <w:sz w:val="16"/>
                <w:szCs w:val="16"/>
                <w:lang w:eastAsia="it-IT"/>
              </w:rPr>
            </w:pPr>
            <w:r w:rsidRPr="000A583A">
              <w:rPr>
                <w:rFonts w:ascii="Poppins" w:eastAsia="Times New Roman" w:hAnsi="Poppins" w:cs="Poppins"/>
                <w:color w:val="000000"/>
                <w:sz w:val="16"/>
                <w:szCs w:val="16"/>
                <w:lang w:eastAsia="it-IT"/>
              </w:rPr>
              <w:t>Totale parte accantonata (B)</w:t>
            </w:r>
          </w:p>
        </w:tc>
        <w:tc>
          <w:tcPr>
            <w:tcW w:w="388" w:type="dxa"/>
            <w:tcBorders>
              <w:top w:val="nil"/>
              <w:left w:val="nil"/>
              <w:bottom w:val="single" w:sz="4" w:space="0" w:color="auto"/>
              <w:right w:val="nil"/>
            </w:tcBorders>
            <w:noWrap/>
            <w:vAlign w:val="bottom"/>
            <w:hideMark/>
          </w:tcPr>
          <w:p w14:paraId="39095128" w14:textId="77777777" w:rsidR="005C1694" w:rsidRPr="000A583A" w:rsidRDefault="005C1694" w:rsidP="00195479">
            <w:pPr>
              <w:jc w:val="center"/>
              <w:rPr>
                <w:rFonts w:ascii="Poppins" w:eastAsia="Times New Roman" w:hAnsi="Poppins" w:cs="Poppins"/>
                <w:color w:val="000000"/>
                <w:sz w:val="16"/>
                <w:szCs w:val="16"/>
                <w:lang w:eastAsia="it-IT"/>
              </w:rPr>
            </w:pPr>
            <w:r w:rsidRPr="000A583A">
              <w:rPr>
                <w:rFonts w:ascii="Poppins" w:eastAsia="Times New Roman" w:hAnsi="Poppins" w:cs="Poppins"/>
                <w:color w:val="000000"/>
                <w:sz w:val="16"/>
                <w:szCs w:val="16"/>
                <w:lang w:eastAsia="it-IT"/>
              </w:rPr>
              <w:t> </w:t>
            </w:r>
          </w:p>
        </w:tc>
        <w:tc>
          <w:tcPr>
            <w:tcW w:w="1420" w:type="dxa"/>
            <w:tcBorders>
              <w:top w:val="nil"/>
              <w:left w:val="nil"/>
              <w:bottom w:val="single" w:sz="4" w:space="0" w:color="auto"/>
              <w:right w:val="nil"/>
            </w:tcBorders>
            <w:noWrap/>
            <w:vAlign w:val="bottom"/>
            <w:hideMark/>
          </w:tcPr>
          <w:p w14:paraId="357B461F" w14:textId="77777777" w:rsidR="005C1694" w:rsidRPr="000A583A" w:rsidRDefault="005C1694" w:rsidP="00195479">
            <w:pPr>
              <w:jc w:val="center"/>
              <w:rPr>
                <w:rFonts w:ascii="Poppins" w:eastAsia="Times New Roman" w:hAnsi="Poppins" w:cs="Poppins"/>
                <w:color w:val="000000"/>
                <w:sz w:val="16"/>
                <w:szCs w:val="16"/>
                <w:lang w:eastAsia="it-IT"/>
              </w:rPr>
            </w:pPr>
            <w:r w:rsidRPr="000A583A">
              <w:rPr>
                <w:rFonts w:ascii="Poppins" w:eastAsia="Times New Roman" w:hAnsi="Poppins" w:cs="Poppins"/>
                <w:color w:val="000000"/>
                <w:sz w:val="16"/>
                <w:szCs w:val="16"/>
                <w:lang w:eastAsia="it-IT"/>
              </w:rPr>
              <w:t> </w:t>
            </w:r>
          </w:p>
        </w:tc>
        <w:tc>
          <w:tcPr>
            <w:tcW w:w="1380" w:type="dxa"/>
            <w:tcBorders>
              <w:top w:val="nil"/>
              <w:left w:val="nil"/>
              <w:bottom w:val="single" w:sz="4" w:space="0" w:color="auto"/>
              <w:right w:val="nil"/>
            </w:tcBorders>
            <w:noWrap/>
            <w:vAlign w:val="bottom"/>
            <w:hideMark/>
          </w:tcPr>
          <w:p w14:paraId="553DDDE4" w14:textId="77777777" w:rsidR="005C1694" w:rsidRPr="000A583A" w:rsidRDefault="005C1694" w:rsidP="00195479">
            <w:pPr>
              <w:jc w:val="center"/>
              <w:rPr>
                <w:rFonts w:ascii="Poppins" w:eastAsia="Times New Roman" w:hAnsi="Poppins" w:cs="Poppins"/>
                <w:color w:val="000000"/>
                <w:sz w:val="16"/>
                <w:szCs w:val="16"/>
                <w:lang w:eastAsia="it-IT"/>
              </w:rPr>
            </w:pPr>
            <w:r w:rsidRPr="000A583A">
              <w:rPr>
                <w:rFonts w:ascii="Poppins" w:eastAsia="Times New Roman" w:hAnsi="Poppins" w:cs="Poppins"/>
                <w:color w:val="000000"/>
                <w:sz w:val="16"/>
                <w:szCs w:val="16"/>
                <w:lang w:eastAsia="it-IT"/>
              </w:rPr>
              <w:t> </w:t>
            </w:r>
          </w:p>
        </w:tc>
        <w:tc>
          <w:tcPr>
            <w:tcW w:w="1420" w:type="dxa"/>
            <w:tcBorders>
              <w:top w:val="nil"/>
              <w:left w:val="nil"/>
              <w:bottom w:val="single" w:sz="4" w:space="0" w:color="auto"/>
              <w:right w:val="single" w:sz="8" w:space="0" w:color="auto"/>
            </w:tcBorders>
            <w:noWrap/>
            <w:vAlign w:val="bottom"/>
            <w:hideMark/>
          </w:tcPr>
          <w:p w14:paraId="41764A5F" w14:textId="77777777" w:rsidR="005C1694" w:rsidRPr="002608C1" w:rsidRDefault="005C1694" w:rsidP="00195479">
            <w:pPr>
              <w:jc w:val="center"/>
              <w:rPr>
                <w:rFonts w:ascii="Poppins" w:eastAsia="Times New Roman" w:hAnsi="Poppins" w:cs="Poppins"/>
                <w:b/>
                <w:bCs/>
                <w:sz w:val="16"/>
                <w:szCs w:val="16"/>
                <w:lang w:eastAsia="it-IT"/>
              </w:rPr>
            </w:pPr>
            <w:r w:rsidRPr="002608C1">
              <w:rPr>
                <w:rFonts w:ascii="Poppins" w:eastAsia="Times New Roman" w:hAnsi="Poppins" w:cs="Poppins"/>
                <w:b/>
                <w:bCs/>
                <w:sz w:val="16"/>
                <w:szCs w:val="16"/>
                <w:lang w:eastAsia="it-IT"/>
              </w:rPr>
              <w:t>603.621,81</w:t>
            </w:r>
          </w:p>
        </w:tc>
      </w:tr>
      <w:tr w:rsidR="005C1694" w:rsidRPr="000A583A" w14:paraId="14C4AC56" w14:textId="77777777" w:rsidTr="00195479">
        <w:trPr>
          <w:trHeight w:val="360"/>
        </w:trPr>
        <w:tc>
          <w:tcPr>
            <w:tcW w:w="5372" w:type="dxa"/>
            <w:tcBorders>
              <w:top w:val="nil"/>
              <w:left w:val="single" w:sz="8" w:space="0" w:color="auto"/>
              <w:bottom w:val="nil"/>
              <w:right w:val="nil"/>
            </w:tcBorders>
            <w:noWrap/>
            <w:vAlign w:val="bottom"/>
            <w:hideMark/>
          </w:tcPr>
          <w:p w14:paraId="688993F2" w14:textId="77777777" w:rsidR="005C1694" w:rsidRPr="000A583A" w:rsidRDefault="005C1694" w:rsidP="00195479">
            <w:pPr>
              <w:rPr>
                <w:rFonts w:ascii="Poppins" w:eastAsia="Times New Roman" w:hAnsi="Poppins" w:cs="Poppins"/>
                <w:color w:val="000000"/>
                <w:sz w:val="16"/>
                <w:szCs w:val="16"/>
                <w:lang w:eastAsia="it-IT"/>
              </w:rPr>
            </w:pPr>
            <w:r w:rsidRPr="000A583A">
              <w:rPr>
                <w:rFonts w:ascii="Poppins" w:eastAsia="Times New Roman" w:hAnsi="Poppins" w:cs="Poppins"/>
                <w:color w:val="000000"/>
                <w:sz w:val="16"/>
                <w:szCs w:val="16"/>
                <w:lang w:eastAsia="it-IT"/>
              </w:rPr>
              <w:t>Parte vincolata</w:t>
            </w:r>
          </w:p>
        </w:tc>
        <w:tc>
          <w:tcPr>
            <w:tcW w:w="388" w:type="dxa"/>
            <w:tcBorders>
              <w:top w:val="nil"/>
              <w:left w:val="nil"/>
              <w:bottom w:val="nil"/>
              <w:right w:val="nil"/>
            </w:tcBorders>
            <w:noWrap/>
            <w:vAlign w:val="bottom"/>
            <w:hideMark/>
          </w:tcPr>
          <w:p w14:paraId="00FD8F19" w14:textId="77777777" w:rsidR="005C1694" w:rsidRPr="000A583A" w:rsidRDefault="005C1694" w:rsidP="00195479">
            <w:pPr>
              <w:rPr>
                <w:rFonts w:ascii="Poppins" w:eastAsia="Times New Roman" w:hAnsi="Poppins" w:cs="Poppins"/>
                <w:color w:val="000000"/>
                <w:sz w:val="16"/>
                <w:szCs w:val="16"/>
                <w:lang w:eastAsia="it-IT"/>
              </w:rPr>
            </w:pPr>
          </w:p>
        </w:tc>
        <w:tc>
          <w:tcPr>
            <w:tcW w:w="1420" w:type="dxa"/>
            <w:tcBorders>
              <w:top w:val="nil"/>
              <w:left w:val="nil"/>
              <w:bottom w:val="nil"/>
              <w:right w:val="nil"/>
            </w:tcBorders>
            <w:noWrap/>
            <w:vAlign w:val="bottom"/>
            <w:hideMark/>
          </w:tcPr>
          <w:p w14:paraId="1A675FF1" w14:textId="77777777" w:rsidR="005C1694" w:rsidRPr="000A583A" w:rsidRDefault="005C1694" w:rsidP="00195479">
            <w:pPr>
              <w:jc w:val="center"/>
              <w:rPr>
                <w:rFonts w:ascii="Times New Roman" w:eastAsia="Times New Roman" w:hAnsi="Times New Roman" w:cs="Times New Roman"/>
                <w:sz w:val="20"/>
                <w:szCs w:val="20"/>
                <w:lang w:eastAsia="it-IT"/>
              </w:rPr>
            </w:pPr>
          </w:p>
        </w:tc>
        <w:tc>
          <w:tcPr>
            <w:tcW w:w="1380" w:type="dxa"/>
            <w:tcBorders>
              <w:top w:val="nil"/>
              <w:left w:val="nil"/>
              <w:bottom w:val="nil"/>
              <w:right w:val="nil"/>
            </w:tcBorders>
            <w:noWrap/>
            <w:vAlign w:val="bottom"/>
            <w:hideMark/>
          </w:tcPr>
          <w:p w14:paraId="0AD85A53" w14:textId="77777777" w:rsidR="005C1694" w:rsidRPr="000A583A" w:rsidRDefault="005C1694" w:rsidP="00195479">
            <w:pPr>
              <w:jc w:val="center"/>
              <w:rPr>
                <w:rFonts w:ascii="Times New Roman" w:eastAsia="Times New Roman" w:hAnsi="Times New Roman" w:cs="Times New Roman"/>
                <w:sz w:val="20"/>
                <w:szCs w:val="20"/>
                <w:lang w:eastAsia="it-IT"/>
              </w:rPr>
            </w:pPr>
          </w:p>
        </w:tc>
        <w:tc>
          <w:tcPr>
            <w:tcW w:w="1420" w:type="dxa"/>
            <w:tcBorders>
              <w:top w:val="nil"/>
              <w:left w:val="nil"/>
              <w:bottom w:val="nil"/>
              <w:right w:val="single" w:sz="8" w:space="0" w:color="auto"/>
            </w:tcBorders>
            <w:noWrap/>
            <w:vAlign w:val="bottom"/>
            <w:hideMark/>
          </w:tcPr>
          <w:p w14:paraId="290DE2DB" w14:textId="77777777" w:rsidR="005C1694" w:rsidRPr="000A583A" w:rsidRDefault="005C1694" w:rsidP="00195479">
            <w:pPr>
              <w:jc w:val="center"/>
              <w:rPr>
                <w:rFonts w:ascii="Poppins" w:eastAsia="Times New Roman" w:hAnsi="Poppins" w:cs="Poppins"/>
                <w:sz w:val="16"/>
                <w:szCs w:val="16"/>
                <w:lang w:eastAsia="it-IT"/>
              </w:rPr>
            </w:pPr>
            <w:r w:rsidRPr="000A583A">
              <w:rPr>
                <w:rFonts w:ascii="Poppins" w:eastAsia="Times New Roman" w:hAnsi="Poppins" w:cs="Poppins"/>
                <w:sz w:val="16"/>
                <w:szCs w:val="16"/>
                <w:lang w:eastAsia="it-IT"/>
              </w:rPr>
              <w:t> </w:t>
            </w:r>
          </w:p>
        </w:tc>
      </w:tr>
      <w:tr w:rsidR="005C1694" w:rsidRPr="000A583A" w14:paraId="587443A4" w14:textId="77777777" w:rsidTr="00195479">
        <w:trPr>
          <w:trHeight w:val="360"/>
        </w:trPr>
        <w:tc>
          <w:tcPr>
            <w:tcW w:w="5372" w:type="dxa"/>
            <w:tcBorders>
              <w:top w:val="single" w:sz="4" w:space="0" w:color="auto"/>
              <w:left w:val="single" w:sz="8" w:space="0" w:color="auto"/>
              <w:bottom w:val="single" w:sz="4" w:space="0" w:color="auto"/>
              <w:right w:val="nil"/>
            </w:tcBorders>
            <w:noWrap/>
            <w:vAlign w:val="bottom"/>
            <w:hideMark/>
          </w:tcPr>
          <w:p w14:paraId="581426FC" w14:textId="77777777" w:rsidR="005C1694" w:rsidRPr="000A583A" w:rsidRDefault="005C1694" w:rsidP="00195479">
            <w:pPr>
              <w:jc w:val="right"/>
              <w:rPr>
                <w:rFonts w:ascii="Poppins" w:eastAsia="Times New Roman" w:hAnsi="Poppins" w:cs="Poppins"/>
                <w:color w:val="000000"/>
                <w:sz w:val="16"/>
                <w:szCs w:val="16"/>
                <w:lang w:eastAsia="it-IT"/>
              </w:rPr>
            </w:pPr>
            <w:r w:rsidRPr="000A583A">
              <w:rPr>
                <w:rFonts w:ascii="Poppins" w:eastAsia="Times New Roman" w:hAnsi="Poppins" w:cs="Poppins"/>
                <w:color w:val="000000"/>
                <w:sz w:val="16"/>
                <w:szCs w:val="16"/>
                <w:lang w:eastAsia="it-IT"/>
              </w:rPr>
              <w:t>Totale parte vincolata (C)</w:t>
            </w:r>
          </w:p>
        </w:tc>
        <w:tc>
          <w:tcPr>
            <w:tcW w:w="388" w:type="dxa"/>
            <w:tcBorders>
              <w:top w:val="single" w:sz="4" w:space="0" w:color="auto"/>
              <w:left w:val="nil"/>
              <w:bottom w:val="single" w:sz="4" w:space="0" w:color="auto"/>
              <w:right w:val="nil"/>
            </w:tcBorders>
            <w:noWrap/>
            <w:vAlign w:val="bottom"/>
            <w:hideMark/>
          </w:tcPr>
          <w:p w14:paraId="18287B89" w14:textId="77777777" w:rsidR="005C1694" w:rsidRPr="000A583A" w:rsidRDefault="005C1694" w:rsidP="00195479">
            <w:pPr>
              <w:jc w:val="center"/>
              <w:rPr>
                <w:rFonts w:ascii="Poppins" w:eastAsia="Times New Roman" w:hAnsi="Poppins" w:cs="Poppins"/>
                <w:color w:val="000000"/>
                <w:sz w:val="16"/>
                <w:szCs w:val="16"/>
                <w:lang w:eastAsia="it-IT"/>
              </w:rPr>
            </w:pPr>
            <w:r w:rsidRPr="000A583A">
              <w:rPr>
                <w:rFonts w:ascii="Poppins" w:eastAsia="Times New Roman" w:hAnsi="Poppins" w:cs="Poppins"/>
                <w:color w:val="000000"/>
                <w:sz w:val="16"/>
                <w:szCs w:val="16"/>
                <w:lang w:eastAsia="it-IT"/>
              </w:rPr>
              <w:t> </w:t>
            </w:r>
          </w:p>
        </w:tc>
        <w:tc>
          <w:tcPr>
            <w:tcW w:w="1420" w:type="dxa"/>
            <w:tcBorders>
              <w:top w:val="single" w:sz="4" w:space="0" w:color="auto"/>
              <w:left w:val="nil"/>
              <w:bottom w:val="single" w:sz="4" w:space="0" w:color="auto"/>
              <w:right w:val="nil"/>
            </w:tcBorders>
            <w:noWrap/>
            <w:vAlign w:val="bottom"/>
            <w:hideMark/>
          </w:tcPr>
          <w:p w14:paraId="6417FACD" w14:textId="77777777" w:rsidR="005C1694" w:rsidRPr="000A583A" w:rsidRDefault="005C1694" w:rsidP="00195479">
            <w:pPr>
              <w:jc w:val="center"/>
              <w:rPr>
                <w:rFonts w:ascii="Poppins" w:eastAsia="Times New Roman" w:hAnsi="Poppins" w:cs="Poppins"/>
                <w:color w:val="000000"/>
                <w:sz w:val="16"/>
                <w:szCs w:val="16"/>
                <w:lang w:eastAsia="it-IT"/>
              </w:rPr>
            </w:pPr>
            <w:r w:rsidRPr="000A583A">
              <w:rPr>
                <w:rFonts w:ascii="Poppins" w:eastAsia="Times New Roman" w:hAnsi="Poppins" w:cs="Poppins"/>
                <w:color w:val="000000"/>
                <w:sz w:val="16"/>
                <w:szCs w:val="16"/>
                <w:lang w:eastAsia="it-IT"/>
              </w:rPr>
              <w:t> </w:t>
            </w:r>
          </w:p>
        </w:tc>
        <w:tc>
          <w:tcPr>
            <w:tcW w:w="1380" w:type="dxa"/>
            <w:tcBorders>
              <w:top w:val="single" w:sz="4" w:space="0" w:color="auto"/>
              <w:left w:val="nil"/>
              <w:bottom w:val="single" w:sz="4" w:space="0" w:color="auto"/>
              <w:right w:val="nil"/>
            </w:tcBorders>
            <w:noWrap/>
            <w:vAlign w:val="bottom"/>
            <w:hideMark/>
          </w:tcPr>
          <w:p w14:paraId="06FD87FB" w14:textId="77777777" w:rsidR="005C1694" w:rsidRPr="000A583A" w:rsidRDefault="005C1694" w:rsidP="00195479">
            <w:pPr>
              <w:jc w:val="center"/>
              <w:rPr>
                <w:rFonts w:ascii="Poppins" w:eastAsia="Times New Roman" w:hAnsi="Poppins" w:cs="Poppins"/>
                <w:color w:val="000000"/>
                <w:sz w:val="16"/>
                <w:szCs w:val="16"/>
                <w:lang w:eastAsia="it-IT"/>
              </w:rPr>
            </w:pPr>
            <w:r w:rsidRPr="000A583A">
              <w:rPr>
                <w:rFonts w:ascii="Poppins" w:eastAsia="Times New Roman" w:hAnsi="Poppins" w:cs="Poppins"/>
                <w:color w:val="000000"/>
                <w:sz w:val="16"/>
                <w:szCs w:val="16"/>
                <w:lang w:eastAsia="it-IT"/>
              </w:rPr>
              <w:t> </w:t>
            </w:r>
          </w:p>
        </w:tc>
        <w:tc>
          <w:tcPr>
            <w:tcW w:w="1420" w:type="dxa"/>
            <w:tcBorders>
              <w:top w:val="single" w:sz="4" w:space="0" w:color="auto"/>
              <w:left w:val="nil"/>
              <w:bottom w:val="single" w:sz="4" w:space="0" w:color="auto"/>
              <w:right w:val="single" w:sz="8" w:space="0" w:color="auto"/>
            </w:tcBorders>
            <w:noWrap/>
            <w:vAlign w:val="bottom"/>
            <w:hideMark/>
          </w:tcPr>
          <w:p w14:paraId="4756652D" w14:textId="77777777" w:rsidR="005C1694" w:rsidRPr="000A583A" w:rsidRDefault="005C1694" w:rsidP="00195479">
            <w:pPr>
              <w:jc w:val="center"/>
              <w:rPr>
                <w:rFonts w:ascii="Poppins" w:eastAsia="Times New Roman" w:hAnsi="Poppins" w:cs="Poppins"/>
                <w:sz w:val="16"/>
                <w:szCs w:val="16"/>
                <w:lang w:eastAsia="it-IT"/>
              </w:rPr>
            </w:pPr>
            <w:r w:rsidRPr="000A583A">
              <w:rPr>
                <w:rFonts w:ascii="Poppins" w:eastAsia="Times New Roman" w:hAnsi="Poppins" w:cs="Poppins"/>
                <w:sz w:val="16"/>
                <w:szCs w:val="16"/>
                <w:lang w:eastAsia="it-IT"/>
              </w:rPr>
              <w:t>0</w:t>
            </w:r>
          </w:p>
        </w:tc>
      </w:tr>
      <w:tr w:rsidR="005C1694" w:rsidRPr="000A583A" w14:paraId="7FE1F2C7" w14:textId="77777777" w:rsidTr="00195479">
        <w:trPr>
          <w:trHeight w:val="360"/>
        </w:trPr>
        <w:tc>
          <w:tcPr>
            <w:tcW w:w="5372" w:type="dxa"/>
            <w:tcBorders>
              <w:top w:val="single" w:sz="4" w:space="0" w:color="auto"/>
              <w:left w:val="single" w:sz="8" w:space="0" w:color="auto"/>
              <w:bottom w:val="single" w:sz="4" w:space="0" w:color="auto"/>
              <w:right w:val="nil"/>
            </w:tcBorders>
            <w:noWrap/>
            <w:vAlign w:val="bottom"/>
            <w:hideMark/>
          </w:tcPr>
          <w:p w14:paraId="7F53D1AD" w14:textId="77777777" w:rsidR="005C1694" w:rsidRPr="000A583A" w:rsidRDefault="005C1694" w:rsidP="00195479">
            <w:pPr>
              <w:rPr>
                <w:rFonts w:ascii="Poppins" w:eastAsia="Times New Roman" w:hAnsi="Poppins" w:cs="Poppins"/>
                <w:color w:val="000000"/>
                <w:sz w:val="16"/>
                <w:szCs w:val="16"/>
                <w:lang w:eastAsia="it-IT"/>
              </w:rPr>
            </w:pPr>
            <w:r w:rsidRPr="000A583A">
              <w:rPr>
                <w:rFonts w:ascii="Poppins" w:eastAsia="Times New Roman" w:hAnsi="Poppins" w:cs="Poppins"/>
                <w:color w:val="000000"/>
                <w:sz w:val="16"/>
                <w:szCs w:val="16"/>
                <w:lang w:eastAsia="it-IT"/>
              </w:rPr>
              <w:t>Parte destinata agli investimenti</w:t>
            </w:r>
          </w:p>
        </w:tc>
        <w:tc>
          <w:tcPr>
            <w:tcW w:w="388" w:type="dxa"/>
            <w:tcBorders>
              <w:top w:val="single" w:sz="4" w:space="0" w:color="auto"/>
              <w:left w:val="nil"/>
              <w:bottom w:val="single" w:sz="4" w:space="0" w:color="auto"/>
              <w:right w:val="nil"/>
            </w:tcBorders>
            <w:noWrap/>
            <w:vAlign w:val="bottom"/>
            <w:hideMark/>
          </w:tcPr>
          <w:p w14:paraId="4D9FD7A7" w14:textId="77777777" w:rsidR="005C1694" w:rsidRPr="000A583A" w:rsidRDefault="005C1694" w:rsidP="00195479">
            <w:pPr>
              <w:rPr>
                <w:rFonts w:ascii="Poppins" w:eastAsia="Times New Roman" w:hAnsi="Poppins" w:cs="Poppins"/>
                <w:color w:val="000000"/>
                <w:sz w:val="16"/>
                <w:szCs w:val="16"/>
                <w:lang w:eastAsia="it-IT"/>
              </w:rPr>
            </w:pPr>
          </w:p>
        </w:tc>
        <w:tc>
          <w:tcPr>
            <w:tcW w:w="1420" w:type="dxa"/>
            <w:tcBorders>
              <w:top w:val="single" w:sz="4" w:space="0" w:color="auto"/>
              <w:left w:val="nil"/>
              <w:bottom w:val="single" w:sz="4" w:space="0" w:color="auto"/>
              <w:right w:val="nil"/>
            </w:tcBorders>
            <w:noWrap/>
            <w:vAlign w:val="bottom"/>
            <w:hideMark/>
          </w:tcPr>
          <w:p w14:paraId="0820FA9D" w14:textId="77777777" w:rsidR="005C1694" w:rsidRPr="000A583A" w:rsidRDefault="005C1694" w:rsidP="00195479">
            <w:pPr>
              <w:jc w:val="center"/>
              <w:rPr>
                <w:rFonts w:ascii="Times New Roman" w:eastAsia="Times New Roman" w:hAnsi="Times New Roman" w:cs="Times New Roman"/>
                <w:sz w:val="20"/>
                <w:szCs w:val="20"/>
                <w:lang w:eastAsia="it-IT"/>
              </w:rPr>
            </w:pPr>
          </w:p>
        </w:tc>
        <w:tc>
          <w:tcPr>
            <w:tcW w:w="1380" w:type="dxa"/>
            <w:tcBorders>
              <w:top w:val="single" w:sz="4" w:space="0" w:color="auto"/>
              <w:left w:val="nil"/>
              <w:bottom w:val="single" w:sz="4" w:space="0" w:color="auto"/>
              <w:right w:val="nil"/>
            </w:tcBorders>
            <w:noWrap/>
            <w:vAlign w:val="bottom"/>
            <w:hideMark/>
          </w:tcPr>
          <w:p w14:paraId="743AFD73" w14:textId="77777777" w:rsidR="005C1694" w:rsidRPr="000A583A" w:rsidRDefault="005C1694" w:rsidP="00195479">
            <w:pPr>
              <w:jc w:val="center"/>
              <w:rPr>
                <w:rFonts w:ascii="Times New Roman" w:eastAsia="Times New Roman" w:hAnsi="Times New Roman" w:cs="Times New Roman"/>
                <w:sz w:val="20"/>
                <w:szCs w:val="20"/>
                <w:lang w:eastAsia="it-IT"/>
              </w:rPr>
            </w:pPr>
          </w:p>
        </w:tc>
        <w:tc>
          <w:tcPr>
            <w:tcW w:w="1420" w:type="dxa"/>
            <w:tcBorders>
              <w:top w:val="single" w:sz="4" w:space="0" w:color="auto"/>
              <w:left w:val="nil"/>
              <w:bottom w:val="single" w:sz="4" w:space="0" w:color="auto"/>
              <w:right w:val="single" w:sz="8" w:space="0" w:color="auto"/>
            </w:tcBorders>
            <w:noWrap/>
            <w:vAlign w:val="bottom"/>
            <w:hideMark/>
          </w:tcPr>
          <w:p w14:paraId="161A0942" w14:textId="77777777" w:rsidR="005C1694" w:rsidRPr="000A583A" w:rsidRDefault="005C1694" w:rsidP="00195479">
            <w:pPr>
              <w:jc w:val="center"/>
              <w:rPr>
                <w:rFonts w:ascii="Poppins" w:eastAsia="Times New Roman" w:hAnsi="Poppins" w:cs="Poppins"/>
                <w:sz w:val="16"/>
                <w:szCs w:val="16"/>
                <w:lang w:eastAsia="it-IT"/>
              </w:rPr>
            </w:pPr>
            <w:r w:rsidRPr="000A583A">
              <w:rPr>
                <w:rFonts w:ascii="Poppins" w:eastAsia="Times New Roman" w:hAnsi="Poppins" w:cs="Poppins"/>
                <w:sz w:val="16"/>
                <w:szCs w:val="16"/>
                <w:lang w:eastAsia="it-IT"/>
              </w:rPr>
              <w:t> </w:t>
            </w:r>
          </w:p>
        </w:tc>
      </w:tr>
      <w:tr w:rsidR="005C1694" w:rsidRPr="000A583A" w14:paraId="6A6B7D9A" w14:textId="77777777" w:rsidTr="00195479">
        <w:trPr>
          <w:trHeight w:val="360"/>
        </w:trPr>
        <w:tc>
          <w:tcPr>
            <w:tcW w:w="5372" w:type="dxa"/>
            <w:tcBorders>
              <w:top w:val="single" w:sz="4" w:space="0" w:color="auto"/>
              <w:left w:val="single" w:sz="8" w:space="0" w:color="auto"/>
              <w:bottom w:val="nil"/>
              <w:right w:val="nil"/>
            </w:tcBorders>
            <w:noWrap/>
            <w:vAlign w:val="bottom"/>
            <w:hideMark/>
          </w:tcPr>
          <w:p w14:paraId="1A2BB947" w14:textId="77777777" w:rsidR="005C1694" w:rsidRPr="000A583A" w:rsidRDefault="005C1694" w:rsidP="00195479">
            <w:pPr>
              <w:jc w:val="right"/>
              <w:rPr>
                <w:rFonts w:ascii="Poppins" w:eastAsia="Times New Roman" w:hAnsi="Poppins" w:cs="Poppins"/>
                <w:color w:val="000000"/>
                <w:sz w:val="16"/>
                <w:szCs w:val="16"/>
                <w:lang w:eastAsia="it-IT"/>
              </w:rPr>
            </w:pPr>
            <w:r w:rsidRPr="000A583A">
              <w:rPr>
                <w:rFonts w:ascii="Poppins" w:eastAsia="Times New Roman" w:hAnsi="Poppins" w:cs="Poppins"/>
                <w:color w:val="000000"/>
                <w:sz w:val="16"/>
                <w:szCs w:val="16"/>
                <w:lang w:eastAsia="it-IT"/>
              </w:rPr>
              <w:t>Totale parte destinata agli investimenti (D)</w:t>
            </w:r>
          </w:p>
        </w:tc>
        <w:tc>
          <w:tcPr>
            <w:tcW w:w="388" w:type="dxa"/>
            <w:tcBorders>
              <w:top w:val="single" w:sz="4" w:space="0" w:color="auto"/>
              <w:left w:val="nil"/>
              <w:bottom w:val="nil"/>
              <w:right w:val="nil"/>
            </w:tcBorders>
            <w:noWrap/>
            <w:vAlign w:val="bottom"/>
            <w:hideMark/>
          </w:tcPr>
          <w:p w14:paraId="1A6F8B5F" w14:textId="77777777" w:rsidR="005C1694" w:rsidRPr="000A583A" w:rsidRDefault="005C1694" w:rsidP="00195479">
            <w:pPr>
              <w:jc w:val="center"/>
              <w:rPr>
                <w:rFonts w:ascii="Poppins" w:eastAsia="Times New Roman" w:hAnsi="Poppins" w:cs="Poppins"/>
                <w:color w:val="000000"/>
                <w:sz w:val="16"/>
                <w:szCs w:val="16"/>
                <w:lang w:eastAsia="it-IT"/>
              </w:rPr>
            </w:pPr>
          </w:p>
        </w:tc>
        <w:tc>
          <w:tcPr>
            <w:tcW w:w="1420" w:type="dxa"/>
            <w:tcBorders>
              <w:top w:val="single" w:sz="4" w:space="0" w:color="auto"/>
              <w:left w:val="nil"/>
              <w:bottom w:val="nil"/>
              <w:right w:val="nil"/>
            </w:tcBorders>
            <w:noWrap/>
            <w:vAlign w:val="bottom"/>
            <w:hideMark/>
          </w:tcPr>
          <w:p w14:paraId="4442864A" w14:textId="77777777" w:rsidR="005C1694" w:rsidRPr="000A583A" w:rsidRDefault="005C1694" w:rsidP="00195479">
            <w:pPr>
              <w:jc w:val="center"/>
              <w:rPr>
                <w:rFonts w:ascii="Times New Roman" w:eastAsia="Times New Roman" w:hAnsi="Times New Roman" w:cs="Times New Roman"/>
                <w:sz w:val="20"/>
                <w:szCs w:val="20"/>
                <w:lang w:eastAsia="it-IT"/>
              </w:rPr>
            </w:pPr>
          </w:p>
        </w:tc>
        <w:tc>
          <w:tcPr>
            <w:tcW w:w="1380" w:type="dxa"/>
            <w:tcBorders>
              <w:top w:val="single" w:sz="4" w:space="0" w:color="auto"/>
              <w:left w:val="nil"/>
              <w:bottom w:val="nil"/>
              <w:right w:val="nil"/>
            </w:tcBorders>
            <w:noWrap/>
            <w:vAlign w:val="bottom"/>
            <w:hideMark/>
          </w:tcPr>
          <w:p w14:paraId="4726A95D" w14:textId="77777777" w:rsidR="005C1694" w:rsidRPr="000A583A" w:rsidRDefault="005C1694" w:rsidP="00195479">
            <w:pPr>
              <w:jc w:val="center"/>
              <w:rPr>
                <w:rFonts w:ascii="Times New Roman" w:eastAsia="Times New Roman" w:hAnsi="Times New Roman" w:cs="Times New Roman"/>
                <w:sz w:val="20"/>
                <w:szCs w:val="20"/>
                <w:lang w:eastAsia="it-IT"/>
              </w:rPr>
            </w:pPr>
          </w:p>
        </w:tc>
        <w:tc>
          <w:tcPr>
            <w:tcW w:w="1420" w:type="dxa"/>
            <w:tcBorders>
              <w:top w:val="single" w:sz="4" w:space="0" w:color="auto"/>
              <w:left w:val="nil"/>
              <w:bottom w:val="nil"/>
              <w:right w:val="single" w:sz="8" w:space="0" w:color="auto"/>
            </w:tcBorders>
            <w:noWrap/>
            <w:vAlign w:val="bottom"/>
            <w:hideMark/>
          </w:tcPr>
          <w:p w14:paraId="313C1E84" w14:textId="77777777" w:rsidR="005C1694" w:rsidRPr="000A583A" w:rsidRDefault="005C1694" w:rsidP="00195479">
            <w:pPr>
              <w:jc w:val="center"/>
              <w:rPr>
                <w:rFonts w:ascii="Poppins" w:eastAsia="Times New Roman" w:hAnsi="Poppins" w:cs="Poppins"/>
                <w:sz w:val="16"/>
                <w:szCs w:val="16"/>
                <w:lang w:eastAsia="it-IT"/>
              </w:rPr>
            </w:pPr>
            <w:r w:rsidRPr="000A583A">
              <w:rPr>
                <w:rFonts w:ascii="Poppins" w:eastAsia="Times New Roman" w:hAnsi="Poppins" w:cs="Poppins"/>
                <w:sz w:val="16"/>
                <w:szCs w:val="16"/>
                <w:lang w:eastAsia="it-IT"/>
              </w:rPr>
              <w:t>0</w:t>
            </w:r>
          </w:p>
        </w:tc>
      </w:tr>
      <w:tr w:rsidR="005C1694" w:rsidRPr="000A583A" w14:paraId="5C192610" w14:textId="77777777" w:rsidTr="00195479">
        <w:trPr>
          <w:trHeight w:val="525"/>
        </w:trPr>
        <w:tc>
          <w:tcPr>
            <w:tcW w:w="5372" w:type="dxa"/>
            <w:tcBorders>
              <w:top w:val="nil"/>
              <w:left w:val="single" w:sz="8" w:space="0" w:color="auto"/>
              <w:bottom w:val="double" w:sz="6" w:space="0" w:color="auto"/>
              <w:right w:val="nil"/>
            </w:tcBorders>
            <w:shd w:val="clear" w:color="000000" w:fill="A6A6A6"/>
            <w:noWrap/>
            <w:vAlign w:val="center"/>
            <w:hideMark/>
          </w:tcPr>
          <w:p w14:paraId="38BE5A02" w14:textId="77777777" w:rsidR="005C1694" w:rsidRPr="000A583A" w:rsidRDefault="005C1694" w:rsidP="00195479">
            <w:pPr>
              <w:jc w:val="right"/>
              <w:rPr>
                <w:rFonts w:ascii="Poppins" w:eastAsia="Times New Roman" w:hAnsi="Poppins" w:cs="Poppins"/>
                <w:b/>
                <w:bCs/>
                <w:sz w:val="16"/>
                <w:szCs w:val="16"/>
                <w:lang w:eastAsia="it-IT"/>
              </w:rPr>
            </w:pPr>
            <w:r w:rsidRPr="000A583A">
              <w:rPr>
                <w:rFonts w:ascii="Poppins" w:eastAsia="Times New Roman" w:hAnsi="Poppins" w:cs="Poppins"/>
                <w:b/>
                <w:bCs/>
                <w:sz w:val="16"/>
                <w:szCs w:val="16"/>
                <w:lang w:eastAsia="it-IT"/>
              </w:rPr>
              <w:t>Totale parte disponibile (E=A-B-C-D)</w:t>
            </w:r>
          </w:p>
        </w:tc>
        <w:tc>
          <w:tcPr>
            <w:tcW w:w="388" w:type="dxa"/>
            <w:tcBorders>
              <w:top w:val="nil"/>
              <w:left w:val="nil"/>
              <w:bottom w:val="double" w:sz="6" w:space="0" w:color="auto"/>
              <w:right w:val="nil"/>
            </w:tcBorders>
            <w:shd w:val="clear" w:color="000000" w:fill="A6A6A6"/>
            <w:noWrap/>
            <w:vAlign w:val="center"/>
            <w:hideMark/>
          </w:tcPr>
          <w:p w14:paraId="798FC921" w14:textId="77777777" w:rsidR="005C1694" w:rsidRPr="000A583A" w:rsidRDefault="005C1694" w:rsidP="00195479">
            <w:pPr>
              <w:jc w:val="center"/>
              <w:rPr>
                <w:rFonts w:ascii="Poppins" w:eastAsia="Times New Roman" w:hAnsi="Poppins" w:cs="Poppins"/>
                <w:b/>
                <w:bCs/>
                <w:color w:val="C00000"/>
                <w:sz w:val="16"/>
                <w:szCs w:val="16"/>
                <w:lang w:eastAsia="it-IT"/>
              </w:rPr>
            </w:pPr>
            <w:r w:rsidRPr="000A583A">
              <w:rPr>
                <w:rFonts w:ascii="Poppins" w:eastAsia="Times New Roman" w:hAnsi="Poppins" w:cs="Poppins"/>
                <w:b/>
                <w:bCs/>
                <w:color w:val="C00000"/>
                <w:sz w:val="16"/>
                <w:szCs w:val="16"/>
                <w:lang w:eastAsia="it-IT"/>
              </w:rPr>
              <w:t> </w:t>
            </w:r>
          </w:p>
        </w:tc>
        <w:tc>
          <w:tcPr>
            <w:tcW w:w="1420" w:type="dxa"/>
            <w:tcBorders>
              <w:top w:val="nil"/>
              <w:left w:val="nil"/>
              <w:bottom w:val="double" w:sz="6" w:space="0" w:color="auto"/>
              <w:right w:val="nil"/>
            </w:tcBorders>
            <w:shd w:val="clear" w:color="000000" w:fill="A6A6A6"/>
            <w:noWrap/>
            <w:vAlign w:val="center"/>
            <w:hideMark/>
          </w:tcPr>
          <w:p w14:paraId="1C23DEFE" w14:textId="77777777" w:rsidR="005C1694" w:rsidRPr="000A583A" w:rsidRDefault="005C1694" w:rsidP="00195479">
            <w:pPr>
              <w:jc w:val="center"/>
              <w:rPr>
                <w:rFonts w:ascii="Poppins" w:eastAsia="Times New Roman" w:hAnsi="Poppins" w:cs="Poppins"/>
                <w:b/>
                <w:bCs/>
                <w:color w:val="C00000"/>
                <w:sz w:val="16"/>
                <w:szCs w:val="16"/>
                <w:lang w:eastAsia="it-IT"/>
              </w:rPr>
            </w:pPr>
            <w:r w:rsidRPr="000A583A">
              <w:rPr>
                <w:rFonts w:ascii="Poppins" w:eastAsia="Times New Roman" w:hAnsi="Poppins" w:cs="Poppins"/>
                <w:b/>
                <w:bCs/>
                <w:color w:val="C00000"/>
                <w:sz w:val="16"/>
                <w:szCs w:val="16"/>
                <w:lang w:eastAsia="it-IT"/>
              </w:rPr>
              <w:t> </w:t>
            </w:r>
          </w:p>
        </w:tc>
        <w:tc>
          <w:tcPr>
            <w:tcW w:w="1380" w:type="dxa"/>
            <w:tcBorders>
              <w:top w:val="nil"/>
              <w:left w:val="nil"/>
              <w:bottom w:val="double" w:sz="6" w:space="0" w:color="auto"/>
              <w:right w:val="nil"/>
            </w:tcBorders>
            <w:shd w:val="clear" w:color="000000" w:fill="A6A6A6"/>
            <w:noWrap/>
            <w:vAlign w:val="center"/>
            <w:hideMark/>
          </w:tcPr>
          <w:p w14:paraId="272E6E3F" w14:textId="77777777" w:rsidR="005C1694" w:rsidRPr="000A583A" w:rsidRDefault="005C1694" w:rsidP="00195479">
            <w:pPr>
              <w:jc w:val="center"/>
              <w:rPr>
                <w:rFonts w:ascii="Poppins" w:eastAsia="Times New Roman" w:hAnsi="Poppins" w:cs="Poppins"/>
                <w:b/>
                <w:bCs/>
                <w:color w:val="C00000"/>
                <w:sz w:val="16"/>
                <w:szCs w:val="16"/>
                <w:lang w:eastAsia="it-IT"/>
              </w:rPr>
            </w:pPr>
            <w:r w:rsidRPr="000A583A">
              <w:rPr>
                <w:rFonts w:ascii="Poppins" w:eastAsia="Times New Roman" w:hAnsi="Poppins" w:cs="Poppins"/>
                <w:b/>
                <w:bCs/>
                <w:color w:val="C00000"/>
                <w:sz w:val="16"/>
                <w:szCs w:val="16"/>
                <w:lang w:eastAsia="it-IT"/>
              </w:rPr>
              <w:t> </w:t>
            </w:r>
          </w:p>
        </w:tc>
        <w:tc>
          <w:tcPr>
            <w:tcW w:w="1420" w:type="dxa"/>
            <w:tcBorders>
              <w:top w:val="nil"/>
              <w:left w:val="nil"/>
              <w:bottom w:val="double" w:sz="6" w:space="0" w:color="auto"/>
              <w:right w:val="single" w:sz="8" w:space="0" w:color="auto"/>
            </w:tcBorders>
            <w:shd w:val="clear" w:color="000000" w:fill="A6A6A6"/>
            <w:noWrap/>
            <w:vAlign w:val="center"/>
            <w:hideMark/>
          </w:tcPr>
          <w:p w14:paraId="3B4834AA" w14:textId="77777777" w:rsidR="005C1694" w:rsidRPr="000A583A" w:rsidRDefault="005C1694" w:rsidP="00195479">
            <w:pPr>
              <w:jc w:val="center"/>
              <w:rPr>
                <w:rFonts w:ascii="Poppins" w:eastAsia="Times New Roman" w:hAnsi="Poppins" w:cs="Poppins"/>
                <w:b/>
                <w:bCs/>
                <w:sz w:val="16"/>
                <w:szCs w:val="16"/>
                <w:lang w:eastAsia="it-IT"/>
              </w:rPr>
            </w:pPr>
            <w:r w:rsidRPr="000A583A">
              <w:rPr>
                <w:rFonts w:ascii="Poppins" w:eastAsia="Times New Roman" w:hAnsi="Poppins" w:cs="Poppins"/>
                <w:b/>
                <w:bCs/>
                <w:sz w:val="16"/>
                <w:szCs w:val="16"/>
                <w:lang w:eastAsia="it-IT"/>
              </w:rPr>
              <w:t>1</w:t>
            </w:r>
            <w:r>
              <w:rPr>
                <w:rFonts w:ascii="Poppins" w:eastAsia="Times New Roman" w:hAnsi="Poppins" w:cs="Poppins"/>
                <w:b/>
                <w:bCs/>
                <w:sz w:val="16"/>
                <w:szCs w:val="16"/>
                <w:lang w:eastAsia="it-IT"/>
              </w:rPr>
              <w:t>3.330.123,39</w:t>
            </w:r>
          </w:p>
        </w:tc>
      </w:tr>
      <w:tr w:rsidR="005C1694" w:rsidRPr="000A583A" w14:paraId="5187F5F9" w14:textId="77777777" w:rsidTr="00195479">
        <w:trPr>
          <w:trHeight w:val="390"/>
        </w:trPr>
        <w:tc>
          <w:tcPr>
            <w:tcW w:w="5372" w:type="dxa"/>
            <w:tcBorders>
              <w:top w:val="nil"/>
              <w:left w:val="single" w:sz="8" w:space="0" w:color="auto"/>
              <w:bottom w:val="single" w:sz="8" w:space="0" w:color="auto"/>
              <w:right w:val="nil"/>
            </w:tcBorders>
            <w:noWrap/>
            <w:vAlign w:val="bottom"/>
            <w:hideMark/>
          </w:tcPr>
          <w:p w14:paraId="4BD61884" w14:textId="77777777" w:rsidR="005C1694" w:rsidRPr="000A583A" w:rsidRDefault="005C1694" w:rsidP="00195479">
            <w:pPr>
              <w:jc w:val="center"/>
              <w:rPr>
                <w:rFonts w:ascii="Poppins" w:eastAsia="Times New Roman" w:hAnsi="Poppins" w:cs="Poppins"/>
                <w:color w:val="000000"/>
                <w:sz w:val="16"/>
                <w:szCs w:val="16"/>
                <w:lang w:eastAsia="it-IT"/>
              </w:rPr>
            </w:pPr>
            <w:r w:rsidRPr="000A583A">
              <w:rPr>
                <w:rFonts w:ascii="Poppins" w:eastAsia="Times New Roman" w:hAnsi="Poppins" w:cs="Poppins"/>
                <w:color w:val="000000"/>
                <w:sz w:val="16"/>
                <w:szCs w:val="16"/>
                <w:lang w:eastAsia="it-IT"/>
              </w:rPr>
              <w:t>F) di cui Disavanzo da debito autorizzato e non contratto</w:t>
            </w:r>
          </w:p>
        </w:tc>
        <w:tc>
          <w:tcPr>
            <w:tcW w:w="388" w:type="dxa"/>
            <w:tcBorders>
              <w:top w:val="nil"/>
              <w:left w:val="nil"/>
              <w:bottom w:val="single" w:sz="8" w:space="0" w:color="auto"/>
              <w:right w:val="nil"/>
            </w:tcBorders>
            <w:noWrap/>
            <w:vAlign w:val="bottom"/>
            <w:hideMark/>
          </w:tcPr>
          <w:p w14:paraId="6F775E96" w14:textId="77777777" w:rsidR="005C1694" w:rsidRPr="000A583A" w:rsidRDefault="005C1694" w:rsidP="00195479">
            <w:pPr>
              <w:jc w:val="center"/>
              <w:rPr>
                <w:rFonts w:ascii="Poppins" w:eastAsia="Times New Roman" w:hAnsi="Poppins" w:cs="Poppins"/>
                <w:color w:val="000000"/>
                <w:sz w:val="16"/>
                <w:szCs w:val="16"/>
                <w:lang w:eastAsia="it-IT"/>
              </w:rPr>
            </w:pPr>
            <w:r w:rsidRPr="000A583A">
              <w:rPr>
                <w:rFonts w:ascii="Poppins" w:eastAsia="Times New Roman" w:hAnsi="Poppins" w:cs="Poppins"/>
                <w:color w:val="000000"/>
                <w:sz w:val="16"/>
                <w:szCs w:val="16"/>
                <w:lang w:eastAsia="it-IT"/>
              </w:rPr>
              <w:t> </w:t>
            </w:r>
          </w:p>
        </w:tc>
        <w:tc>
          <w:tcPr>
            <w:tcW w:w="1420" w:type="dxa"/>
            <w:tcBorders>
              <w:top w:val="nil"/>
              <w:left w:val="nil"/>
              <w:bottom w:val="single" w:sz="8" w:space="0" w:color="auto"/>
              <w:right w:val="nil"/>
            </w:tcBorders>
            <w:noWrap/>
            <w:vAlign w:val="bottom"/>
            <w:hideMark/>
          </w:tcPr>
          <w:p w14:paraId="51748A24" w14:textId="77777777" w:rsidR="005C1694" w:rsidRPr="000A583A" w:rsidRDefault="005C1694" w:rsidP="00195479">
            <w:pPr>
              <w:jc w:val="center"/>
              <w:rPr>
                <w:rFonts w:ascii="Poppins" w:eastAsia="Times New Roman" w:hAnsi="Poppins" w:cs="Poppins"/>
                <w:color w:val="000000"/>
                <w:sz w:val="16"/>
                <w:szCs w:val="16"/>
                <w:lang w:eastAsia="it-IT"/>
              </w:rPr>
            </w:pPr>
            <w:r w:rsidRPr="000A583A">
              <w:rPr>
                <w:rFonts w:ascii="Poppins" w:eastAsia="Times New Roman" w:hAnsi="Poppins" w:cs="Poppins"/>
                <w:color w:val="000000"/>
                <w:sz w:val="16"/>
                <w:szCs w:val="16"/>
                <w:lang w:eastAsia="it-IT"/>
              </w:rPr>
              <w:t> </w:t>
            </w:r>
          </w:p>
        </w:tc>
        <w:tc>
          <w:tcPr>
            <w:tcW w:w="1380" w:type="dxa"/>
            <w:tcBorders>
              <w:top w:val="nil"/>
              <w:left w:val="nil"/>
              <w:bottom w:val="single" w:sz="8" w:space="0" w:color="auto"/>
              <w:right w:val="nil"/>
            </w:tcBorders>
            <w:noWrap/>
            <w:vAlign w:val="bottom"/>
            <w:hideMark/>
          </w:tcPr>
          <w:p w14:paraId="7EE46569" w14:textId="77777777" w:rsidR="005C1694" w:rsidRPr="000A583A" w:rsidRDefault="005C1694" w:rsidP="00195479">
            <w:pPr>
              <w:jc w:val="center"/>
              <w:rPr>
                <w:rFonts w:ascii="Poppins" w:eastAsia="Times New Roman" w:hAnsi="Poppins" w:cs="Poppins"/>
                <w:color w:val="000000"/>
                <w:sz w:val="16"/>
                <w:szCs w:val="16"/>
                <w:lang w:eastAsia="it-IT"/>
              </w:rPr>
            </w:pPr>
            <w:r w:rsidRPr="000A583A">
              <w:rPr>
                <w:rFonts w:ascii="Poppins" w:eastAsia="Times New Roman" w:hAnsi="Poppins" w:cs="Poppins"/>
                <w:color w:val="000000"/>
                <w:sz w:val="16"/>
                <w:szCs w:val="16"/>
                <w:lang w:eastAsia="it-IT"/>
              </w:rPr>
              <w:t> </w:t>
            </w:r>
          </w:p>
        </w:tc>
        <w:tc>
          <w:tcPr>
            <w:tcW w:w="1420" w:type="dxa"/>
            <w:tcBorders>
              <w:top w:val="nil"/>
              <w:left w:val="nil"/>
              <w:bottom w:val="single" w:sz="8" w:space="0" w:color="auto"/>
              <w:right w:val="single" w:sz="8" w:space="0" w:color="auto"/>
            </w:tcBorders>
            <w:noWrap/>
            <w:vAlign w:val="bottom"/>
            <w:hideMark/>
          </w:tcPr>
          <w:p w14:paraId="1B136149" w14:textId="77777777" w:rsidR="005C1694" w:rsidRPr="000A583A" w:rsidRDefault="005C1694" w:rsidP="00195479">
            <w:pPr>
              <w:jc w:val="center"/>
              <w:rPr>
                <w:rFonts w:ascii="Poppins" w:eastAsia="Times New Roman" w:hAnsi="Poppins" w:cs="Poppins"/>
                <w:color w:val="000000"/>
                <w:sz w:val="16"/>
                <w:szCs w:val="16"/>
                <w:lang w:eastAsia="it-IT"/>
              </w:rPr>
            </w:pPr>
            <w:r w:rsidRPr="000A583A">
              <w:rPr>
                <w:rFonts w:ascii="Poppins" w:eastAsia="Times New Roman" w:hAnsi="Poppins" w:cs="Poppins"/>
                <w:color w:val="000000"/>
                <w:sz w:val="16"/>
                <w:szCs w:val="16"/>
                <w:lang w:eastAsia="it-IT"/>
              </w:rPr>
              <w:t>0</w:t>
            </w:r>
            <w:r>
              <w:rPr>
                <w:rFonts w:ascii="Poppins" w:eastAsia="Times New Roman" w:hAnsi="Poppins" w:cs="Poppins"/>
                <w:color w:val="000000"/>
                <w:sz w:val="16"/>
                <w:szCs w:val="16"/>
                <w:lang w:eastAsia="it-IT"/>
              </w:rPr>
              <w:t>,00</w:t>
            </w:r>
          </w:p>
        </w:tc>
      </w:tr>
    </w:tbl>
    <w:p w14:paraId="1858D1B6" w14:textId="1AC6E09C" w:rsidR="00F50407" w:rsidRDefault="00F50407" w:rsidP="00F50407">
      <w:pPr>
        <w:spacing w:after="120" w:line="360" w:lineRule="auto"/>
        <w:ind w:left="425"/>
        <w:jc w:val="both"/>
        <w:rPr>
          <w:rFonts w:ascii="Poppins" w:hAnsi="Poppins" w:cs="Poppins"/>
          <w:sz w:val="22"/>
          <w:szCs w:val="22"/>
        </w:rPr>
      </w:pPr>
      <w:r>
        <w:rPr>
          <w:rFonts w:ascii="Poppins" w:hAnsi="Poppins" w:cs="Poppins"/>
          <w:sz w:val="22"/>
          <w:szCs w:val="22"/>
        </w:rPr>
        <w:lastRenderedPageBreak/>
        <w:t>Preso atto che l’articolo 1, comma 831, della legge di bilancio 2026 (legge 199 del 30 dicembre 2025), ha</w:t>
      </w:r>
      <w:r w:rsidR="005C1694">
        <w:rPr>
          <w:rFonts w:ascii="Poppins" w:hAnsi="Poppins" w:cs="Poppins"/>
          <w:sz w:val="22"/>
          <w:szCs w:val="22"/>
        </w:rPr>
        <w:t xml:space="preserve"> novellato il comma 2 dell’articolo 187 del Tuel</w:t>
      </w:r>
      <w:r>
        <w:rPr>
          <w:rFonts w:ascii="Poppins" w:hAnsi="Poppins" w:cs="Poppins"/>
          <w:sz w:val="22"/>
          <w:szCs w:val="22"/>
        </w:rPr>
        <w:t xml:space="preserve"> </w:t>
      </w:r>
      <w:r w:rsidR="005C1694">
        <w:rPr>
          <w:rFonts w:ascii="Poppins" w:hAnsi="Poppins" w:cs="Poppins"/>
          <w:sz w:val="22"/>
          <w:szCs w:val="22"/>
        </w:rPr>
        <w:t>con riferimento alle</w:t>
      </w:r>
      <w:r>
        <w:rPr>
          <w:rFonts w:ascii="Poppins" w:hAnsi="Poppins" w:cs="Poppins"/>
          <w:sz w:val="22"/>
          <w:szCs w:val="22"/>
        </w:rPr>
        <w:t xml:space="preserve"> modalità di applicazione della quota libera dell’avanzo di amministrazione</w:t>
      </w:r>
      <w:r w:rsidR="005C1694">
        <w:rPr>
          <w:rFonts w:ascii="Poppins" w:hAnsi="Poppins" w:cs="Poppins"/>
          <w:sz w:val="22"/>
          <w:szCs w:val="22"/>
        </w:rPr>
        <w:t>.</w:t>
      </w:r>
    </w:p>
    <w:p w14:paraId="7C50FB97" w14:textId="5CF12B6B" w:rsidR="009078D6" w:rsidRDefault="009078D6" w:rsidP="00371756">
      <w:pPr>
        <w:spacing w:after="240" w:line="360" w:lineRule="auto"/>
        <w:ind w:left="425"/>
        <w:jc w:val="both"/>
        <w:rPr>
          <w:rFonts w:ascii="Poppins" w:hAnsi="Poppins" w:cs="Poppins"/>
          <w:sz w:val="22"/>
          <w:szCs w:val="22"/>
        </w:rPr>
      </w:pPr>
      <w:r w:rsidRPr="00FD2CFD">
        <w:rPr>
          <w:rFonts w:ascii="Poppins" w:hAnsi="Poppins" w:cs="Poppins"/>
          <w:sz w:val="22"/>
          <w:szCs w:val="22"/>
        </w:rPr>
        <w:t>Rilevato che alla data del 31.12.202</w:t>
      </w:r>
      <w:r w:rsidR="00F50407">
        <w:rPr>
          <w:rFonts w:ascii="Poppins" w:hAnsi="Poppins" w:cs="Poppins"/>
          <w:sz w:val="22"/>
          <w:szCs w:val="22"/>
        </w:rPr>
        <w:t>5</w:t>
      </w:r>
      <w:r w:rsidRPr="00FD2CFD">
        <w:rPr>
          <w:rFonts w:ascii="Poppins" w:hAnsi="Poppins" w:cs="Poppins"/>
          <w:sz w:val="22"/>
          <w:szCs w:val="22"/>
        </w:rPr>
        <w:t xml:space="preserve">, non risultano esserci debiti fuori bilancio pendenti per i quali </w:t>
      </w:r>
      <w:r>
        <w:rPr>
          <w:rFonts w:ascii="Poppins" w:hAnsi="Poppins" w:cs="Poppins"/>
          <w:sz w:val="22"/>
          <w:szCs w:val="22"/>
        </w:rPr>
        <w:t>sia necessario</w:t>
      </w:r>
      <w:r w:rsidRPr="00FD2CFD">
        <w:rPr>
          <w:rFonts w:ascii="Poppins" w:hAnsi="Poppins" w:cs="Poppins"/>
          <w:sz w:val="22"/>
          <w:szCs w:val="22"/>
        </w:rPr>
        <w:t xml:space="preserve"> il riconoscimento ed il ripiano e dato atto che nel corso dell'esercizio 202</w:t>
      </w:r>
      <w:r w:rsidR="00F50407">
        <w:rPr>
          <w:rFonts w:ascii="Poppins" w:hAnsi="Poppins" w:cs="Poppins"/>
          <w:sz w:val="22"/>
          <w:szCs w:val="22"/>
        </w:rPr>
        <w:t>5</w:t>
      </w:r>
      <w:r w:rsidRPr="00FD2CFD">
        <w:rPr>
          <w:rFonts w:ascii="Poppins" w:hAnsi="Poppins" w:cs="Poppins"/>
          <w:sz w:val="22"/>
          <w:szCs w:val="22"/>
        </w:rPr>
        <w:t xml:space="preserve"> non si è provveduto al riconoscimento della legittimità di alcun debito fuori bilancio.</w:t>
      </w:r>
    </w:p>
    <w:p w14:paraId="64194DC7" w14:textId="4BC2D1F1" w:rsidR="00F50EBE" w:rsidRDefault="00F50EBE" w:rsidP="00D3510B">
      <w:pPr>
        <w:spacing w:line="360" w:lineRule="auto"/>
        <w:ind w:left="425"/>
        <w:jc w:val="both"/>
        <w:rPr>
          <w:rFonts w:ascii="Poppins" w:hAnsi="Poppins" w:cs="Poppins"/>
          <w:sz w:val="22"/>
          <w:szCs w:val="22"/>
        </w:rPr>
      </w:pPr>
      <w:r w:rsidRPr="00F50EBE">
        <w:rPr>
          <w:rFonts w:ascii="Poppins" w:hAnsi="Poppins" w:cs="Poppins"/>
          <w:sz w:val="22"/>
          <w:szCs w:val="22"/>
        </w:rPr>
        <w:t xml:space="preserve">Dato atto che sulla </w:t>
      </w:r>
      <w:r>
        <w:rPr>
          <w:rFonts w:ascii="Poppins" w:hAnsi="Poppins" w:cs="Poppins"/>
          <w:sz w:val="22"/>
          <w:szCs w:val="22"/>
        </w:rPr>
        <w:t>pr</w:t>
      </w:r>
      <w:r w:rsidR="0002409C">
        <w:rPr>
          <w:rFonts w:ascii="Poppins" w:hAnsi="Poppins" w:cs="Poppins"/>
          <w:sz w:val="22"/>
          <w:szCs w:val="22"/>
        </w:rPr>
        <w:t>esente proposta</w:t>
      </w:r>
      <w:r w:rsidRPr="00F50EBE">
        <w:rPr>
          <w:rFonts w:ascii="Poppins" w:hAnsi="Poppins" w:cs="Poppins"/>
          <w:sz w:val="22"/>
          <w:szCs w:val="22"/>
        </w:rPr>
        <w:t xml:space="preserve">, lo schema di rendiconto e relativi allegati e la relazione illustrativa è stato espresso </w:t>
      </w:r>
      <w:r w:rsidRPr="003B34CC">
        <w:rPr>
          <w:rFonts w:ascii="Poppins" w:hAnsi="Poppins" w:cs="Poppins"/>
          <w:sz w:val="22"/>
          <w:szCs w:val="22"/>
        </w:rPr>
        <w:t xml:space="preserve">da parte dell’organo di revisione parere favorevole acquisito al protocollo consorziale n. </w:t>
      </w:r>
      <w:r w:rsidR="003B34CC" w:rsidRPr="003B34CC">
        <w:rPr>
          <w:rFonts w:ascii="Poppins" w:hAnsi="Poppins" w:cs="Poppins"/>
          <w:sz w:val="22"/>
          <w:szCs w:val="22"/>
        </w:rPr>
        <w:t>1613</w:t>
      </w:r>
      <w:r w:rsidRPr="003B34CC">
        <w:rPr>
          <w:rFonts w:ascii="Poppins" w:hAnsi="Poppins" w:cs="Poppins"/>
          <w:sz w:val="22"/>
          <w:szCs w:val="22"/>
        </w:rPr>
        <w:t xml:space="preserve"> del </w:t>
      </w:r>
      <w:r w:rsidR="009110E3" w:rsidRPr="003B34CC">
        <w:rPr>
          <w:rFonts w:ascii="Poppins" w:hAnsi="Poppins" w:cs="Poppins"/>
          <w:sz w:val="22"/>
          <w:szCs w:val="22"/>
        </w:rPr>
        <w:t>0</w:t>
      </w:r>
      <w:r w:rsidR="003B34CC" w:rsidRPr="003B34CC">
        <w:rPr>
          <w:rFonts w:ascii="Poppins" w:hAnsi="Poppins" w:cs="Poppins"/>
          <w:sz w:val="22"/>
          <w:szCs w:val="22"/>
        </w:rPr>
        <w:t>1</w:t>
      </w:r>
      <w:r w:rsidR="009110E3" w:rsidRPr="003B34CC">
        <w:rPr>
          <w:rFonts w:ascii="Poppins" w:hAnsi="Poppins" w:cs="Poppins"/>
          <w:sz w:val="22"/>
          <w:szCs w:val="22"/>
        </w:rPr>
        <w:t xml:space="preserve"> aprile</w:t>
      </w:r>
      <w:r w:rsidR="00172910" w:rsidRPr="003B34CC">
        <w:rPr>
          <w:rFonts w:ascii="Poppins" w:hAnsi="Poppins" w:cs="Poppins"/>
          <w:sz w:val="22"/>
          <w:szCs w:val="22"/>
        </w:rPr>
        <w:t xml:space="preserve"> 202</w:t>
      </w:r>
      <w:r w:rsidR="003B34CC" w:rsidRPr="003B34CC">
        <w:rPr>
          <w:rFonts w:ascii="Poppins" w:hAnsi="Poppins" w:cs="Poppins"/>
          <w:sz w:val="22"/>
          <w:szCs w:val="22"/>
        </w:rPr>
        <w:t>6</w:t>
      </w:r>
      <w:r w:rsidR="00172910" w:rsidRPr="003B34CC">
        <w:rPr>
          <w:rFonts w:ascii="Poppins" w:hAnsi="Poppins" w:cs="Poppins"/>
          <w:sz w:val="22"/>
          <w:szCs w:val="22"/>
        </w:rPr>
        <w:t>,</w:t>
      </w:r>
      <w:r w:rsidRPr="00F50EBE">
        <w:rPr>
          <w:rFonts w:ascii="Poppins" w:hAnsi="Poppins" w:cs="Poppins"/>
          <w:sz w:val="22"/>
          <w:szCs w:val="22"/>
        </w:rPr>
        <w:t xml:space="preserve"> e che la documentazione è stata messa a disposizione dei rappresentanti mediante deposito presso gli uffici consorziali </w:t>
      </w:r>
      <w:r>
        <w:rPr>
          <w:rFonts w:ascii="Poppins" w:hAnsi="Poppins" w:cs="Poppins"/>
          <w:sz w:val="22"/>
          <w:szCs w:val="22"/>
        </w:rPr>
        <w:t>(</w:t>
      </w:r>
      <w:r w:rsidRPr="00F50EBE">
        <w:rPr>
          <w:rFonts w:ascii="Poppins" w:hAnsi="Poppins" w:cs="Poppins"/>
          <w:sz w:val="22"/>
          <w:szCs w:val="22"/>
        </w:rPr>
        <w:t>e pubblicazione sul sito web istituzionale dell’ente</w:t>
      </w:r>
      <w:r>
        <w:rPr>
          <w:rFonts w:ascii="Poppins" w:hAnsi="Poppins" w:cs="Poppins"/>
          <w:sz w:val="22"/>
          <w:szCs w:val="22"/>
        </w:rPr>
        <w:t>) che</w:t>
      </w:r>
      <w:r w:rsidR="0002409C">
        <w:rPr>
          <w:rFonts w:ascii="Poppins" w:hAnsi="Poppins" w:cs="Poppins"/>
          <w:sz w:val="22"/>
          <w:szCs w:val="22"/>
        </w:rPr>
        <w:t>,</w:t>
      </w:r>
      <w:r>
        <w:rPr>
          <w:rFonts w:ascii="Poppins" w:hAnsi="Poppins" w:cs="Poppins"/>
          <w:sz w:val="22"/>
          <w:szCs w:val="22"/>
        </w:rPr>
        <w:t xml:space="preserve"> </w:t>
      </w:r>
      <w:r w:rsidRPr="00F50EBE">
        <w:rPr>
          <w:rFonts w:ascii="Poppins" w:hAnsi="Poppins" w:cs="Poppins"/>
          <w:sz w:val="22"/>
          <w:szCs w:val="22"/>
        </w:rPr>
        <w:t>ai sensi dell’articolo 32, comma 2</w:t>
      </w:r>
      <w:r>
        <w:rPr>
          <w:rFonts w:ascii="Poppins" w:hAnsi="Poppins" w:cs="Poppins"/>
          <w:sz w:val="22"/>
          <w:szCs w:val="22"/>
        </w:rPr>
        <w:t>,</w:t>
      </w:r>
      <w:r w:rsidRPr="00F50EBE">
        <w:rPr>
          <w:rFonts w:ascii="Poppins" w:hAnsi="Poppins" w:cs="Poppins"/>
          <w:sz w:val="22"/>
          <w:szCs w:val="22"/>
        </w:rPr>
        <w:t xml:space="preserve"> del Regolamento di contabilità, è stat</w:t>
      </w:r>
      <w:r>
        <w:rPr>
          <w:rFonts w:ascii="Poppins" w:hAnsi="Poppins" w:cs="Poppins"/>
          <w:sz w:val="22"/>
          <w:szCs w:val="22"/>
        </w:rPr>
        <w:t>o</w:t>
      </w:r>
      <w:r w:rsidRPr="00F50EBE">
        <w:rPr>
          <w:rFonts w:ascii="Poppins" w:hAnsi="Poppins" w:cs="Poppins"/>
          <w:sz w:val="22"/>
          <w:szCs w:val="22"/>
        </w:rPr>
        <w:t xml:space="preserve"> comunicat</w:t>
      </w:r>
      <w:r>
        <w:rPr>
          <w:rFonts w:ascii="Poppins" w:hAnsi="Poppins" w:cs="Poppins"/>
          <w:sz w:val="22"/>
          <w:szCs w:val="22"/>
        </w:rPr>
        <w:t>o</w:t>
      </w:r>
      <w:r w:rsidRPr="00F50EBE">
        <w:rPr>
          <w:rFonts w:ascii="Poppins" w:hAnsi="Poppins" w:cs="Poppins"/>
          <w:sz w:val="22"/>
          <w:szCs w:val="22"/>
        </w:rPr>
        <w:t xml:space="preserve"> ai rappresentanti dell’Assemblea generale con </w:t>
      </w:r>
      <w:r w:rsidR="00172910">
        <w:rPr>
          <w:rFonts w:ascii="Poppins" w:hAnsi="Poppins" w:cs="Poppins"/>
          <w:sz w:val="22"/>
          <w:szCs w:val="22"/>
        </w:rPr>
        <w:t>avviso</w:t>
      </w:r>
      <w:r w:rsidR="0002409C">
        <w:rPr>
          <w:rFonts w:ascii="Poppins" w:hAnsi="Poppins" w:cs="Poppins"/>
          <w:sz w:val="22"/>
          <w:szCs w:val="22"/>
        </w:rPr>
        <w:t>.</w:t>
      </w:r>
    </w:p>
    <w:p w14:paraId="5C86551E" w14:textId="5C3D28DF" w:rsidR="00F50EBE" w:rsidRDefault="00F50EBE" w:rsidP="00D3510B">
      <w:pPr>
        <w:spacing w:line="360" w:lineRule="auto"/>
        <w:ind w:left="425"/>
        <w:jc w:val="both"/>
        <w:rPr>
          <w:rFonts w:ascii="Poppins" w:hAnsi="Poppins" w:cs="Poppins"/>
          <w:sz w:val="22"/>
          <w:szCs w:val="22"/>
        </w:rPr>
      </w:pPr>
      <w:r>
        <w:rPr>
          <w:rFonts w:ascii="Poppins" w:hAnsi="Poppins" w:cs="Poppins"/>
          <w:sz w:val="22"/>
          <w:szCs w:val="22"/>
        </w:rPr>
        <w:t>Tutto ciò premesso,</w:t>
      </w:r>
    </w:p>
    <w:p w14:paraId="3155CE47" w14:textId="5444B6DD" w:rsidR="00F50EBE" w:rsidRDefault="00F50EBE" w:rsidP="00D3510B">
      <w:pPr>
        <w:spacing w:line="360" w:lineRule="auto"/>
        <w:ind w:left="425"/>
        <w:jc w:val="center"/>
        <w:rPr>
          <w:rFonts w:ascii="Poppins" w:hAnsi="Poppins" w:cs="Poppins"/>
          <w:b/>
          <w:bCs/>
          <w:sz w:val="22"/>
          <w:szCs w:val="22"/>
        </w:rPr>
      </w:pPr>
      <w:r w:rsidRPr="00F50EBE">
        <w:rPr>
          <w:rFonts w:ascii="Poppins" w:hAnsi="Poppins" w:cs="Poppins"/>
          <w:b/>
          <w:bCs/>
          <w:sz w:val="22"/>
          <w:szCs w:val="22"/>
        </w:rPr>
        <w:t>L’ASSEMBLEA GENERALE</w:t>
      </w:r>
    </w:p>
    <w:p w14:paraId="5C148DBA" w14:textId="77777777" w:rsidR="00F50EBE" w:rsidRPr="00374BF8" w:rsidRDefault="00F50EBE" w:rsidP="00D3510B">
      <w:pPr>
        <w:spacing w:line="360" w:lineRule="auto"/>
        <w:ind w:firstLine="425"/>
        <w:jc w:val="both"/>
        <w:rPr>
          <w:rFonts w:ascii="Poppins" w:hAnsi="Poppins" w:cs="Poppins"/>
          <w:sz w:val="22"/>
          <w:szCs w:val="22"/>
        </w:rPr>
      </w:pPr>
      <w:r w:rsidRPr="00374BF8">
        <w:rPr>
          <w:rFonts w:ascii="Poppins" w:hAnsi="Poppins" w:cs="Poppins"/>
          <w:sz w:val="22"/>
          <w:szCs w:val="22"/>
        </w:rPr>
        <w:t xml:space="preserve">Visti: </w:t>
      </w:r>
    </w:p>
    <w:p w14:paraId="7DDE8FEB" w14:textId="2F9F4B81" w:rsidR="00F50EBE" w:rsidRDefault="00F50EBE" w:rsidP="00D3510B">
      <w:pPr>
        <w:numPr>
          <w:ilvl w:val="0"/>
          <w:numId w:val="5"/>
        </w:numPr>
        <w:spacing w:line="360" w:lineRule="auto"/>
        <w:ind w:left="709" w:hanging="283"/>
        <w:jc w:val="both"/>
        <w:rPr>
          <w:rFonts w:ascii="Poppins" w:hAnsi="Poppins" w:cs="Poppins"/>
          <w:sz w:val="22"/>
          <w:szCs w:val="22"/>
        </w:rPr>
      </w:pPr>
      <w:r w:rsidRPr="00374BF8">
        <w:rPr>
          <w:rFonts w:ascii="Poppins" w:hAnsi="Poppins" w:cs="Poppins"/>
          <w:sz w:val="22"/>
          <w:szCs w:val="22"/>
        </w:rPr>
        <w:t xml:space="preserve">la </w:t>
      </w:r>
      <w:r w:rsidR="00F50407">
        <w:rPr>
          <w:rFonts w:ascii="Poppins" w:hAnsi="Poppins" w:cs="Poppins"/>
          <w:sz w:val="22"/>
          <w:szCs w:val="22"/>
        </w:rPr>
        <w:t>l</w:t>
      </w:r>
      <w:r w:rsidRPr="00374BF8">
        <w:rPr>
          <w:rFonts w:ascii="Poppins" w:hAnsi="Poppins" w:cs="Poppins"/>
          <w:sz w:val="22"/>
          <w:szCs w:val="22"/>
        </w:rPr>
        <w:t>egge regionale 3 maggio 2018, n. 2 “Codice degli Enti Locali della Regione Autonoma Trentino – Alto Adige”;</w:t>
      </w:r>
    </w:p>
    <w:p w14:paraId="0403F1FA" w14:textId="77777777" w:rsidR="00F50EBE" w:rsidRDefault="00F50EBE" w:rsidP="00D3510B">
      <w:pPr>
        <w:numPr>
          <w:ilvl w:val="0"/>
          <w:numId w:val="5"/>
        </w:numPr>
        <w:spacing w:line="360" w:lineRule="auto"/>
        <w:ind w:left="709" w:hanging="283"/>
        <w:jc w:val="both"/>
        <w:rPr>
          <w:rFonts w:ascii="Poppins" w:hAnsi="Poppins" w:cs="Poppins"/>
          <w:sz w:val="22"/>
          <w:szCs w:val="22"/>
        </w:rPr>
      </w:pPr>
      <w:r w:rsidRPr="00F50EBE">
        <w:rPr>
          <w:rFonts w:ascii="Poppins" w:hAnsi="Poppins" w:cs="Poppins"/>
          <w:sz w:val="22"/>
          <w:szCs w:val="22"/>
        </w:rPr>
        <w:t>il decreto legislativo 23 giugno 2011, n. 118 e successive modifiche e integrazioni;</w:t>
      </w:r>
    </w:p>
    <w:p w14:paraId="441CCAB7" w14:textId="18F8B51B" w:rsidR="00F50EBE" w:rsidRDefault="00F50EBE" w:rsidP="00D3510B">
      <w:pPr>
        <w:numPr>
          <w:ilvl w:val="0"/>
          <w:numId w:val="5"/>
        </w:numPr>
        <w:spacing w:line="360" w:lineRule="auto"/>
        <w:ind w:left="709" w:hanging="283"/>
        <w:jc w:val="both"/>
        <w:rPr>
          <w:rFonts w:ascii="Poppins" w:hAnsi="Poppins" w:cs="Poppins"/>
          <w:sz w:val="22"/>
          <w:szCs w:val="22"/>
        </w:rPr>
      </w:pPr>
      <w:r w:rsidRPr="00F50EBE">
        <w:rPr>
          <w:rFonts w:ascii="Poppins" w:hAnsi="Poppins" w:cs="Poppins"/>
          <w:sz w:val="22"/>
          <w:szCs w:val="22"/>
        </w:rPr>
        <w:t xml:space="preserve">la </w:t>
      </w:r>
      <w:r w:rsidR="00F50407">
        <w:rPr>
          <w:rFonts w:ascii="Poppins" w:hAnsi="Poppins" w:cs="Poppins"/>
          <w:sz w:val="22"/>
          <w:szCs w:val="22"/>
        </w:rPr>
        <w:t>l</w:t>
      </w:r>
      <w:r w:rsidRPr="00F50EBE">
        <w:rPr>
          <w:rFonts w:ascii="Poppins" w:hAnsi="Poppins" w:cs="Poppins"/>
          <w:sz w:val="22"/>
          <w:szCs w:val="22"/>
        </w:rPr>
        <w:t xml:space="preserve">egge provinciale n. 09.12.2015 n. 18 “Modificazioni della Legge provinciale di contabilità 1979 e altre disposizioni di adeguamento dell’ordinamento provinciale e degli enti locali al </w:t>
      </w:r>
      <w:r w:rsidR="00371756">
        <w:rPr>
          <w:rFonts w:ascii="Poppins" w:hAnsi="Poppins" w:cs="Poppins"/>
          <w:sz w:val="22"/>
          <w:szCs w:val="22"/>
        </w:rPr>
        <w:t>decreto legislativo</w:t>
      </w:r>
      <w:r w:rsidRPr="00F50EBE">
        <w:rPr>
          <w:rFonts w:ascii="Poppins" w:hAnsi="Poppins" w:cs="Poppins"/>
          <w:sz w:val="22"/>
          <w:szCs w:val="22"/>
        </w:rPr>
        <w:t xml:space="preserve"> 118/2011</w:t>
      </w:r>
      <w:r w:rsidR="00F50407">
        <w:rPr>
          <w:rFonts w:ascii="Poppins" w:hAnsi="Poppins" w:cs="Poppins"/>
          <w:sz w:val="22"/>
          <w:szCs w:val="22"/>
        </w:rPr>
        <w:t xml:space="preserve"> </w:t>
      </w:r>
      <w:r w:rsidRPr="00F50EBE">
        <w:rPr>
          <w:rFonts w:ascii="Poppins" w:hAnsi="Poppins" w:cs="Poppins"/>
          <w:sz w:val="22"/>
          <w:szCs w:val="22"/>
        </w:rPr>
        <w:t xml:space="preserve">(Disposizioni in materia di </w:t>
      </w:r>
      <w:r w:rsidRPr="00F50EBE">
        <w:rPr>
          <w:rFonts w:ascii="Poppins" w:hAnsi="Poppins" w:cs="Poppins"/>
          <w:sz w:val="22"/>
          <w:szCs w:val="22"/>
        </w:rPr>
        <w:lastRenderedPageBreak/>
        <w:t>armonizzazione dei sistemi contabili e degli schemi di bilancio delle Regioni, degli enti locali e dei loro organismi, a norma degli artt. 1 e 2 della L. 5.5.2009 n. 42)”;</w:t>
      </w:r>
    </w:p>
    <w:p w14:paraId="47C5DE72" w14:textId="2E85366E" w:rsidR="00F50EBE" w:rsidRDefault="00F50EBE" w:rsidP="00D3510B">
      <w:pPr>
        <w:numPr>
          <w:ilvl w:val="0"/>
          <w:numId w:val="5"/>
        </w:numPr>
        <w:spacing w:line="360" w:lineRule="auto"/>
        <w:ind w:left="709" w:hanging="283"/>
        <w:jc w:val="both"/>
        <w:rPr>
          <w:rFonts w:ascii="Poppins" w:hAnsi="Poppins" w:cs="Poppins"/>
          <w:sz w:val="22"/>
          <w:szCs w:val="22"/>
        </w:rPr>
      </w:pPr>
      <w:r w:rsidRPr="00F50EBE">
        <w:rPr>
          <w:rFonts w:ascii="Poppins" w:hAnsi="Poppins" w:cs="Poppins"/>
          <w:sz w:val="22"/>
          <w:szCs w:val="22"/>
        </w:rPr>
        <w:t xml:space="preserve">lo </w:t>
      </w:r>
      <w:r w:rsidR="00F50407">
        <w:rPr>
          <w:rFonts w:ascii="Poppins" w:hAnsi="Poppins" w:cs="Poppins"/>
          <w:sz w:val="22"/>
          <w:szCs w:val="22"/>
        </w:rPr>
        <w:t>s</w:t>
      </w:r>
      <w:r w:rsidRPr="00F50EBE">
        <w:rPr>
          <w:rFonts w:ascii="Poppins" w:hAnsi="Poppins" w:cs="Poppins"/>
          <w:sz w:val="22"/>
          <w:szCs w:val="22"/>
        </w:rPr>
        <w:t>tatuto consorziale da ultimo modificato con deliberazione dell’Assemblea generale n. 14 del 13.12.2022;</w:t>
      </w:r>
    </w:p>
    <w:p w14:paraId="288BA152" w14:textId="748B8352" w:rsidR="00F50EBE" w:rsidRDefault="00F50EBE" w:rsidP="00D3510B">
      <w:pPr>
        <w:numPr>
          <w:ilvl w:val="0"/>
          <w:numId w:val="5"/>
        </w:numPr>
        <w:spacing w:line="360" w:lineRule="auto"/>
        <w:ind w:left="709" w:hanging="283"/>
        <w:jc w:val="both"/>
        <w:rPr>
          <w:rFonts w:ascii="Poppins" w:hAnsi="Poppins" w:cs="Poppins"/>
          <w:sz w:val="22"/>
          <w:szCs w:val="22"/>
        </w:rPr>
      </w:pPr>
      <w:r w:rsidRPr="00F50EBE">
        <w:rPr>
          <w:rFonts w:ascii="Poppins" w:hAnsi="Poppins" w:cs="Poppins"/>
          <w:sz w:val="22"/>
          <w:szCs w:val="22"/>
        </w:rPr>
        <w:t xml:space="preserve">il vigente </w:t>
      </w:r>
      <w:r w:rsidR="00F50407">
        <w:rPr>
          <w:rFonts w:ascii="Poppins" w:hAnsi="Poppins" w:cs="Poppins"/>
          <w:sz w:val="22"/>
          <w:szCs w:val="22"/>
        </w:rPr>
        <w:t>r</w:t>
      </w:r>
      <w:r w:rsidRPr="00F50EBE">
        <w:rPr>
          <w:rFonts w:ascii="Poppins" w:hAnsi="Poppins" w:cs="Poppins"/>
          <w:sz w:val="22"/>
          <w:szCs w:val="22"/>
        </w:rPr>
        <w:t>egolamento di contabilità;</w:t>
      </w:r>
    </w:p>
    <w:p w14:paraId="731BCBA6" w14:textId="411BFF6A" w:rsidR="00F50EBE" w:rsidRDefault="00F50EBE" w:rsidP="00D3510B">
      <w:pPr>
        <w:numPr>
          <w:ilvl w:val="0"/>
          <w:numId w:val="5"/>
        </w:numPr>
        <w:spacing w:line="360" w:lineRule="auto"/>
        <w:ind w:left="709" w:hanging="283"/>
        <w:jc w:val="both"/>
        <w:rPr>
          <w:rFonts w:ascii="Poppins" w:hAnsi="Poppins" w:cs="Poppins"/>
          <w:sz w:val="22"/>
          <w:szCs w:val="22"/>
        </w:rPr>
      </w:pPr>
      <w:r w:rsidRPr="00F50EBE">
        <w:rPr>
          <w:rFonts w:ascii="Poppins" w:hAnsi="Poppins" w:cs="Poppins"/>
          <w:sz w:val="22"/>
          <w:szCs w:val="22"/>
        </w:rPr>
        <w:t>la deliberazione dell’Assemblea Generale n. 1</w:t>
      </w:r>
      <w:r w:rsidR="00F50407">
        <w:rPr>
          <w:rFonts w:ascii="Poppins" w:hAnsi="Poppins" w:cs="Poppins"/>
          <w:sz w:val="22"/>
          <w:szCs w:val="22"/>
        </w:rPr>
        <w:t>8</w:t>
      </w:r>
      <w:r w:rsidRPr="00F50EBE">
        <w:rPr>
          <w:rFonts w:ascii="Poppins" w:hAnsi="Poppins" w:cs="Poppins"/>
          <w:sz w:val="22"/>
          <w:szCs w:val="22"/>
        </w:rPr>
        <w:t xml:space="preserve"> del 1</w:t>
      </w:r>
      <w:r w:rsidR="00182228">
        <w:rPr>
          <w:rFonts w:ascii="Poppins" w:hAnsi="Poppins" w:cs="Poppins"/>
          <w:sz w:val="22"/>
          <w:szCs w:val="22"/>
        </w:rPr>
        <w:t>6</w:t>
      </w:r>
      <w:r w:rsidRPr="00F50EBE">
        <w:rPr>
          <w:rFonts w:ascii="Poppins" w:hAnsi="Poppins" w:cs="Poppins"/>
          <w:sz w:val="22"/>
          <w:szCs w:val="22"/>
        </w:rPr>
        <w:t>.12.202</w:t>
      </w:r>
      <w:r w:rsidR="00F50407">
        <w:rPr>
          <w:rFonts w:ascii="Poppins" w:hAnsi="Poppins" w:cs="Poppins"/>
          <w:sz w:val="22"/>
          <w:szCs w:val="22"/>
        </w:rPr>
        <w:t>5</w:t>
      </w:r>
      <w:r w:rsidRPr="00F50EBE">
        <w:rPr>
          <w:rFonts w:ascii="Poppins" w:hAnsi="Poppins" w:cs="Poppins"/>
          <w:sz w:val="22"/>
          <w:szCs w:val="22"/>
        </w:rPr>
        <w:t>, di approvazione del bilancio di previsione 202</w:t>
      </w:r>
      <w:r w:rsidR="00F50407">
        <w:rPr>
          <w:rFonts w:ascii="Poppins" w:hAnsi="Poppins" w:cs="Poppins"/>
          <w:sz w:val="22"/>
          <w:szCs w:val="22"/>
        </w:rPr>
        <w:t>6</w:t>
      </w:r>
      <w:r w:rsidR="00D73288">
        <w:rPr>
          <w:rFonts w:ascii="Poppins" w:hAnsi="Poppins" w:cs="Poppins"/>
          <w:sz w:val="22"/>
          <w:szCs w:val="22"/>
        </w:rPr>
        <w:t xml:space="preserve"> </w:t>
      </w:r>
      <w:r w:rsidRPr="00F50EBE">
        <w:rPr>
          <w:rFonts w:ascii="Poppins" w:hAnsi="Poppins" w:cs="Poppins"/>
          <w:sz w:val="22"/>
          <w:szCs w:val="22"/>
        </w:rPr>
        <w:t>-</w:t>
      </w:r>
      <w:r w:rsidR="00D73288">
        <w:rPr>
          <w:rFonts w:ascii="Poppins" w:hAnsi="Poppins" w:cs="Poppins"/>
          <w:sz w:val="22"/>
          <w:szCs w:val="22"/>
        </w:rPr>
        <w:t xml:space="preserve"> </w:t>
      </w:r>
      <w:r w:rsidRPr="00F50EBE">
        <w:rPr>
          <w:rFonts w:ascii="Poppins" w:hAnsi="Poppins" w:cs="Poppins"/>
          <w:sz w:val="22"/>
          <w:szCs w:val="22"/>
        </w:rPr>
        <w:t>202</w:t>
      </w:r>
      <w:r w:rsidR="00F50407">
        <w:rPr>
          <w:rFonts w:ascii="Poppins" w:hAnsi="Poppins" w:cs="Poppins"/>
          <w:sz w:val="22"/>
          <w:szCs w:val="22"/>
        </w:rPr>
        <w:t>8</w:t>
      </w:r>
      <w:r w:rsidRPr="00F50EBE">
        <w:rPr>
          <w:rFonts w:ascii="Poppins" w:hAnsi="Poppins" w:cs="Poppins"/>
          <w:sz w:val="22"/>
          <w:szCs w:val="22"/>
        </w:rPr>
        <w:t>;</w:t>
      </w:r>
    </w:p>
    <w:p w14:paraId="78B09083" w14:textId="54502647" w:rsidR="00F50EBE" w:rsidRDefault="00F50EBE" w:rsidP="00D3510B">
      <w:pPr>
        <w:numPr>
          <w:ilvl w:val="0"/>
          <w:numId w:val="5"/>
        </w:numPr>
        <w:spacing w:line="360" w:lineRule="auto"/>
        <w:ind w:left="709" w:hanging="283"/>
        <w:jc w:val="both"/>
        <w:rPr>
          <w:rFonts w:ascii="Poppins" w:hAnsi="Poppins" w:cs="Poppins"/>
          <w:sz w:val="22"/>
          <w:szCs w:val="22"/>
        </w:rPr>
      </w:pPr>
      <w:r w:rsidRPr="00F50EBE">
        <w:rPr>
          <w:rFonts w:ascii="Poppins" w:hAnsi="Poppins" w:cs="Poppins"/>
          <w:sz w:val="22"/>
          <w:szCs w:val="22"/>
        </w:rPr>
        <w:t>la deliberazione del Consiglio direttivo n. 1</w:t>
      </w:r>
      <w:r w:rsidR="00F50407">
        <w:rPr>
          <w:rFonts w:ascii="Poppins" w:hAnsi="Poppins" w:cs="Poppins"/>
          <w:sz w:val="22"/>
          <w:szCs w:val="22"/>
        </w:rPr>
        <w:t>00</w:t>
      </w:r>
      <w:r w:rsidRPr="00F50EBE">
        <w:rPr>
          <w:rFonts w:ascii="Poppins" w:hAnsi="Poppins" w:cs="Poppins"/>
          <w:sz w:val="22"/>
          <w:szCs w:val="22"/>
        </w:rPr>
        <w:t xml:space="preserve"> del </w:t>
      </w:r>
      <w:r w:rsidR="00182228">
        <w:rPr>
          <w:rFonts w:ascii="Poppins" w:hAnsi="Poppins" w:cs="Poppins"/>
          <w:sz w:val="22"/>
          <w:szCs w:val="22"/>
        </w:rPr>
        <w:t>16</w:t>
      </w:r>
      <w:r w:rsidRPr="00F50EBE">
        <w:rPr>
          <w:rFonts w:ascii="Poppins" w:hAnsi="Poppins" w:cs="Poppins"/>
          <w:sz w:val="22"/>
          <w:szCs w:val="22"/>
        </w:rPr>
        <w:t>.12.202</w:t>
      </w:r>
      <w:r w:rsidR="00F50407">
        <w:rPr>
          <w:rFonts w:ascii="Poppins" w:hAnsi="Poppins" w:cs="Poppins"/>
          <w:sz w:val="22"/>
          <w:szCs w:val="22"/>
        </w:rPr>
        <w:t>5</w:t>
      </w:r>
      <w:r w:rsidRPr="00F50EBE">
        <w:rPr>
          <w:rFonts w:ascii="Poppins" w:hAnsi="Poppins" w:cs="Poppins"/>
          <w:sz w:val="22"/>
          <w:szCs w:val="22"/>
        </w:rPr>
        <w:t>, di approvazione del Piano Esecutivo di Gestione per l’esercizio 202</w:t>
      </w:r>
      <w:r w:rsidR="00F50407">
        <w:rPr>
          <w:rFonts w:ascii="Poppins" w:hAnsi="Poppins" w:cs="Poppins"/>
          <w:sz w:val="22"/>
          <w:szCs w:val="22"/>
        </w:rPr>
        <w:t>6</w:t>
      </w:r>
      <w:r w:rsidR="00D73288">
        <w:rPr>
          <w:rFonts w:ascii="Poppins" w:hAnsi="Poppins" w:cs="Poppins"/>
          <w:sz w:val="22"/>
          <w:szCs w:val="22"/>
        </w:rPr>
        <w:t xml:space="preserve"> </w:t>
      </w:r>
      <w:r w:rsidRPr="00F50EBE">
        <w:rPr>
          <w:rFonts w:ascii="Poppins" w:hAnsi="Poppins" w:cs="Poppins"/>
          <w:sz w:val="22"/>
          <w:szCs w:val="22"/>
        </w:rPr>
        <w:t>-</w:t>
      </w:r>
      <w:r w:rsidR="00D73288">
        <w:rPr>
          <w:rFonts w:ascii="Poppins" w:hAnsi="Poppins" w:cs="Poppins"/>
          <w:sz w:val="22"/>
          <w:szCs w:val="22"/>
        </w:rPr>
        <w:t xml:space="preserve"> </w:t>
      </w:r>
      <w:r w:rsidRPr="00F50EBE">
        <w:rPr>
          <w:rFonts w:ascii="Poppins" w:hAnsi="Poppins" w:cs="Poppins"/>
          <w:sz w:val="22"/>
          <w:szCs w:val="22"/>
        </w:rPr>
        <w:t>202</w:t>
      </w:r>
      <w:r w:rsidR="00F50407">
        <w:rPr>
          <w:rFonts w:ascii="Poppins" w:hAnsi="Poppins" w:cs="Poppins"/>
          <w:sz w:val="22"/>
          <w:szCs w:val="22"/>
        </w:rPr>
        <w:t>8</w:t>
      </w:r>
      <w:r>
        <w:rPr>
          <w:rFonts w:ascii="Poppins" w:hAnsi="Poppins" w:cs="Poppins"/>
          <w:sz w:val="22"/>
          <w:szCs w:val="22"/>
        </w:rPr>
        <w:t>;</w:t>
      </w:r>
    </w:p>
    <w:p w14:paraId="39700645" w14:textId="690ED28E" w:rsidR="00F50EBE" w:rsidRPr="00F50EBE" w:rsidRDefault="00F50EBE" w:rsidP="009110E3">
      <w:pPr>
        <w:numPr>
          <w:ilvl w:val="0"/>
          <w:numId w:val="5"/>
        </w:numPr>
        <w:spacing w:after="240" w:line="360" w:lineRule="auto"/>
        <w:ind w:left="709" w:hanging="284"/>
        <w:jc w:val="both"/>
        <w:rPr>
          <w:rFonts w:ascii="Poppins" w:hAnsi="Poppins" w:cs="Poppins"/>
          <w:sz w:val="22"/>
          <w:szCs w:val="22"/>
        </w:rPr>
      </w:pPr>
      <w:r w:rsidRPr="00F50EBE">
        <w:rPr>
          <w:rFonts w:ascii="Poppins" w:hAnsi="Poppins" w:cs="Poppins"/>
          <w:sz w:val="22"/>
          <w:szCs w:val="22"/>
        </w:rPr>
        <w:t>i pareri favorevoli espressi, ai sensi dell'art. 185 del Codice degli Enti Locali della Regione Autonoma Trentino-Alto Adige, sulla proposta di adozione della presente deliberazione dal Responsabile del Servizio finanziario in ordine alla regolarità tecnica con attestazione della regolarità e correttezza dell'azione amministrativa e in ordine alla regolarità contabile.</w:t>
      </w:r>
    </w:p>
    <w:p w14:paraId="19AD637B" w14:textId="09FD52ED" w:rsidR="00F50EBE" w:rsidRDefault="00544E86" w:rsidP="00D3510B">
      <w:pPr>
        <w:spacing w:line="360" w:lineRule="auto"/>
        <w:ind w:left="425"/>
        <w:jc w:val="both"/>
        <w:rPr>
          <w:rFonts w:ascii="Poppins" w:hAnsi="Poppins" w:cs="Poppins"/>
          <w:sz w:val="22"/>
          <w:szCs w:val="22"/>
        </w:rPr>
      </w:pPr>
      <w:r>
        <w:rPr>
          <w:rFonts w:ascii="Poppins" w:hAnsi="Poppins" w:cs="Poppins"/>
          <w:sz w:val="22"/>
          <w:szCs w:val="22"/>
        </w:rPr>
        <w:t>Ritenuto</w:t>
      </w:r>
      <w:r w:rsidR="00F50EBE" w:rsidRPr="00B66784">
        <w:rPr>
          <w:rFonts w:ascii="Poppins" w:hAnsi="Poppins" w:cs="Poppins"/>
          <w:sz w:val="22"/>
          <w:szCs w:val="22"/>
        </w:rPr>
        <w:t xml:space="preserve"> di dichiarare il presente provvedimento immediatamente eseguibile ai sensi e per gli effetti dell’art. 183, comma 4, del Codice degli Enti Locali della Regione Autonoma Trentino Alto Adige approvato con L.R. 03</w:t>
      </w:r>
      <w:r w:rsidR="00F50EBE" w:rsidRPr="009110E3">
        <w:rPr>
          <w:rFonts w:ascii="Poppins" w:hAnsi="Poppins" w:cs="Poppins"/>
          <w:sz w:val="22"/>
          <w:szCs w:val="22"/>
        </w:rPr>
        <w:t>.05.2018 n. 2, a</w:t>
      </w:r>
      <w:r w:rsidR="009110E3" w:rsidRPr="009110E3">
        <w:rPr>
          <w:rFonts w:ascii="Poppins" w:hAnsi="Poppins" w:cs="Poppins"/>
          <w:sz w:val="22"/>
          <w:szCs w:val="22"/>
        </w:rPr>
        <w:t>i fini dell’esecutività</w:t>
      </w:r>
      <w:r w:rsidR="009110E3">
        <w:rPr>
          <w:rFonts w:ascii="Poppins" w:hAnsi="Poppins" w:cs="Poppins"/>
          <w:sz w:val="22"/>
          <w:szCs w:val="22"/>
        </w:rPr>
        <w:t xml:space="preserve"> della deliberazione entro il termine di legge.</w:t>
      </w:r>
    </w:p>
    <w:p w14:paraId="4F54CFD9" w14:textId="77777777" w:rsidR="006E64D0" w:rsidRDefault="006E64D0" w:rsidP="00D3510B">
      <w:pPr>
        <w:spacing w:line="360" w:lineRule="auto"/>
        <w:ind w:left="425"/>
        <w:jc w:val="both"/>
        <w:rPr>
          <w:rFonts w:ascii="Poppins" w:hAnsi="Poppins" w:cs="Poppins"/>
          <w:sz w:val="22"/>
          <w:szCs w:val="22"/>
          <w:highlight w:val="yellow"/>
        </w:rPr>
      </w:pPr>
    </w:p>
    <w:p w14:paraId="46F85B3E" w14:textId="6F76D493" w:rsidR="00D3510B" w:rsidRPr="00D73288" w:rsidRDefault="00544E86" w:rsidP="00D3510B">
      <w:pPr>
        <w:spacing w:line="360" w:lineRule="auto"/>
        <w:ind w:left="425"/>
        <w:jc w:val="both"/>
        <w:rPr>
          <w:rFonts w:ascii="Poppins" w:hAnsi="Poppins" w:cs="Poppins"/>
          <w:sz w:val="22"/>
          <w:szCs w:val="22"/>
          <w:highlight w:val="yellow"/>
        </w:rPr>
      </w:pPr>
      <w:r w:rsidRPr="00D73288">
        <w:rPr>
          <w:rFonts w:ascii="Poppins" w:hAnsi="Poppins" w:cs="Poppins"/>
          <w:sz w:val="22"/>
          <w:szCs w:val="22"/>
          <w:highlight w:val="yellow"/>
        </w:rPr>
        <w:t xml:space="preserve">Con votazione che ha luogo in forma palese per alzata di mano che dà il seguente esito: presenti </w:t>
      </w:r>
      <w:r w:rsidR="009110E3">
        <w:rPr>
          <w:rFonts w:ascii="Poppins" w:hAnsi="Poppins" w:cs="Poppins"/>
          <w:sz w:val="22"/>
          <w:szCs w:val="22"/>
          <w:highlight w:val="yellow"/>
        </w:rPr>
        <w:t>__</w:t>
      </w:r>
      <w:r w:rsidRPr="00D73288">
        <w:rPr>
          <w:rFonts w:ascii="Poppins" w:hAnsi="Poppins" w:cs="Poppins"/>
          <w:sz w:val="22"/>
          <w:szCs w:val="22"/>
          <w:highlight w:val="yellow"/>
        </w:rPr>
        <w:t xml:space="preserve">, favorevoli </w:t>
      </w:r>
      <w:r w:rsidR="009110E3">
        <w:rPr>
          <w:rFonts w:ascii="Poppins" w:hAnsi="Poppins" w:cs="Poppins"/>
          <w:sz w:val="22"/>
          <w:szCs w:val="22"/>
          <w:highlight w:val="yellow"/>
        </w:rPr>
        <w:t>__</w:t>
      </w:r>
      <w:r w:rsidRPr="00D73288">
        <w:rPr>
          <w:rFonts w:ascii="Poppins" w:hAnsi="Poppins" w:cs="Poppins"/>
          <w:sz w:val="22"/>
          <w:szCs w:val="22"/>
          <w:highlight w:val="yellow"/>
        </w:rPr>
        <w:t xml:space="preserve">, astenuti </w:t>
      </w:r>
      <w:r w:rsidR="009110E3">
        <w:rPr>
          <w:rFonts w:ascii="Poppins" w:hAnsi="Poppins" w:cs="Poppins"/>
          <w:sz w:val="22"/>
          <w:szCs w:val="22"/>
          <w:highlight w:val="yellow"/>
        </w:rPr>
        <w:t>__</w:t>
      </w:r>
      <w:r w:rsidRPr="00D73288">
        <w:rPr>
          <w:rFonts w:ascii="Poppins" w:hAnsi="Poppins" w:cs="Poppins"/>
          <w:sz w:val="22"/>
          <w:szCs w:val="22"/>
          <w:highlight w:val="yellow"/>
        </w:rPr>
        <w:t xml:space="preserve">, contrari </w:t>
      </w:r>
      <w:r w:rsidR="009110E3">
        <w:rPr>
          <w:rFonts w:ascii="Poppins" w:hAnsi="Poppins" w:cs="Poppins"/>
          <w:sz w:val="22"/>
          <w:szCs w:val="22"/>
          <w:highlight w:val="yellow"/>
        </w:rPr>
        <w:t>__</w:t>
      </w:r>
      <w:r w:rsidRPr="00D73288">
        <w:rPr>
          <w:rFonts w:ascii="Poppins" w:hAnsi="Poppins" w:cs="Poppins"/>
          <w:sz w:val="22"/>
          <w:szCs w:val="22"/>
          <w:highlight w:val="yellow"/>
        </w:rPr>
        <w:t xml:space="preserve">, come risultante dal verbale. </w:t>
      </w:r>
    </w:p>
    <w:p w14:paraId="4602401A" w14:textId="3D0F85C3" w:rsidR="00544E86" w:rsidRDefault="00544E86" w:rsidP="00D3510B">
      <w:pPr>
        <w:spacing w:line="360" w:lineRule="auto"/>
        <w:ind w:left="425"/>
        <w:jc w:val="both"/>
        <w:rPr>
          <w:rFonts w:ascii="Poppins" w:hAnsi="Poppins" w:cs="Poppins"/>
          <w:sz w:val="22"/>
          <w:szCs w:val="22"/>
        </w:rPr>
      </w:pPr>
      <w:r w:rsidRPr="00D73288">
        <w:rPr>
          <w:rFonts w:ascii="Poppins" w:hAnsi="Poppins" w:cs="Poppins"/>
          <w:sz w:val="22"/>
          <w:szCs w:val="22"/>
          <w:highlight w:val="yellow"/>
        </w:rPr>
        <w:t xml:space="preserve">Con separata votazione è dichiarata l’immediata eseguibilità del provvedimento con il seguente esito: </w:t>
      </w:r>
      <w:r w:rsidR="00D3510B" w:rsidRPr="00D73288">
        <w:rPr>
          <w:rFonts w:ascii="Poppins" w:hAnsi="Poppins" w:cs="Poppins"/>
          <w:sz w:val="22"/>
          <w:szCs w:val="22"/>
          <w:highlight w:val="yellow"/>
        </w:rPr>
        <w:t xml:space="preserve">presenti </w:t>
      </w:r>
      <w:r w:rsidR="009110E3">
        <w:rPr>
          <w:rFonts w:ascii="Poppins" w:hAnsi="Poppins" w:cs="Poppins"/>
          <w:sz w:val="22"/>
          <w:szCs w:val="22"/>
          <w:highlight w:val="yellow"/>
        </w:rPr>
        <w:t>__</w:t>
      </w:r>
      <w:r w:rsidR="00D3510B" w:rsidRPr="00D73288">
        <w:rPr>
          <w:rFonts w:ascii="Poppins" w:hAnsi="Poppins" w:cs="Poppins"/>
          <w:sz w:val="22"/>
          <w:szCs w:val="22"/>
          <w:highlight w:val="yellow"/>
        </w:rPr>
        <w:t xml:space="preserve">, favorevoli </w:t>
      </w:r>
      <w:r w:rsidR="009110E3">
        <w:rPr>
          <w:rFonts w:ascii="Poppins" w:hAnsi="Poppins" w:cs="Poppins"/>
          <w:sz w:val="22"/>
          <w:szCs w:val="22"/>
          <w:highlight w:val="yellow"/>
        </w:rPr>
        <w:t>__</w:t>
      </w:r>
      <w:r w:rsidR="00D3510B" w:rsidRPr="00D73288">
        <w:rPr>
          <w:rFonts w:ascii="Poppins" w:hAnsi="Poppins" w:cs="Poppins"/>
          <w:sz w:val="22"/>
          <w:szCs w:val="22"/>
          <w:highlight w:val="yellow"/>
        </w:rPr>
        <w:t xml:space="preserve">, astenuti </w:t>
      </w:r>
      <w:r w:rsidR="009110E3">
        <w:rPr>
          <w:rFonts w:ascii="Poppins" w:hAnsi="Poppins" w:cs="Poppins"/>
          <w:sz w:val="22"/>
          <w:szCs w:val="22"/>
          <w:highlight w:val="yellow"/>
        </w:rPr>
        <w:t>__</w:t>
      </w:r>
      <w:r w:rsidR="00D3510B" w:rsidRPr="00D73288">
        <w:rPr>
          <w:rFonts w:ascii="Poppins" w:hAnsi="Poppins" w:cs="Poppins"/>
          <w:sz w:val="22"/>
          <w:szCs w:val="22"/>
          <w:highlight w:val="yellow"/>
        </w:rPr>
        <w:t xml:space="preserve">, contrari </w:t>
      </w:r>
      <w:r w:rsidR="009110E3">
        <w:rPr>
          <w:rFonts w:ascii="Poppins" w:hAnsi="Poppins" w:cs="Poppins"/>
          <w:sz w:val="22"/>
          <w:szCs w:val="22"/>
          <w:highlight w:val="yellow"/>
        </w:rPr>
        <w:t>__</w:t>
      </w:r>
      <w:r w:rsidR="00D3510B" w:rsidRPr="00D73288">
        <w:rPr>
          <w:rFonts w:ascii="Poppins" w:hAnsi="Poppins" w:cs="Poppins"/>
          <w:sz w:val="22"/>
          <w:szCs w:val="22"/>
          <w:highlight w:val="yellow"/>
        </w:rPr>
        <w:t>.</w:t>
      </w:r>
    </w:p>
    <w:p w14:paraId="6142B039" w14:textId="77777777" w:rsidR="00544E86" w:rsidRDefault="00544E86" w:rsidP="00F50EBE">
      <w:pPr>
        <w:spacing w:after="120" w:line="360" w:lineRule="auto"/>
        <w:ind w:left="425"/>
        <w:jc w:val="both"/>
        <w:rPr>
          <w:rFonts w:ascii="Poppins" w:hAnsi="Poppins" w:cs="Poppins"/>
          <w:sz w:val="22"/>
          <w:szCs w:val="22"/>
        </w:rPr>
      </w:pPr>
    </w:p>
    <w:p w14:paraId="0EB73CE2" w14:textId="77777777" w:rsidR="006E64D0" w:rsidRDefault="006E64D0" w:rsidP="00F50EBE">
      <w:pPr>
        <w:spacing w:after="120" w:line="360" w:lineRule="auto"/>
        <w:ind w:left="425"/>
        <w:jc w:val="both"/>
        <w:rPr>
          <w:rFonts w:ascii="Poppins" w:hAnsi="Poppins" w:cs="Poppins"/>
          <w:sz w:val="22"/>
          <w:szCs w:val="22"/>
        </w:rPr>
      </w:pPr>
    </w:p>
    <w:p w14:paraId="5D3807B8" w14:textId="566F71EB" w:rsidR="00544E86" w:rsidRDefault="00544E86" w:rsidP="00544E86">
      <w:pPr>
        <w:spacing w:after="120" w:line="360" w:lineRule="auto"/>
        <w:ind w:left="425"/>
        <w:jc w:val="center"/>
        <w:rPr>
          <w:rFonts w:ascii="Poppins" w:hAnsi="Poppins" w:cs="Poppins"/>
          <w:b/>
          <w:bCs/>
          <w:sz w:val="22"/>
          <w:szCs w:val="22"/>
        </w:rPr>
      </w:pPr>
      <w:r w:rsidRPr="00544E86">
        <w:rPr>
          <w:rFonts w:ascii="Poppins" w:hAnsi="Poppins" w:cs="Poppins"/>
          <w:b/>
          <w:bCs/>
          <w:sz w:val="22"/>
          <w:szCs w:val="22"/>
        </w:rPr>
        <w:t>DELIBERA</w:t>
      </w:r>
    </w:p>
    <w:p w14:paraId="461C33FC" w14:textId="4A71CAD4" w:rsidR="00544E86" w:rsidRDefault="00544E86" w:rsidP="00182228">
      <w:pPr>
        <w:pStyle w:val="Paragrafoelenco"/>
        <w:numPr>
          <w:ilvl w:val="0"/>
          <w:numId w:val="8"/>
        </w:numPr>
        <w:spacing w:after="120" w:line="360" w:lineRule="auto"/>
        <w:ind w:left="1077" w:hanging="357"/>
        <w:contextualSpacing w:val="0"/>
        <w:jc w:val="both"/>
        <w:rPr>
          <w:rFonts w:ascii="Poppins" w:hAnsi="Poppins" w:cs="Poppins"/>
          <w:sz w:val="22"/>
          <w:szCs w:val="22"/>
        </w:rPr>
      </w:pPr>
      <w:r w:rsidRPr="00544E86">
        <w:rPr>
          <w:rFonts w:ascii="Poppins" w:hAnsi="Poppins" w:cs="Poppins"/>
          <w:sz w:val="22"/>
          <w:szCs w:val="22"/>
        </w:rPr>
        <w:t>di approvare, per le motivazioni esplicitate in premessa, ai sensi dell’art. 227, comma 2, del decreto legislativo 18 agosto 2000, n. 267, il rendiconto della gestione relativo all’esercizio finanziario 202</w:t>
      </w:r>
      <w:r w:rsidR="00BE16A8">
        <w:rPr>
          <w:rFonts w:ascii="Poppins" w:hAnsi="Poppins" w:cs="Poppins"/>
          <w:sz w:val="22"/>
          <w:szCs w:val="22"/>
        </w:rPr>
        <w:t>5</w:t>
      </w:r>
      <w:r w:rsidRPr="00544E86">
        <w:rPr>
          <w:rFonts w:ascii="Poppins" w:hAnsi="Poppins" w:cs="Poppins"/>
          <w:sz w:val="22"/>
          <w:szCs w:val="22"/>
        </w:rPr>
        <w:t xml:space="preserve"> e relativi allegati contenuti negli allegati </w:t>
      </w:r>
      <w:r>
        <w:rPr>
          <w:rFonts w:ascii="Poppins" w:hAnsi="Poppins" w:cs="Poppins"/>
          <w:sz w:val="22"/>
          <w:szCs w:val="22"/>
        </w:rPr>
        <w:t>a</w:t>
      </w:r>
      <w:r w:rsidRPr="00544E86">
        <w:rPr>
          <w:rFonts w:ascii="Poppins" w:hAnsi="Poppins" w:cs="Poppins"/>
          <w:sz w:val="22"/>
          <w:szCs w:val="22"/>
        </w:rPr>
        <w:t xml:space="preserve">) e </w:t>
      </w:r>
      <w:r>
        <w:rPr>
          <w:rFonts w:ascii="Poppins" w:hAnsi="Poppins" w:cs="Poppins"/>
          <w:sz w:val="22"/>
          <w:szCs w:val="22"/>
        </w:rPr>
        <w:t>b)</w:t>
      </w:r>
      <w:r w:rsidRPr="00544E86">
        <w:rPr>
          <w:rFonts w:ascii="Poppins" w:hAnsi="Poppins" w:cs="Poppins"/>
          <w:sz w:val="22"/>
          <w:szCs w:val="22"/>
        </w:rPr>
        <w:t xml:space="preserve"> parti integranti e sostanziali</w:t>
      </w:r>
      <w:r w:rsidR="00D73288">
        <w:rPr>
          <w:rFonts w:ascii="Poppins" w:hAnsi="Poppins" w:cs="Poppins"/>
          <w:sz w:val="22"/>
          <w:szCs w:val="22"/>
        </w:rPr>
        <w:t>;</w:t>
      </w:r>
    </w:p>
    <w:p w14:paraId="7E0B1DDF" w14:textId="43EF1323" w:rsidR="00D95FF1" w:rsidRPr="00D95FF1" w:rsidRDefault="00D95FF1" w:rsidP="00D3510B">
      <w:pPr>
        <w:pStyle w:val="Paragrafoelenco"/>
        <w:numPr>
          <w:ilvl w:val="0"/>
          <w:numId w:val="8"/>
        </w:numPr>
        <w:spacing w:after="120" w:line="360" w:lineRule="auto"/>
        <w:ind w:left="1077" w:hanging="357"/>
        <w:contextualSpacing w:val="0"/>
        <w:jc w:val="both"/>
        <w:rPr>
          <w:rFonts w:ascii="Poppins" w:hAnsi="Poppins" w:cs="Poppins"/>
          <w:sz w:val="22"/>
          <w:szCs w:val="22"/>
        </w:rPr>
      </w:pPr>
      <w:r w:rsidRPr="00D95FF1">
        <w:rPr>
          <w:rFonts w:ascii="Poppins" w:hAnsi="Poppins" w:cs="Poppins"/>
          <w:sz w:val="22"/>
          <w:szCs w:val="22"/>
        </w:rPr>
        <w:t>di approvare, ancorché non materialmente allegata, la relazione al rendiconto 202</w:t>
      </w:r>
      <w:r w:rsidR="00BE16A8">
        <w:rPr>
          <w:rFonts w:ascii="Poppins" w:hAnsi="Poppins" w:cs="Poppins"/>
          <w:sz w:val="22"/>
          <w:szCs w:val="22"/>
        </w:rPr>
        <w:t>5</w:t>
      </w:r>
      <w:r w:rsidRPr="00D95FF1">
        <w:rPr>
          <w:rFonts w:ascii="Poppins" w:hAnsi="Poppins" w:cs="Poppins"/>
          <w:sz w:val="22"/>
          <w:szCs w:val="22"/>
        </w:rPr>
        <w:t xml:space="preserve"> predisposta dal Consiglio Direttivo;</w:t>
      </w:r>
    </w:p>
    <w:p w14:paraId="275B11B1" w14:textId="2629CEF0" w:rsidR="00D95FF1" w:rsidRPr="00D95FF1" w:rsidRDefault="00D95FF1" w:rsidP="00182228">
      <w:pPr>
        <w:numPr>
          <w:ilvl w:val="0"/>
          <w:numId w:val="8"/>
        </w:numPr>
        <w:tabs>
          <w:tab w:val="left" w:pos="426"/>
          <w:tab w:val="left" w:pos="720"/>
        </w:tabs>
        <w:suppressAutoHyphens/>
        <w:spacing w:after="120" w:line="360" w:lineRule="auto"/>
        <w:ind w:left="1077" w:hanging="357"/>
        <w:jc w:val="both"/>
        <w:rPr>
          <w:rFonts w:ascii="Poppins" w:hAnsi="Poppins" w:cs="Poppins"/>
          <w:sz w:val="22"/>
          <w:szCs w:val="22"/>
        </w:rPr>
      </w:pPr>
      <w:r w:rsidRPr="00D95FF1">
        <w:rPr>
          <w:rFonts w:ascii="Poppins" w:hAnsi="Poppins" w:cs="Poppins"/>
          <w:sz w:val="22"/>
          <w:szCs w:val="22"/>
        </w:rPr>
        <w:t>di dare atto che al rendiconto 202</w:t>
      </w:r>
      <w:r w:rsidR="00BE16A8">
        <w:rPr>
          <w:rFonts w:ascii="Poppins" w:hAnsi="Poppins" w:cs="Poppins"/>
          <w:sz w:val="22"/>
          <w:szCs w:val="22"/>
        </w:rPr>
        <w:t>5</w:t>
      </w:r>
      <w:r w:rsidRPr="00D95FF1">
        <w:rPr>
          <w:rFonts w:ascii="Poppins" w:hAnsi="Poppins" w:cs="Poppins"/>
          <w:sz w:val="22"/>
          <w:szCs w:val="22"/>
        </w:rPr>
        <w:t xml:space="preserve"> è allegata una situazione patrimoniale semplificata al 31 dicembre dell’anno di riferimento, redatta secondo lo schema di cui all'allegato n. 10 al decreto legislativo 23 giugno 2011, n. 118 e con le modalità semplificate definite dall’allegato A al decreto ministeriale 11 novembre 2019;</w:t>
      </w:r>
    </w:p>
    <w:p w14:paraId="527F071C" w14:textId="3425769D" w:rsidR="00D95FF1" w:rsidRPr="003B34CC" w:rsidRDefault="00D95FF1" w:rsidP="00D3510B">
      <w:pPr>
        <w:pStyle w:val="Paragrafoelenco"/>
        <w:numPr>
          <w:ilvl w:val="0"/>
          <w:numId w:val="8"/>
        </w:numPr>
        <w:spacing w:after="120" w:line="360" w:lineRule="auto"/>
        <w:ind w:left="1077" w:hanging="357"/>
        <w:contextualSpacing w:val="0"/>
        <w:jc w:val="both"/>
        <w:rPr>
          <w:rFonts w:ascii="Poppins" w:hAnsi="Poppins" w:cs="Poppins"/>
          <w:sz w:val="22"/>
          <w:szCs w:val="22"/>
        </w:rPr>
      </w:pPr>
      <w:r w:rsidRPr="003B34CC">
        <w:rPr>
          <w:rFonts w:ascii="Poppins" w:hAnsi="Poppins" w:cs="Poppins"/>
          <w:sz w:val="22"/>
          <w:szCs w:val="22"/>
        </w:rPr>
        <w:t>di dare atto che sul rendiconto e i relativi allegati, approvanti con il presente provvedimento l’organo di revisione si è espresso favorevolmente con proprio parere acquisito al protocollo n.</w:t>
      </w:r>
      <w:r w:rsidR="0002409C" w:rsidRPr="003B34CC">
        <w:rPr>
          <w:rFonts w:ascii="Poppins" w:hAnsi="Poppins" w:cs="Poppins"/>
          <w:sz w:val="22"/>
          <w:szCs w:val="22"/>
        </w:rPr>
        <w:t xml:space="preserve"> </w:t>
      </w:r>
      <w:r w:rsidR="003B34CC" w:rsidRPr="003B34CC">
        <w:rPr>
          <w:rFonts w:ascii="Poppins" w:hAnsi="Poppins" w:cs="Poppins"/>
          <w:sz w:val="22"/>
          <w:szCs w:val="22"/>
        </w:rPr>
        <w:t>1613</w:t>
      </w:r>
      <w:r w:rsidR="009110E3" w:rsidRPr="003B34CC">
        <w:rPr>
          <w:rFonts w:ascii="Poppins" w:hAnsi="Poppins" w:cs="Poppins"/>
          <w:sz w:val="22"/>
          <w:szCs w:val="22"/>
        </w:rPr>
        <w:t xml:space="preserve"> del 0</w:t>
      </w:r>
      <w:r w:rsidR="003B34CC" w:rsidRPr="003B34CC">
        <w:rPr>
          <w:rFonts w:ascii="Poppins" w:hAnsi="Poppins" w:cs="Poppins"/>
          <w:sz w:val="22"/>
          <w:szCs w:val="22"/>
        </w:rPr>
        <w:t>1</w:t>
      </w:r>
      <w:r w:rsidR="009110E3" w:rsidRPr="003B34CC">
        <w:rPr>
          <w:rFonts w:ascii="Poppins" w:hAnsi="Poppins" w:cs="Poppins"/>
          <w:sz w:val="22"/>
          <w:szCs w:val="22"/>
        </w:rPr>
        <w:t xml:space="preserve"> aprile 202</w:t>
      </w:r>
      <w:r w:rsidR="003B34CC" w:rsidRPr="003B34CC">
        <w:rPr>
          <w:rFonts w:ascii="Poppins" w:hAnsi="Poppins" w:cs="Poppins"/>
          <w:sz w:val="22"/>
          <w:szCs w:val="22"/>
        </w:rPr>
        <w:t>6</w:t>
      </w:r>
      <w:r w:rsidRPr="003B34CC">
        <w:rPr>
          <w:rFonts w:ascii="Poppins" w:hAnsi="Poppins" w:cs="Poppins"/>
          <w:sz w:val="22"/>
          <w:szCs w:val="22"/>
        </w:rPr>
        <w:t>;</w:t>
      </w:r>
    </w:p>
    <w:p w14:paraId="6DD34384" w14:textId="5796BED4" w:rsidR="009110E3" w:rsidRDefault="00D95FF1" w:rsidP="009110E3">
      <w:pPr>
        <w:pStyle w:val="Paragrafoelenco"/>
        <w:numPr>
          <w:ilvl w:val="0"/>
          <w:numId w:val="8"/>
        </w:numPr>
        <w:spacing w:after="120" w:line="360" w:lineRule="auto"/>
        <w:ind w:left="1077" w:hanging="357"/>
        <w:contextualSpacing w:val="0"/>
        <w:jc w:val="both"/>
        <w:rPr>
          <w:rFonts w:ascii="Poppins" w:hAnsi="Poppins" w:cs="Poppins"/>
          <w:sz w:val="22"/>
          <w:szCs w:val="22"/>
        </w:rPr>
      </w:pPr>
      <w:r w:rsidRPr="00D95FF1">
        <w:rPr>
          <w:rFonts w:ascii="Poppins" w:hAnsi="Poppins" w:cs="Poppins"/>
          <w:sz w:val="22"/>
          <w:szCs w:val="22"/>
        </w:rPr>
        <w:t>di dare atto che alla data del 31.12.202</w:t>
      </w:r>
      <w:r w:rsidR="00BE16A8">
        <w:rPr>
          <w:rFonts w:ascii="Poppins" w:hAnsi="Poppins" w:cs="Poppins"/>
          <w:sz w:val="22"/>
          <w:szCs w:val="22"/>
        </w:rPr>
        <w:t>5</w:t>
      </w:r>
      <w:r w:rsidRPr="00D95FF1">
        <w:rPr>
          <w:rFonts w:ascii="Poppins" w:hAnsi="Poppins" w:cs="Poppins"/>
          <w:sz w:val="22"/>
          <w:szCs w:val="22"/>
        </w:rPr>
        <w:t>, non risultano esserci debiti fuori bilancio pendenti per i quali necessiti il riconoscimento ed il ripiano e che nel corso dell'esercizio 202</w:t>
      </w:r>
      <w:r w:rsidR="00BE16A8">
        <w:rPr>
          <w:rFonts w:ascii="Poppins" w:hAnsi="Poppins" w:cs="Poppins"/>
          <w:sz w:val="22"/>
          <w:szCs w:val="22"/>
        </w:rPr>
        <w:t>5</w:t>
      </w:r>
      <w:r w:rsidRPr="00D95FF1">
        <w:rPr>
          <w:rFonts w:ascii="Poppins" w:hAnsi="Poppins" w:cs="Poppins"/>
          <w:sz w:val="22"/>
          <w:szCs w:val="22"/>
        </w:rPr>
        <w:t xml:space="preserve"> non si è provveduto al riconoscimento della legittimità di alcun debito fuori bilancio;</w:t>
      </w:r>
    </w:p>
    <w:p w14:paraId="5D10D682" w14:textId="3500769D" w:rsidR="009110E3" w:rsidRDefault="00D95FF1" w:rsidP="009110E3">
      <w:pPr>
        <w:pStyle w:val="Paragrafoelenco"/>
        <w:numPr>
          <w:ilvl w:val="0"/>
          <w:numId w:val="8"/>
        </w:numPr>
        <w:spacing w:after="120" w:line="360" w:lineRule="auto"/>
        <w:ind w:left="1077" w:hanging="357"/>
        <w:contextualSpacing w:val="0"/>
        <w:jc w:val="both"/>
        <w:rPr>
          <w:rFonts w:ascii="Poppins" w:hAnsi="Poppins" w:cs="Poppins"/>
          <w:sz w:val="22"/>
          <w:szCs w:val="22"/>
        </w:rPr>
      </w:pPr>
      <w:r w:rsidRPr="009110E3">
        <w:rPr>
          <w:rFonts w:ascii="Poppins" w:hAnsi="Poppins" w:cs="Poppins"/>
          <w:sz w:val="22"/>
          <w:szCs w:val="22"/>
        </w:rPr>
        <w:t>di dare altresì atto che questo ente, sulla base della tabella di riscontro dei parametri di deficitarietà strutturale redatta ai sensi dell’art. 228, comma 5 del decreto legislativo 18 agosto 2000, n. 267, definitiva con decreto del Ministero dell’Interno 18 febbraio 2013, risulta non deficitario;</w:t>
      </w:r>
    </w:p>
    <w:p w14:paraId="5ADB2576" w14:textId="220ED3F7" w:rsidR="004905BB" w:rsidRDefault="00D678F5" w:rsidP="00D678F5">
      <w:pPr>
        <w:pStyle w:val="Paragrafoelenco"/>
        <w:numPr>
          <w:ilvl w:val="0"/>
          <w:numId w:val="8"/>
        </w:numPr>
        <w:spacing w:after="120" w:line="360" w:lineRule="auto"/>
        <w:ind w:left="1077" w:hanging="357"/>
        <w:contextualSpacing w:val="0"/>
        <w:jc w:val="both"/>
        <w:rPr>
          <w:rFonts w:ascii="Poppins" w:hAnsi="Poppins" w:cs="Poppins"/>
          <w:sz w:val="22"/>
          <w:szCs w:val="22"/>
        </w:rPr>
      </w:pPr>
      <w:r>
        <w:rPr>
          <w:rFonts w:ascii="Poppins" w:hAnsi="Poppins" w:cs="Poppins"/>
          <w:sz w:val="22"/>
          <w:szCs w:val="22"/>
        </w:rPr>
        <w:lastRenderedPageBreak/>
        <w:t>d</w:t>
      </w:r>
      <w:r w:rsidRPr="00D678F5">
        <w:rPr>
          <w:rFonts w:ascii="Poppins" w:hAnsi="Poppins" w:cs="Poppins"/>
          <w:sz w:val="22"/>
          <w:szCs w:val="22"/>
        </w:rPr>
        <w:t>i disporre</w:t>
      </w:r>
      <w:r w:rsidR="00735594">
        <w:rPr>
          <w:rFonts w:ascii="Poppins" w:hAnsi="Poppins" w:cs="Poppins"/>
          <w:sz w:val="22"/>
          <w:szCs w:val="22"/>
        </w:rPr>
        <w:t xml:space="preserve"> che, ai sensi dell’articolo 227 comma 6</w:t>
      </w:r>
      <w:r w:rsidR="00735594" w:rsidRPr="00897E8B">
        <w:rPr>
          <w:rFonts w:ascii="Poppins" w:hAnsi="Poppins" w:cs="Poppins"/>
          <w:i/>
          <w:iCs/>
          <w:sz w:val="22"/>
          <w:szCs w:val="22"/>
        </w:rPr>
        <w:t>bis</w:t>
      </w:r>
      <w:r w:rsidR="00735594">
        <w:rPr>
          <w:rFonts w:ascii="Poppins" w:hAnsi="Poppins" w:cs="Poppins"/>
          <w:sz w:val="22"/>
          <w:szCs w:val="22"/>
        </w:rPr>
        <w:t xml:space="preserve"> del Tuel,</w:t>
      </w:r>
      <w:r w:rsidRPr="00D678F5">
        <w:rPr>
          <w:rFonts w:ascii="Poppins" w:hAnsi="Poppins" w:cs="Poppins"/>
          <w:sz w:val="22"/>
          <w:szCs w:val="22"/>
        </w:rPr>
        <w:t xml:space="preserve"> il rendiconto approvato con la presente deliberazione sia pubblicato sul sito internet dell’Ente </w:t>
      </w:r>
      <w:r w:rsidR="0089135D">
        <w:rPr>
          <w:rFonts w:ascii="Poppins" w:hAnsi="Poppins" w:cs="Poppins"/>
          <w:sz w:val="22"/>
          <w:szCs w:val="22"/>
        </w:rPr>
        <w:t>all’interno dell’</w:t>
      </w:r>
      <w:r w:rsidRPr="00D678F5">
        <w:rPr>
          <w:rFonts w:ascii="Poppins" w:hAnsi="Poppins" w:cs="Poppins"/>
          <w:sz w:val="22"/>
          <w:szCs w:val="22"/>
        </w:rPr>
        <w:t>Area</w:t>
      </w:r>
      <w:r>
        <w:rPr>
          <w:rFonts w:ascii="Poppins" w:hAnsi="Poppins" w:cs="Poppins"/>
          <w:sz w:val="22"/>
          <w:szCs w:val="22"/>
        </w:rPr>
        <w:t xml:space="preserve"> </w:t>
      </w:r>
      <w:r w:rsidRPr="00D678F5">
        <w:rPr>
          <w:rFonts w:ascii="Poppins" w:hAnsi="Poppins" w:cs="Poppins"/>
          <w:sz w:val="22"/>
          <w:szCs w:val="22"/>
        </w:rPr>
        <w:t>Amministrazione Trasparente</w:t>
      </w:r>
      <w:r w:rsidR="0089135D">
        <w:rPr>
          <w:rFonts w:ascii="Poppins" w:hAnsi="Poppins" w:cs="Poppins"/>
          <w:sz w:val="22"/>
          <w:szCs w:val="22"/>
        </w:rPr>
        <w:t xml:space="preserve"> - S</w:t>
      </w:r>
      <w:r w:rsidR="00735594">
        <w:rPr>
          <w:rFonts w:ascii="Poppins" w:hAnsi="Poppins" w:cs="Poppins"/>
          <w:sz w:val="22"/>
          <w:szCs w:val="22"/>
        </w:rPr>
        <w:t>ezione Bilanci;</w:t>
      </w:r>
    </w:p>
    <w:p w14:paraId="6583A7B9" w14:textId="7A7DB954" w:rsidR="00D678F5" w:rsidRPr="00D678F5" w:rsidRDefault="004905BB" w:rsidP="00D678F5">
      <w:pPr>
        <w:pStyle w:val="Paragrafoelenco"/>
        <w:numPr>
          <w:ilvl w:val="0"/>
          <w:numId w:val="8"/>
        </w:numPr>
        <w:spacing w:after="120" w:line="360" w:lineRule="auto"/>
        <w:ind w:left="1077" w:hanging="357"/>
        <w:contextualSpacing w:val="0"/>
        <w:jc w:val="both"/>
        <w:rPr>
          <w:rFonts w:ascii="Poppins" w:hAnsi="Poppins" w:cs="Poppins"/>
          <w:sz w:val="22"/>
          <w:szCs w:val="22"/>
        </w:rPr>
      </w:pPr>
      <w:r>
        <w:rPr>
          <w:rFonts w:ascii="Poppins" w:hAnsi="Poppins" w:cs="Poppins"/>
          <w:sz w:val="22"/>
          <w:szCs w:val="22"/>
        </w:rPr>
        <w:t>di disporre inoltre che</w:t>
      </w:r>
      <w:r w:rsidR="005C1694">
        <w:rPr>
          <w:rFonts w:ascii="Poppins" w:hAnsi="Poppins" w:cs="Poppins"/>
          <w:sz w:val="22"/>
          <w:szCs w:val="22"/>
        </w:rPr>
        <w:t>,</w:t>
      </w:r>
      <w:r>
        <w:rPr>
          <w:rFonts w:ascii="Poppins" w:hAnsi="Poppins" w:cs="Poppins"/>
          <w:sz w:val="22"/>
          <w:szCs w:val="22"/>
        </w:rPr>
        <w:t xml:space="preserve"> </w:t>
      </w:r>
      <w:r w:rsidR="00735594">
        <w:rPr>
          <w:rFonts w:ascii="Poppins" w:hAnsi="Poppins" w:cs="Poppins"/>
          <w:sz w:val="22"/>
          <w:szCs w:val="22"/>
        </w:rPr>
        <w:t xml:space="preserve">per effetto </w:t>
      </w:r>
      <w:r>
        <w:rPr>
          <w:rFonts w:ascii="Poppins" w:hAnsi="Poppins" w:cs="Poppins"/>
          <w:sz w:val="22"/>
          <w:szCs w:val="22"/>
        </w:rPr>
        <w:t>delle previsioni di cui al D.M. 12 maggio 2016, come aggiornato il 18 ottobre 2016, lo stesso sia</w:t>
      </w:r>
      <w:r w:rsidR="00D678F5" w:rsidRPr="00D678F5">
        <w:rPr>
          <w:rFonts w:ascii="Poppins" w:hAnsi="Poppins" w:cs="Poppins"/>
          <w:sz w:val="22"/>
          <w:szCs w:val="22"/>
        </w:rPr>
        <w:t xml:space="preserve"> trasmesso</w:t>
      </w:r>
      <w:r w:rsidR="00735594">
        <w:rPr>
          <w:rFonts w:ascii="Poppins" w:hAnsi="Poppins" w:cs="Poppins"/>
          <w:sz w:val="22"/>
          <w:szCs w:val="22"/>
        </w:rPr>
        <w:t xml:space="preserve"> entro 30 giorni dall’approvazione</w:t>
      </w:r>
      <w:r w:rsidR="00D678F5" w:rsidRPr="00D678F5">
        <w:rPr>
          <w:rFonts w:ascii="Poppins" w:hAnsi="Poppins" w:cs="Poppins"/>
          <w:sz w:val="22"/>
          <w:szCs w:val="22"/>
        </w:rPr>
        <w:t xml:space="preserve"> alla Banca Dati Amministrazioni Pubbliche (BDAP)</w:t>
      </w:r>
      <w:r w:rsidR="00D678F5">
        <w:rPr>
          <w:rFonts w:ascii="Poppins" w:hAnsi="Poppins" w:cs="Poppins"/>
          <w:sz w:val="22"/>
          <w:szCs w:val="22"/>
        </w:rPr>
        <w:t>;</w:t>
      </w:r>
    </w:p>
    <w:p w14:paraId="622D1222" w14:textId="1AA42F35" w:rsidR="00D95FF1" w:rsidRPr="009110E3" w:rsidRDefault="00D95FF1" w:rsidP="009110E3">
      <w:pPr>
        <w:pStyle w:val="Paragrafoelenco"/>
        <w:numPr>
          <w:ilvl w:val="0"/>
          <w:numId w:val="8"/>
        </w:numPr>
        <w:spacing w:after="120" w:line="360" w:lineRule="auto"/>
        <w:ind w:left="1077" w:hanging="357"/>
        <w:contextualSpacing w:val="0"/>
        <w:jc w:val="both"/>
        <w:rPr>
          <w:rFonts w:ascii="Poppins" w:hAnsi="Poppins" w:cs="Poppins"/>
          <w:bCs/>
          <w:sz w:val="22"/>
          <w:szCs w:val="22"/>
        </w:rPr>
      </w:pPr>
      <w:r w:rsidRPr="009110E3">
        <w:rPr>
          <w:rFonts w:ascii="Poppins" w:hAnsi="Poppins" w:cs="Poppins"/>
          <w:bCs/>
          <w:sz w:val="22"/>
          <w:szCs w:val="22"/>
        </w:rPr>
        <w:t>di dichiarare lil presente atto immediatamente eseguibile ai sensi dell’articolo 183 comma 4, del Codice degli Enti Locali della Regione Trentino Alto Adige, legge regionale 3 maggio 2018 n.</w:t>
      </w:r>
      <w:r w:rsidR="008D37F7" w:rsidRPr="009110E3">
        <w:rPr>
          <w:rFonts w:ascii="Poppins" w:hAnsi="Poppins" w:cs="Poppins"/>
          <w:bCs/>
          <w:sz w:val="22"/>
          <w:szCs w:val="22"/>
        </w:rPr>
        <w:t xml:space="preserve"> </w:t>
      </w:r>
      <w:r w:rsidRPr="009110E3">
        <w:rPr>
          <w:rFonts w:ascii="Poppins" w:hAnsi="Poppins" w:cs="Poppins"/>
          <w:bCs/>
          <w:sz w:val="22"/>
          <w:szCs w:val="22"/>
        </w:rPr>
        <w:t>2.</w:t>
      </w:r>
      <w:r w:rsidR="009110E3" w:rsidRPr="009110E3">
        <w:rPr>
          <w:rFonts w:ascii="Poppins" w:hAnsi="Poppins" w:cs="Poppins"/>
          <w:bCs/>
          <w:sz w:val="22"/>
          <w:szCs w:val="22"/>
        </w:rPr>
        <w:t>, ai fini dell’esecutività della deliberazione entro il termine di legge</w:t>
      </w:r>
      <w:r w:rsidR="009110E3">
        <w:rPr>
          <w:rFonts w:ascii="Poppins" w:hAnsi="Poppins" w:cs="Poppins"/>
          <w:bCs/>
          <w:sz w:val="22"/>
          <w:szCs w:val="22"/>
        </w:rPr>
        <w:t>;</w:t>
      </w:r>
    </w:p>
    <w:p w14:paraId="089BA38A" w14:textId="6DE41601" w:rsidR="00D95FF1" w:rsidRPr="00D95FF1" w:rsidRDefault="00D95FF1" w:rsidP="00D3510B">
      <w:pPr>
        <w:pStyle w:val="Paragrafoelenco"/>
        <w:numPr>
          <w:ilvl w:val="0"/>
          <w:numId w:val="8"/>
        </w:numPr>
        <w:spacing w:after="120" w:line="360" w:lineRule="auto"/>
        <w:ind w:left="1077" w:hanging="357"/>
        <w:contextualSpacing w:val="0"/>
        <w:jc w:val="both"/>
        <w:rPr>
          <w:rFonts w:ascii="Poppins" w:hAnsi="Poppins" w:cs="Poppins"/>
          <w:sz w:val="22"/>
          <w:szCs w:val="22"/>
        </w:rPr>
      </w:pPr>
      <w:r w:rsidRPr="00D95FF1">
        <w:rPr>
          <w:rFonts w:ascii="Poppins" w:hAnsi="Poppins" w:cs="Poppins"/>
          <w:bCs/>
          <w:sz w:val="22"/>
          <w:szCs w:val="22"/>
        </w:rPr>
        <w:t>di dare evidenza che avverso la presente deliberazione sono ammessi:</w:t>
      </w:r>
    </w:p>
    <w:p w14:paraId="55DDA186" w14:textId="26F56194" w:rsidR="00D95FF1" w:rsidRPr="00F734CE" w:rsidRDefault="00D95FF1" w:rsidP="00D3510B">
      <w:pPr>
        <w:pStyle w:val="Paragrafoelenco"/>
        <w:numPr>
          <w:ilvl w:val="0"/>
          <w:numId w:val="4"/>
        </w:numPr>
        <w:autoSpaceDE w:val="0"/>
        <w:spacing w:line="360" w:lineRule="auto"/>
        <w:jc w:val="both"/>
        <w:rPr>
          <w:rFonts w:ascii="Poppins" w:hAnsi="Poppins" w:cs="Poppins"/>
          <w:bCs/>
          <w:sz w:val="22"/>
          <w:szCs w:val="22"/>
        </w:rPr>
      </w:pPr>
      <w:r w:rsidRPr="00F734CE">
        <w:rPr>
          <w:rFonts w:ascii="Poppins" w:hAnsi="Poppins" w:cs="Poppins"/>
          <w:bCs/>
          <w:sz w:val="22"/>
          <w:szCs w:val="22"/>
        </w:rPr>
        <w:t xml:space="preserve">opposizione alla Consiglio Direttivo, durante il periodo di pubblicazione, ai sensi dell’art. 183, comma 5, del Codice degli Enti Locali della Regione Autonoma Trentino-Alto Adige approvato con Legge regionale 3 maggio 2018, n. 2 ed ai sensi della </w:t>
      </w:r>
      <w:r w:rsidR="00182228">
        <w:rPr>
          <w:rFonts w:ascii="Poppins" w:hAnsi="Poppins" w:cs="Poppins"/>
          <w:bCs/>
          <w:sz w:val="22"/>
          <w:szCs w:val="22"/>
        </w:rPr>
        <w:t xml:space="preserve">legge provinciale </w:t>
      </w:r>
      <w:r w:rsidRPr="00F734CE">
        <w:rPr>
          <w:rFonts w:ascii="Poppins" w:hAnsi="Poppins" w:cs="Poppins"/>
          <w:bCs/>
          <w:sz w:val="22"/>
          <w:szCs w:val="22"/>
        </w:rPr>
        <w:t>23/199</w:t>
      </w:r>
      <w:r w:rsidR="00182228">
        <w:rPr>
          <w:rFonts w:ascii="Poppins" w:hAnsi="Poppins" w:cs="Poppins"/>
          <w:bCs/>
          <w:sz w:val="22"/>
          <w:szCs w:val="22"/>
        </w:rPr>
        <w:t>2</w:t>
      </w:r>
      <w:r w:rsidRPr="00F734CE">
        <w:rPr>
          <w:rFonts w:ascii="Poppins" w:hAnsi="Poppins" w:cs="Poppins"/>
          <w:bCs/>
          <w:sz w:val="22"/>
          <w:szCs w:val="22"/>
        </w:rPr>
        <w:t xml:space="preserve"> e s.m. alternativamente: </w:t>
      </w:r>
    </w:p>
    <w:p w14:paraId="328A7AF5" w14:textId="4135FE42" w:rsidR="00D95FF1" w:rsidRPr="00F734CE" w:rsidRDefault="00D95FF1" w:rsidP="00D3510B">
      <w:pPr>
        <w:pStyle w:val="Paragrafoelenco"/>
        <w:numPr>
          <w:ilvl w:val="0"/>
          <w:numId w:val="4"/>
        </w:numPr>
        <w:autoSpaceDE w:val="0"/>
        <w:spacing w:line="360" w:lineRule="auto"/>
        <w:jc w:val="both"/>
        <w:rPr>
          <w:rFonts w:ascii="Poppins" w:hAnsi="Poppins" w:cs="Poppins"/>
          <w:bCs/>
          <w:sz w:val="22"/>
          <w:szCs w:val="22"/>
        </w:rPr>
      </w:pPr>
      <w:r w:rsidRPr="00F734CE">
        <w:rPr>
          <w:rFonts w:ascii="Poppins" w:hAnsi="Poppins" w:cs="Poppins"/>
          <w:bCs/>
          <w:sz w:val="22"/>
          <w:szCs w:val="22"/>
        </w:rPr>
        <w:t xml:space="preserve">ricorso giurisdizionale al T.R.G.A. di Trento entro 60 giorni ai sensi dell’art. 29 del </w:t>
      </w:r>
      <w:r w:rsidR="00182228">
        <w:rPr>
          <w:rFonts w:ascii="Poppins" w:hAnsi="Poppins" w:cs="Poppins"/>
          <w:bCs/>
          <w:sz w:val="22"/>
          <w:szCs w:val="22"/>
        </w:rPr>
        <w:t xml:space="preserve">decreto legislativo </w:t>
      </w:r>
      <w:r w:rsidRPr="00F734CE">
        <w:rPr>
          <w:rFonts w:ascii="Poppins" w:hAnsi="Poppins" w:cs="Poppins"/>
          <w:bCs/>
          <w:sz w:val="22"/>
          <w:szCs w:val="22"/>
        </w:rPr>
        <w:t>02.07.2010, n. 104;</w:t>
      </w:r>
    </w:p>
    <w:p w14:paraId="2C0B4930" w14:textId="6E5289F3" w:rsidR="00D95FF1" w:rsidRDefault="00D95FF1" w:rsidP="00D3510B">
      <w:pPr>
        <w:pStyle w:val="Paragrafoelenco"/>
        <w:numPr>
          <w:ilvl w:val="0"/>
          <w:numId w:val="4"/>
        </w:numPr>
        <w:autoSpaceDE w:val="0"/>
        <w:spacing w:line="360" w:lineRule="auto"/>
        <w:jc w:val="both"/>
        <w:rPr>
          <w:rFonts w:ascii="Poppins" w:hAnsi="Poppins" w:cs="Poppins"/>
          <w:bCs/>
          <w:sz w:val="22"/>
          <w:szCs w:val="22"/>
        </w:rPr>
      </w:pPr>
      <w:r w:rsidRPr="00D3510B">
        <w:rPr>
          <w:rFonts w:ascii="Poppins" w:hAnsi="Poppins" w:cs="Poppins"/>
          <w:bCs/>
          <w:sz w:val="22"/>
          <w:szCs w:val="22"/>
        </w:rPr>
        <w:t>ricorso straordinario al Presidente della Repubblica entro 120 giorni, ai sensi dell’art. 8 del D.P.R. 24.11.1971, n. 1199.</w:t>
      </w:r>
    </w:p>
    <w:p w14:paraId="6B8A988C" w14:textId="77777777" w:rsidR="005A62AB" w:rsidRDefault="005A62AB" w:rsidP="005A62AB">
      <w:pPr>
        <w:autoSpaceDE w:val="0"/>
        <w:spacing w:line="360" w:lineRule="auto"/>
        <w:jc w:val="both"/>
        <w:rPr>
          <w:rFonts w:ascii="Poppins" w:hAnsi="Poppins" w:cs="Poppins"/>
          <w:bCs/>
          <w:sz w:val="22"/>
          <w:szCs w:val="22"/>
        </w:rPr>
      </w:pPr>
    </w:p>
    <w:p w14:paraId="23E5FA54" w14:textId="77777777" w:rsidR="005A62AB" w:rsidRDefault="005A62AB" w:rsidP="005A62AB">
      <w:pPr>
        <w:autoSpaceDE w:val="0"/>
        <w:spacing w:line="360" w:lineRule="auto"/>
        <w:jc w:val="both"/>
        <w:rPr>
          <w:rFonts w:ascii="Poppins" w:hAnsi="Poppins" w:cs="Poppins"/>
          <w:bCs/>
          <w:sz w:val="22"/>
          <w:szCs w:val="22"/>
        </w:rPr>
      </w:pPr>
    </w:p>
    <w:p w14:paraId="3621B101" w14:textId="77777777" w:rsidR="005A62AB" w:rsidRDefault="005A62AB" w:rsidP="005A62AB">
      <w:pPr>
        <w:autoSpaceDE w:val="0"/>
        <w:spacing w:line="360" w:lineRule="auto"/>
        <w:jc w:val="both"/>
        <w:rPr>
          <w:rFonts w:ascii="Poppins" w:hAnsi="Poppins" w:cs="Poppins"/>
          <w:bCs/>
          <w:sz w:val="22"/>
          <w:szCs w:val="22"/>
        </w:rPr>
      </w:pPr>
    </w:p>
    <w:p w14:paraId="48CC99A5" w14:textId="77777777" w:rsidR="005A62AB" w:rsidRDefault="005A62AB" w:rsidP="005A62AB">
      <w:pPr>
        <w:autoSpaceDE w:val="0"/>
        <w:spacing w:line="360" w:lineRule="auto"/>
        <w:jc w:val="both"/>
        <w:rPr>
          <w:rFonts w:ascii="Poppins" w:hAnsi="Poppins" w:cs="Poppins"/>
          <w:bCs/>
          <w:sz w:val="22"/>
          <w:szCs w:val="22"/>
        </w:rPr>
      </w:pPr>
    </w:p>
    <w:p w14:paraId="67FFF50B" w14:textId="77777777" w:rsidR="005A62AB" w:rsidRDefault="005A62AB" w:rsidP="005A62AB">
      <w:pPr>
        <w:autoSpaceDE w:val="0"/>
        <w:spacing w:line="360" w:lineRule="auto"/>
        <w:jc w:val="both"/>
        <w:rPr>
          <w:rFonts w:ascii="Poppins" w:hAnsi="Poppins" w:cs="Poppins"/>
          <w:bCs/>
          <w:sz w:val="22"/>
          <w:szCs w:val="22"/>
        </w:rPr>
      </w:pPr>
    </w:p>
    <w:p w14:paraId="028D931F" w14:textId="77777777" w:rsidR="005A62AB" w:rsidRDefault="005A62AB" w:rsidP="005A62AB">
      <w:pPr>
        <w:autoSpaceDE w:val="0"/>
        <w:spacing w:line="360" w:lineRule="auto"/>
        <w:jc w:val="both"/>
        <w:rPr>
          <w:rFonts w:ascii="Poppins" w:hAnsi="Poppins" w:cs="Poppins"/>
          <w:bCs/>
          <w:sz w:val="22"/>
          <w:szCs w:val="22"/>
        </w:rPr>
      </w:pPr>
    </w:p>
    <w:p w14:paraId="39D06955" w14:textId="77777777" w:rsidR="005A62AB" w:rsidRDefault="005A62AB" w:rsidP="005A62AB">
      <w:pPr>
        <w:autoSpaceDE w:val="0"/>
        <w:spacing w:line="360" w:lineRule="auto"/>
        <w:jc w:val="both"/>
        <w:rPr>
          <w:rFonts w:ascii="Poppins" w:hAnsi="Poppins" w:cs="Poppins"/>
          <w:bCs/>
          <w:sz w:val="22"/>
          <w:szCs w:val="22"/>
        </w:rPr>
      </w:pPr>
    </w:p>
    <w:p w14:paraId="56F36D9E" w14:textId="77777777" w:rsidR="005A62AB" w:rsidRDefault="005A62AB" w:rsidP="005A62AB">
      <w:pPr>
        <w:autoSpaceDE w:val="0"/>
        <w:spacing w:line="360" w:lineRule="auto"/>
        <w:jc w:val="both"/>
        <w:rPr>
          <w:rFonts w:ascii="Poppins" w:hAnsi="Poppins" w:cs="Poppins"/>
          <w:bCs/>
          <w:sz w:val="22"/>
          <w:szCs w:val="22"/>
        </w:rPr>
      </w:pPr>
    </w:p>
    <w:p w14:paraId="50562F58" w14:textId="77777777" w:rsidR="005A62AB" w:rsidRDefault="005A62AB" w:rsidP="005A62AB">
      <w:pPr>
        <w:autoSpaceDE w:val="0"/>
        <w:spacing w:line="360" w:lineRule="auto"/>
        <w:jc w:val="both"/>
        <w:rPr>
          <w:rFonts w:ascii="Poppins" w:hAnsi="Poppins" w:cs="Poppins"/>
          <w:bCs/>
          <w:sz w:val="22"/>
          <w:szCs w:val="22"/>
        </w:rPr>
      </w:pPr>
    </w:p>
    <w:p w14:paraId="0B622A5C" w14:textId="77777777" w:rsidR="005A62AB" w:rsidRPr="005A62AB" w:rsidRDefault="005A62AB" w:rsidP="005A62AB">
      <w:pPr>
        <w:autoSpaceDE w:val="0"/>
        <w:spacing w:line="360" w:lineRule="auto"/>
        <w:jc w:val="both"/>
        <w:rPr>
          <w:rFonts w:ascii="Poppins" w:hAnsi="Poppins" w:cs="Poppins"/>
          <w:bCs/>
          <w:sz w:val="22"/>
          <w:szCs w:val="22"/>
        </w:rPr>
      </w:pPr>
    </w:p>
    <w:tbl>
      <w:tblPr>
        <w:tblW w:w="0" w:type="auto"/>
        <w:jc w:val="center"/>
        <w:tblLayout w:type="fixed"/>
        <w:tblCellMar>
          <w:left w:w="10" w:type="dxa"/>
          <w:right w:w="10" w:type="dxa"/>
        </w:tblCellMar>
        <w:tblLook w:val="04A0" w:firstRow="1" w:lastRow="0" w:firstColumn="1" w:lastColumn="0" w:noHBand="0" w:noVBand="1"/>
      </w:tblPr>
      <w:tblGrid>
        <w:gridCol w:w="4705"/>
        <w:gridCol w:w="4539"/>
      </w:tblGrid>
      <w:tr w:rsidR="00D95FF1" w:rsidRPr="005F362F" w14:paraId="73380D9B" w14:textId="77777777" w:rsidTr="00B17DCC">
        <w:trPr>
          <w:jc w:val="center"/>
        </w:trPr>
        <w:tc>
          <w:tcPr>
            <w:tcW w:w="4705" w:type="dxa"/>
          </w:tcPr>
          <w:p w14:paraId="3273471B" w14:textId="77777777" w:rsidR="00D95FF1" w:rsidRPr="005F362F" w:rsidRDefault="00D95FF1" w:rsidP="00B17DCC">
            <w:pPr>
              <w:tabs>
                <w:tab w:val="center" w:pos="284"/>
                <w:tab w:val="center" w:pos="7200"/>
              </w:tabs>
              <w:ind w:right="-469"/>
              <w:jc w:val="both"/>
              <w:rPr>
                <w:rFonts w:ascii="Poppins" w:hAnsi="Poppins" w:cs="Poppins"/>
              </w:rPr>
            </w:pPr>
            <w:r w:rsidRPr="005F362F">
              <w:rPr>
                <w:rFonts w:ascii="Poppins" w:hAnsi="Poppins" w:cs="Poppins"/>
                <w:sz w:val="18"/>
                <w:szCs w:val="18"/>
              </w:rPr>
              <w:tab/>
              <w:t xml:space="preserve">     IL PRESIDENTE</w:t>
            </w:r>
            <w:r w:rsidRPr="005F362F">
              <w:rPr>
                <w:rFonts w:ascii="Poppins" w:hAnsi="Poppins" w:cs="Poppins"/>
                <w:sz w:val="18"/>
                <w:szCs w:val="18"/>
              </w:rPr>
              <w:tab/>
              <w:t xml:space="preserve">                           LE</w:t>
            </w:r>
          </w:p>
          <w:p w14:paraId="0B7B959A" w14:textId="77777777" w:rsidR="00D95FF1" w:rsidRPr="005F362F" w:rsidRDefault="00D95FF1" w:rsidP="00B17DCC">
            <w:pPr>
              <w:tabs>
                <w:tab w:val="center" w:pos="284"/>
                <w:tab w:val="center" w:pos="7200"/>
              </w:tabs>
              <w:ind w:right="-469"/>
              <w:jc w:val="both"/>
              <w:rPr>
                <w:rFonts w:ascii="Poppins" w:hAnsi="Poppins" w:cs="Poppins"/>
              </w:rPr>
            </w:pPr>
            <w:r w:rsidRPr="005F362F">
              <w:rPr>
                <w:rFonts w:ascii="Poppins" w:hAnsi="Poppins" w:cs="Poppins"/>
                <w:sz w:val="18"/>
                <w:szCs w:val="18"/>
              </w:rPr>
              <w:tab/>
              <w:t>Michele Bontempelli</w:t>
            </w:r>
            <w:r w:rsidRPr="005F362F">
              <w:rPr>
                <w:rFonts w:ascii="Poppins" w:hAnsi="Poppins" w:cs="Poppins"/>
                <w:sz w:val="18"/>
                <w:szCs w:val="18"/>
              </w:rPr>
              <w:tab/>
              <w:t xml:space="preserve">                         do</w:t>
            </w:r>
          </w:p>
          <w:p w14:paraId="1F26F0AA" w14:textId="77777777" w:rsidR="00D95FF1" w:rsidRPr="003D6BFE" w:rsidRDefault="00D95FF1" w:rsidP="00B17DCC">
            <w:pPr>
              <w:tabs>
                <w:tab w:val="left" w:pos="0"/>
              </w:tabs>
              <w:ind w:right="-469"/>
              <w:jc w:val="both"/>
              <w:rPr>
                <w:rFonts w:ascii="Poppins" w:hAnsi="Poppins" w:cs="Poppins"/>
              </w:rPr>
            </w:pPr>
            <w:r w:rsidRPr="005F362F">
              <w:rPr>
                <w:rFonts w:ascii="Poppins" w:eastAsia="Verdana" w:hAnsi="Poppins" w:cs="Poppins"/>
                <w:sz w:val="18"/>
                <w:szCs w:val="18"/>
              </w:rPr>
              <w:t xml:space="preserve">   </w:t>
            </w:r>
            <w:r w:rsidRPr="005F362F">
              <w:rPr>
                <w:rFonts w:ascii="Poppins" w:hAnsi="Poppins" w:cs="Poppins"/>
                <w:sz w:val="18"/>
                <w:szCs w:val="18"/>
              </w:rPr>
              <w:t>(f.to digitalmente)</w:t>
            </w:r>
            <w:r w:rsidRPr="005F362F">
              <w:rPr>
                <w:rFonts w:ascii="Poppins" w:hAnsi="Poppins" w:cs="Poppins"/>
                <w:sz w:val="18"/>
                <w:szCs w:val="18"/>
              </w:rPr>
              <w:tab/>
            </w:r>
            <w:r w:rsidRPr="005F362F">
              <w:rPr>
                <w:rFonts w:ascii="Poppins" w:hAnsi="Poppins" w:cs="Poppins"/>
                <w:sz w:val="18"/>
                <w:szCs w:val="18"/>
              </w:rPr>
              <w:tab/>
            </w:r>
            <w:r w:rsidRPr="005F362F">
              <w:rPr>
                <w:rFonts w:ascii="Poppins" w:hAnsi="Poppins" w:cs="Poppins"/>
                <w:sz w:val="18"/>
                <w:szCs w:val="18"/>
              </w:rPr>
              <w:tab/>
            </w:r>
            <w:r w:rsidRPr="005F362F">
              <w:rPr>
                <w:rFonts w:ascii="Poppins" w:hAnsi="Poppins" w:cs="Poppins"/>
                <w:sz w:val="18"/>
                <w:szCs w:val="18"/>
              </w:rPr>
              <w:tab/>
            </w:r>
            <w:r w:rsidRPr="005F362F">
              <w:rPr>
                <w:rFonts w:ascii="Poppins" w:hAnsi="Poppins" w:cs="Poppins"/>
                <w:sz w:val="18"/>
                <w:szCs w:val="18"/>
              </w:rPr>
              <w:tab/>
            </w:r>
            <w:r w:rsidRPr="005F362F">
              <w:rPr>
                <w:rFonts w:ascii="Poppins" w:hAnsi="Poppins" w:cs="Poppins"/>
                <w:sz w:val="18"/>
                <w:szCs w:val="18"/>
              </w:rPr>
              <w:tab/>
            </w:r>
            <w:r w:rsidRPr="005F362F">
              <w:rPr>
                <w:rFonts w:ascii="Poppins" w:hAnsi="Poppins" w:cs="Poppins"/>
                <w:sz w:val="18"/>
                <w:szCs w:val="18"/>
              </w:rPr>
              <w:tab/>
            </w:r>
          </w:p>
        </w:tc>
        <w:tc>
          <w:tcPr>
            <w:tcW w:w="4539" w:type="dxa"/>
            <w:hideMark/>
          </w:tcPr>
          <w:p w14:paraId="33EB7AAE" w14:textId="77777777" w:rsidR="00D95FF1" w:rsidRPr="005F362F" w:rsidRDefault="00D95FF1" w:rsidP="00B17DCC">
            <w:pPr>
              <w:ind w:right="-1"/>
              <w:jc w:val="center"/>
              <w:rPr>
                <w:rFonts w:ascii="Poppins" w:hAnsi="Poppins" w:cs="Poppins"/>
              </w:rPr>
            </w:pPr>
            <w:r w:rsidRPr="005F362F">
              <w:rPr>
                <w:rFonts w:ascii="Poppins" w:hAnsi="Poppins" w:cs="Poppins"/>
                <w:sz w:val="18"/>
                <w:szCs w:val="18"/>
              </w:rPr>
              <w:t>IL DIRETTORE CONSORZIALE</w:t>
            </w:r>
          </w:p>
          <w:p w14:paraId="6BCE45A4" w14:textId="77777777" w:rsidR="00D95FF1" w:rsidRPr="005F362F" w:rsidRDefault="00D95FF1" w:rsidP="00B17DCC">
            <w:pPr>
              <w:ind w:right="-1"/>
              <w:jc w:val="center"/>
              <w:rPr>
                <w:rFonts w:ascii="Poppins" w:hAnsi="Poppins" w:cs="Poppins"/>
              </w:rPr>
            </w:pPr>
            <w:r w:rsidRPr="005F362F">
              <w:rPr>
                <w:rFonts w:ascii="Poppins" w:hAnsi="Poppins" w:cs="Poppins"/>
                <w:sz w:val="18"/>
                <w:szCs w:val="18"/>
              </w:rPr>
              <w:t>dott.  Luca Battisti</w:t>
            </w:r>
          </w:p>
          <w:p w14:paraId="63529C03" w14:textId="77777777" w:rsidR="00D95FF1" w:rsidRPr="005F362F" w:rsidRDefault="00D95FF1" w:rsidP="00B17DCC">
            <w:pPr>
              <w:ind w:right="-1"/>
              <w:jc w:val="center"/>
              <w:rPr>
                <w:rFonts w:ascii="Poppins" w:hAnsi="Poppins" w:cs="Poppins"/>
              </w:rPr>
            </w:pPr>
            <w:r w:rsidRPr="005F362F">
              <w:rPr>
                <w:rFonts w:ascii="Poppins" w:hAnsi="Poppins" w:cs="Poppins"/>
                <w:sz w:val="18"/>
                <w:szCs w:val="18"/>
              </w:rPr>
              <w:t>(f.to digitalmente)</w:t>
            </w:r>
          </w:p>
        </w:tc>
      </w:tr>
    </w:tbl>
    <w:p w14:paraId="486EF070" w14:textId="77777777" w:rsidR="00D95FF1" w:rsidRPr="005F362F" w:rsidRDefault="00D95FF1" w:rsidP="00D95FF1">
      <w:pPr>
        <w:pStyle w:val="Titolo3"/>
        <w:numPr>
          <w:ilvl w:val="0"/>
          <w:numId w:val="0"/>
        </w:numPr>
        <w:pBdr>
          <w:bottom w:val="single" w:sz="4" w:space="1" w:color="000000"/>
        </w:pBdr>
        <w:ind w:right="-1"/>
        <w:jc w:val="left"/>
        <w:rPr>
          <w:rFonts w:ascii="Poppins" w:hAnsi="Poppins" w:cs="Poppins"/>
          <w:sz w:val="20"/>
        </w:rPr>
      </w:pPr>
    </w:p>
    <w:p w14:paraId="630ADFB6" w14:textId="77777777" w:rsidR="00D95FF1" w:rsidRPr="005F362F" w:rsidRDefault="00D95FF1" w:rsidP="00D95FF1">
      <w:pPr>
        <w:pStyle w:val="Corpodeltesto31"/>
        <w:tabs>
          <w:tab w:val="left" w:pos="0"/>
        </w:tabs>
        <w:ind w:right="-109"/>
        <w:jc w:val="center"/>
        <w:rPr>
          <w:rFonts w:ascii="Poppins" w:hAnsi="Poppins" w:cs="Poppins"/>
        </w:rPr>
      </w:pPr>
      <w:r w:rsidRPr="005F362F">
        <w:rPr>
          <w:rFonts w:ascii="Poppins" w:hAnsi="Poppins" w:cs="Poppins"/>
          <w:b/>
          <w:bCs/>
          <w:sz w:val="18"/>
          <w:szCs w:val="18"/>
          <w:u w:val="single"/>
        </w:rPr>
        <w:t>RELAZIONE DI PUBBLICAZIONE</w:t>
      </w:r>
    </w:p>
    <w:p w14:paraId="33353FF4" w14:textId="77777777" w:rsidR="00D95FF1" w:rsidRPr="005F362F" w:rsidRDefault="00D95FF1" w:rsidP="00D95FF1">
      <w:pPr>
        <w:pStyle w:val="Corpodeltesto31"/>
        <w:tabs>
          <w:tab w:val="left" w:pos="0"/>
        </w:tabs>
        <w:ind w:right="-109"/>
        <w:jc w:val="center"/>
        <w:rPr>
          <w:rFonts w:ascii="Poppins" w:hAnsi="Poppins" w:cs="Poppins"/>
          <w:b/>
          <w:bCs/>
          <w:i/>
          <w:iCs/>
          <w:sz w:val="18"/>
          <w:szCs w:val="18"/>
          <w:u w:val="single"/>
        </w:rPr>
      </w:pPr>
    </w:p>
    <w:p w14:paraId="1CE350A1" w14:textId="6CB18922" w:rsidR="00D95FF1" w:rsidRPr="005F362F" w:rsidRDefault="00D95FF1" w:rsidP="00D95FF1">
      <w:pPr>
        <w:pStyle w:val="Corpodeltesto31"/>
        <w:tabs>
          <w:tab w:val="left" w:pos="0"/>
        </w:tabs>
        <w:ind w:right="0"/>
        <w:rPr>
          <w:rFonts w:ascii="Poppins" w:hAnsi="Poppins" w:cs="Poppins"/>
        </w:rPr>
      </w:pPr>
      <w:r w:rsidRPr="005F362F">
        <w:rPr>
          <w:rFonts w:ascii="Poppins" w:hAnsi="Poppins" w:cs="Poppins"/>
          <w:i/>
          <w:iCs/>
          <w:sz w:val="18"/>
          <w:szCs w:val="18"/>
        </w:rPr>
        <w:t>La presente deliberazione n.</w:t>
      </w:r>
      <w:r w:rsidR="00D3510B">
        <w:rPr>
          <w:rFonts w:ascii="Poppins" w:hAnsi="Poppins" w:cs="Poppins"/>
          <w:i/>
          <w:iCs/>
          <w:sz w:val="18"/>
          <w:szCs w:val="18"/>
        </w:rPr>
        <w:t xml:space="preserve"> </w:t>
      </w:r>
      <w:r w:rsidR="005A62AB">
        <w:rPr>
          <w:rFonts w:ascii="Poppins" w:hAnsi="Poppins" w:cs="Poppins"/>
          <w:i/>
          <w:iCs/>
          <w:sz w:val="18"/>
          <w:szCs w:val="18"/>
        </w:rPr>
        <w:t>_</w:t>
      </w:r>
      <w:r w:rsidRPr="005F362F">
        <w:rPr>
          <w:rFonts w:ascii="Poppins" w:hAnsi="Poppins" w:cs="Poppins"/>
          <w:i/>
          <w:iCs/>
          <w:sz w:val="18"/>
          <w:szCs w:val="18"/>
        </w:rPr>
        <w:t xml:space="preserve"> </w:t>
      </w:r>
      <w:r w:rsidR="00D3510B">
        <w:rPr>
          <w:rFonts w:ascii="Poppins" w:hAnsi="Poppins" w:cs="Poppins"/>
          <w:i/>
          <w:iCs/>
          <w:sz w:val="18"/>
          <w:szCs w:val="18"/>
        </w:rPr>
        <w:t xml:space="preserve">di data </w:t>
      </w:r>
      <w:r w:rsidR="005A62AB">
        <w:rPr>
          <w:rFonts w:ascii="Poppins" w:hAnsi="Poppins" w:cs="Poppins"/>
          <w:i/>
          <w:iCs/>
          <w:sz w:val="18"/>
          <w:szCs w:val="18"/>
        </w:rPr>
        <w:t>_______</w:t>
      </w:r>
      <w:r w:rsidRPr="005F362F">
        <w:rPr>
          <w:rFonts w:ascii="Poppins" w:hAnsi="Poppins" w:cs="Poppins"/>
          <w:i/>
          <w:iCs/>
          <w:sz w:val="18"/>
          <w:szCs w:val="18"/>
        </w:rPr>
        <w:t xml:space="preserve">, avente ad </w:t>
      </w:r>
      <w:r w:rsidRPr="00B80455">
        <w:rPr>
          <w:rFonts w:ascii="Poppins" w:hAnsi="Poppins" w:cs="Poppins"/>
          <w:i/>
          <w:iCs/>
          <w:sz w:val="18"/>
          <w:szCs w:val="18"/>
        </w:rPr>
        <w:t xml:space="preserve">oggetto </w:t>
      </w:r>
      <w:r>
        <w:rPr>
          <w:rFonts w:ascii="Poppins" w:hAnsi="Poppins" w:cs="Poppins"/>
          <w:i/>
          <w:iCs/>
          <w:sz w:val="18"/>
          <w:szCs w:val="18"/>
        </w:rPr>
        <w:t>“</w:t>
      </w:r>
      <w:r w:rsidRPr="00D95FF1">
        <w:rPr>
          <w:rFonts w:ascii="Poppins" w:hAnsi="Poppins" w:cs="Poppins"/>
          <w:i/>
          <w:iCs/>
          <w:sz w:val="18"/>
          <w:szCs w:val="18"/>
        </w:rPr>
        <w:t>Esame ed approvazione del Rendiconto della gestione 202</w:t>
      </w:r>
      <w:r w:rsidR="00BE16A8">
        <w:rPr>
          <w:rFonts w:ascii="Poppins" w:hAnsi="Poppins" w:cs="Poppins"/>
          <w:i/>
          <w:iCs/>
          <w:sz w:val="18"/>
          <w:szCs w:val="18"/>
        </w:rPr>
        <w:t>5</w:t>
      </w:r>
      <w:r w:rsidRPr="00D95FF1">
        <w:rPr>
          <w:rFonts w:ascii="Poppins" w:hAnsi="Poppins" w:cs="Poppins"/>
          <w:i/>
          <w:iCs/>
          <w:sz w:val="18"/>
          <w:szCs w:val="18"/>
        </w:rPr>
        <w:t xml:space="preserve"> e dei relativi allegati.</w:t>
      </w:r>
      <w:r w:rsidRPr="00B80455">
        <w:rPr>
          <w:rFonts w:ascii="Poppins" w:hAnsi="Poppins" w:cs="Poppins"/>
          <w:i/>
          <w:iCs/>
          <w:sz w:val="18"/>
          <w:szCs w:val="18"/>
        </w:rPr>
        <w:t>”,</w:t>
      </w:r>
      <w:r w:rsidRPr="00B80455">
        <w:rPr>
          <w:rFonts w:ascii="Poppins" w:hAnsi="Poppins" w:cs="Poppins"/>
          <w:sz w:val="18"/>
          <w:szCs w:val="18"/>
        </w:rPr>
        <w:t xml:space="preserve"> v</w:t>
      </w:r>
      <w:r w:rsidRPr="005F362F">
        <w:rPr>
          <w:rFonts w:ascii="Poppins" w:hAnsi="Poppins" w:cs="Poppins"/>
          <w:sz w:val="18"/>
          <w:szCs w:val="18"/>
        </w:rPr>
        <w:t xml:space="preserve">iene pubblicata all’albo telematico di questo ente in data </w:t>
      </w:r>
      <w:r w:rsidR="009110E3">
        <w:rPr>
          <w:rFonts w:ascii="Poppins" w:hAnsi="Poppins" w:cs="Poppins"/>
          <w:sz w:val="18"/>
          <w:szCs w:val="18"/>
        </w:rPr>
        <w:t>______</w:t>
      </w:r>
      <w:r w:rsidRPr="005F362F">
        <w:rPr>
          <w:rFonts w:ascii="Poppins" w:hAnsi="Poppins" w:cs="Poppins"/>
          <w:sz w:val="18"/>
          <w:szCs w:val="18"/>
        </w:rPr>
        <w:t xml:space="preserve"> per rimanervi dieci giorni consecutivi ai sensi dell’art. 183, commi 1, 3 del Codice degli Enti Locali della Regione Trentino Alto Adige, legge regionale 3 maggio 2018 n.2.</w:t>
      </w:r>
    </w:p>
    <w:p w14:paraId="5798F3EC" w14:textId="77777777" w:rsidR="00D95FF1" w:rsidRPr="005F362F" w:rsidRDefault="00D95FF1" w:rsidP="00D95FF1">
      <w:pPr>
        <w:tabs>
          <w:tab w:val="left" w:pos="0"/>
        </w:tabs>
        <w:ind w:right="-109"/>
        <w:jc w:val="both"/>
        <w:rPr>
          <w:rFonts w:ascii="Poppins" w:hAnsi="Poppins" w:cs="Poppins"/>
          <w:sz w:val="18"/>
          <w:szCs w:val="18"/>
        </w:rPr>
      </w:pPr>
    </w:p>
    <w:p w14:paraId="21D290DC" w14:textId="77777777" w:rsidR="00D95FF1" w:rsidRPr="005F362F" w:rsidRDefault="00D95FF1" w:rsidP="00D95FF1">
      <w:pPr>
        <w:tabs>
          <w:tab w:val="center" w:pos="7200"/>
        </w:tabs>
        <w:ind w:right="-469"/>
        <w:jc w:val="both"/>
        <w:rPr>
          <w:rFonts w:ascii="Poppins" w:hAnsi="Poppins" w:cs="Poppins"/>
        </w:rPr>
      </w:pPr>
      <w:r w:rsidRPr="005F362F">
        <w:rPr>
          <w:rFonts w:ascii="Poppins" w:hAnsi="Poppins" w:cs="Poppins"/>
        </w:rPr>
        <w:tab/>
      </w:r>
      <w:r w:rsidRPr="005F362F">
        <w:rPr>
          <w:rFonts w:ascii="Poppins" w:hAnsi="Poppins" w:cs="Poppins"/>
          <w:sz w:val="18"/>
          <w:szCs w:val="18"/>
        </w:rPr>
        <w:t xml:space="preserve">IL DIRETTORE CONSORZIALE </w:t>
      </w:r>
    </w:p>
    <w:p w14:paraId="260BFF85" w14:textId="77777777" w:rsidR="00D95FF1" w:rsidRPr="005F362F" w:rsidRDefault="00D95FF1" w:rsidP="00D95FF1">
      <w:pPr>
        <w:tabs>
          <w:tab w:val="left" w:pos="180"/>
          <w:tab w:val="center" w:pos="7200"/>
        </w:tabs>
        <w:ind w:right="-469"/>
        <w:jc w:val="both"/>
        <w:rPr>
          <w:rFonts w:ascii="Poppins" w:hAnsi="Poppins" w:cs="Poppins"/>
        </w:rPr>
      </w:pPr>
      <w:r w:rsidRPr="005F362F">
        <w:rPr>
          <w:rFonts w:ascii="Poppins" w:hAnsi="Poppins" w:cs="Poppins"/>
          <w:sz w:val="18"/>
          <w:szCs w:val="18"/>
        </w:rPr>
        <w:tab/>
      </w:r>
      <w:r w:rsidRPr="005F362F">
        <w:rPr>
          <w:rFonts w:ascii="Poppins" w:hAnsi="Poppins" w:cs="Poppins"/>
          <w:sz w:val="18"/>
          <w:szCs w:val="18"/>
        </w:rPr>
        <w:tab/>
        <w:t>dott. Luca Battisti</w:t>
      </w:r>
    </w:p>
    <w:p w14:paraId="3556629D" w14:textId="77777777" w:rsidR="00D95FF1" w:rsidRPr="005F362F" w:rsidRDefault="00D95FF1" w:rsidP="00D95FF1">
      <w:pPr>
        <w:tabs>
          <w:tab w:val="left" w:pos="0"/>
        </w:tabs>
        <w:ind w:right="-469"/>
        <w:jc w:val="both"/>
        <w:rPr>
          <w:rFonts w:ascii="Poppins" w:hAnsi="Poppins" w:cs="Poppins"/>
        </w:rPr>
      </w:pPr>
      <w:r w:rsidRPr="005F362F">
        <w:rPr>
          <w:rFonts w:ascii="Poppins" w:hAnsi="Poppins" w:cs="Poppins"/>
          <w:sz w:val="18"/>
          <w:szCs w:val="18"/>
        </w:rPr>
        <w:tab/>
      </w:r>
      <w:r w:rsidRPr="005F362F">
        <w:rPr>
          <w:rFonts w:ascii="Poppins" w:hAnsi="Poppins" w:cs="Poppins"/>
          <w:sz w:val="18"/>
          <w:szCs w:val="18"/>
        </w:rPr>
        <w:tab/>
      </w:r>
      <w:r w:rsidRPr="005F362F">
        <w:rPr>
          <w:rFonts w:ascii="Poppins" w:hAnsi="Poppins" w:cs="Poppins"/>
          <w:sz w:val="18"/>
          <w:szCs w:val="18"/>
        </w:rPr>
        <w:tab/>
      </w:r>
      <w:r w:rsidRPr="005F362F">
        <w:rPr>
          <w:rFonts w:ascii="Poppins" w:hAnsi="Poppins" w:cs="Poppins"/>
          <w:sz w:val="18"/>
          <w:szCs w:val="18"/>
        </w:rPr>
        <w:tab/>
      </w:r>
      <w:r w:rsidRPr="005F362F">
        <w:rPr>
          <w:rFonts w:ascii="Poppins" w:hAnsi="Poppins" w:cs="Poppins"/>
          <w:sz w:val="18"/>
          <w:szCs w:val="18"/>
        </w:rPr>
        <w:tab/>
      </w:r>
      <w:r w:rsidRPr="005F362F">
        <w:rPr>
          <w:rFonts w:ascii="Poppins" w:hAnsi="Poppins" w:cs="Poppins"/>
          <w:sz w:val="18"/>
          <w:szCs w:val="18"/>
        </w:rPr>
        <w:tab/>
      </w:r>
      <w:r w:rsidRPr="005F362F">
        <w:rPr>
          <w:rFonts w:ascii="Poppins" w:hAnsi="Poppins" w:cs="Poppins"/>
          <w:sz w:val="18"/>
          <w:szCs w:val="18"/>
        </w:rPr>
        <w:tab/>
      </w:r>
      <w:r w:rsidRPr="005F362F">
        <w:rPr>
          <w:rFonts w:ascii="Poppins" w:hAnsi="Poppins" w:cs="Poppins"/>
          <w:sz w:val="18"/>
          <w:szCs w:val="18"/>
        </w:rPr>
        <w:tab/>
        <w:t xml:space="preserve">          (f.to digitalmente)</w:t>
      </w:r>
    </w:p>
    <w:p w14:paraId="4E11FDF2" w14:textId="77777777" w:rsidR="00D95FF1" w:rsidRPr="005F362F" w:rsidRDefault="00D95FF1" w:rsidP="00D95FF1">
      <w:pPr>
        <w:pBdr>
          <w:bottom w:val="single" w:sz="8" w:space="2" w:color="000000"/>
        </w:pBdr>
        <w:tabs>
          <w:tab w:val="left" w:pos="0"/>
          <w:tab w:val="center" w:pos="7200"/>
        </w:tabs>
        <w:ind w:right="-109"/>
        <w:jc w:val="both"/>
        <w:rPr>
          <w:rFonts w:ascii="Poppins" w:hAnsi="Poppins" w:cs="Poppins"/>
        </w:rPr>
      </w:pPr>
    </w:p>
    <w:p w14:paraId="23480FBF" w14:textId="77777777" w:rsidR="00D95FF1" w:rsidRDefault="00D95FF1" w:rsidP="00D95FF1">
      <w:pPr>
        <w:tabs>
          <w:tab w:val="left" w:pos="0"/>
        </w:tabs>
        <w:spacing w:line="276" w:lineRule="auto"/>
        <w:ind w:right="-1"/>
        <w:jc w:val="both"/>
        <w:rPr>
          <w:rFonts w:ascii="Poppins" w:hAnsi="Poppins" w:cs="Poppins"/>
          <w:color w:val="000000"/>
          <w:sz w:val="18"/>
          <w:szCs w:val="18"/>
        </w:rPr>
      </w:pPr>
      <w:r w:rsidRPr="005F362F">
        <w:rPr>
          <w:rFonts w:ascii="Poppins" w:eastAsia="SimSun" w:hAnsi="Poppins" w:cs="Poppins"/>
          <w:sz w:val="18"/>
          <w:szCs w:val="18"/>
          <w:lang w:bidi="hi-IN"/>
        </w:rPr>
        <w:t xml:space="preserve">Sulla proposta di deliberazione oggi formalizzata nel presente atto a norma degli artt. 185 e 187 del Codice degli Enti locali approvato con Legge regionale 3 maggio 2018 n. 2 e successive modifiche, </w:t>
      </w:r>
      <w:r>
        <w:rPr>
          <w:rFonts w:ascii="Poppins" w:eastAsia="SimSun" w:hAnsi="Poppins" w:cs="Poppins"/>
          <w:sz w:val="18"/>
          <w:szCs w:val="18"/>
          <w:lang w:bidi="hi-IN"/>
        </w:rPr>
        <w:t>sono stati</w:t>
      </w:r>
      <w:r w:rsidRPr="005F362F">
        <w:rPr>
          <w:rFonts w:ascii="Poppins" w:eastAsia="SimSun" w:hAnsi="Poppins" w:cs="Poppins"/>
          <w:sz w:val="18"/>
          <w:szCs w:val="18"/>
          <w:lang w:bidi="hi-IN"/>
        </w:rPr>
        <w:t xml:space="preserve"> acquisit</w:t>
      </w:r>
      <w:r>
        <w:rPr>
          <w:rFonts w:ascii="Poppins" w:eastAsia="SimSun" w:hAnsi="Poppins" w:cs="Poppins"/>
          <w:sz w:val="18"/>
          <w:szCs w:val="18"/>
          <w:lang w:bidi="hi-IN"/>
        </w:rPr>
        <w:t>i</w:t>
      </w:r>
      <w:r w:rsidRPr="005F362F">
        <w:rPr>
          <w:rFonts w:ascii="Poppins" w:eastAsia="SimSun" w:hAnsi="Poppins" w:cs="Poppins"/>
          <w:sz w:val="18"/>
          <w:szCs w:val="18"/>
          <w:lang w:bidi="hi-IN"/>
        </w:rPr>
        <w:t xml:space="preserve"> in antecedenza i parer</w:t>
      </w:r>
      <w:r>
        <w:rPr>
          <w:rFonts w:ascii="Poppins" w:eastAsia="SimSun" w:hAnsi="Poppins" w:cs="Poppins"/>
          <w:sz w:val="18"/>
          <w:szCs w:val="18"/>
          <w:lang w:bidi="hi-IN"/>
        </w:rPr>
        <w:t>i</w:t>
      </w:r>
      <w:r w:rsidRPr="005F362F">
        <w:rPr>
          <w:rFonts w:ascii="Poppins" w:eastAsia="SimSun" w:hAnsi="Poppins" w:cs="Poppins"/>
          <w:sz w:val="18"/>
          <w:szCs w:val="18"/>
          <w:lang w:bidi="hi-IN"/>
        </w:rPr>
        <w:t xml:space="preserve"> positiv</w:t>
      </w:r>
      <w:r>
        <w:rPr>
          <w:rFonts w:ascii="Poppins" w:eastAsia="SimSun" w:hAnsi="Poppins" w:cs="Poppins"/>
          <w:sz w:val="18"/>
          <w:szCs w:val="18"/>
          <w:lang w:bidi="hi-IN"/>
        </w:rPr>
        <w:t>i</w:t>
      </w:r>
      <w:r w:rsidRPr="005F362F">
        <w:rPr>
          <w:rFonts w:ascii="Poppins" w:eastAsia="SimSun" w:hAnsi="Poppins" w:cs="Poppins"/>
          <w:sz w:val="18"/>
          <w:szCs w:val="18"/>
          <w:lang w:bidi="hi-IN"/>
        </w:rPr>
        <w:t xml:space="preserve"> del </w:t>
      </w:r>
      <w:r>
        <w:rPr>
          <w:rFonts w:ascii="Poppins" w:eastAsia="SimSun" w:hAnsi="Poppins" w:cs="Poppins"/>
          <w:sz w:val="18"/>
          <w:szCs w:val="18"/>
          <w:lang w:bidi="hi-IN"/>
        </w:rPr>
        <w:t>Responsabile del Servizio finanziario</w:t>
      </w:r>
      <w:r w:rsidRPr="005F362F">
        <w:rPr>
          <w:rFonts w:ascii="Poppins" w:eastAsia="SimSun" w:hAnsi="Poppins" w:cs="Poppins"/>
          <w:sz w:val="18"/>
          <w:szCs w:val="18"/>
          <w:lang w:bidi="hi-IN"/>
        </w:rPr>
        <w:t xml:space="preserve"> in ordine regolarità amministrativa con attestazione della regolarità e correttezza dell'azione amministrativa</w:t>
      </w:r>
      <w:r>
        <w:rPr>
          <w:rFonts w:ascii="Poppins" w:eastAsia="SimSun" w:hAnsi="Poppins" w:cs="Poppins"/>
          <w:sz w:val="18"/>
          <w:szCs w:val="18"/>
          <w:lang w:bidi="hi-IN"/>
        </w:rPr>
        <w:t xml:space="preserve"> e </w:t>
      </w:r>
      <w:r w:rsidRPr="005F362F">
        <w:rPr>
          <w:rFonts w:ascii="Poppins" w:hAnsi="Poppins" w:cs="Poppins"/>
          <w:sz w:val="18"/>
          <w:szCs w:val="18"/>
        </w:rPr>
        <w:t>il parere positivo in ordine alla regolarità contabile</w:t>
      </w:r>
      <w:r>
        <w:rPr>
          <w:rFonts w:ascii="Poppins" w:hAnsi="Poppins" w:cs="Poppins"/>
          <w:sz w:val="18"/>
          <w:szCs w:val="18"/>
        </w:rPr>
        <w:t>.</w:t>
      </w:r>
    </w:p>
    <w:p w14:paraId="1E90DC45" w14:textId="77777777" w:rsidR="00D95FF1" w:rsidRPr="001D5AB8" w:rsidRDefault="00D95FF1" w:rsidP="00D95FF1">
      <w:pPr>
        <w:pStyle w:val="Corpodeltesto31"/>
        <w:ind w:left="6096" w:right="-109"/>
        <w:jc w:val="center"/>
        <w:rPr>
          <w:rFonts w:ascii="Poppins" w:hAnsi="Poppins" w:cs="Poppins"/>
          <w:sz w:val="18"/>
          <w:szCs w:val="18"/>
        </w:rPr>
      </w:pPr>
      <w:r w:rsidRPr="001D5AB8">
        <w:rPr>
          <w:rFonts w:ascii="Poppins" w:hAnsi="Poppins" w:cs="Poppins"/>
          <w:sz w:val="18"/>
          <w:szCs w:val="18"/>
        </w:rPr>
        <w:t>IL DIRETTORE CONSORZIALE</w:t>
      </w:r>
    </w:p>
    <w:p w14:paraId="365EFA4A" w14:textId="77777777" w:rsidR="00D95FF1" w:rsidRPr="001D5AB8" w:rsidRDefault="00D95FF1" w:rsidP="00D95FF1">
      <w:pPr>
        <w:pStyle w:val="Corpodeltesto31"/>
        <w:ind w:left="6096" w:right="-109"/>
        <w:jc w:val="center"/>
        <w:rPr>
          <w:rFonts w:ascii="Poppins" w:hAnsi="Poppins" w:cs="Poppins"/>
          <w:sz w:val="18"/>
          <w:szCs w:val="18"/>
        </w:rPr>
      </w:pPr>
      <w:r w:rsidRPr="001D5AB8">
        <w:rPr>
          <w:rFonts w:ascii="Poppins" w:hAnsi="Poppins" w:cs="Poppins"/>
          <w:sz w:val="18"/>
          <w:szCs w:val="18"/>
        </w:rPr>
        <w:t>dott. Luca Battisti</w:t>
      </w:r>
    </w:p>
    <w:p w14:paraId="74B4BDB3" w14:textId="77777777" w:rsidR="00D95FF1" w:rsidRDefault="00D95FF1" w:rsidP="00D95FF1">
      <w:pPr>
        <w:pStyle w:val="Corpodeltesto31"/>
        <w:tabs>
          <w:tab w:val="left" w:pos="-284"/>
        </w:tabs>
        <w:ind w:left="6096" w:right="-109"/>
        <w:jc w:val="center"/>
        <w:rPr>
          <w:rFonts w:ascii="Poppins" w:hAnsi="Poppins" w:cs="Poppins"/>
          <w:sz w:val="18"/>
          <w:szCs w:val="18"/>
        </w:rPr>
      </w:pPr>
      <w:r w:rsidRPr="001D5AB8">
        <w:rPr>
          <w:rFonts w:ascii="Poppins" w:hAnsi="Poppins" w:cs="Poppins"/>
          <w:sz w:val="18"/>
          <w:szCs w:val="18"/>
        </w:rPr>
        <w:t>(f.to digitalmente)</w:t>
      </w:r>
    </w:p>
    <w:p w14:paraId="54DE6D8B" w14:textId="77777777" w:rsidR="00D95FF1" w:rsidRPr="005F362F" w:rsidRDefault="00D95FF1" w:rsidP="00D95FF1">
      <w:pPr>
        <w:pBdr>
          <w:bottom w:val="single" w:sz="8" w:space="2" w:color="000000"/>
        </w:pBdr>
        <w:tabs>
          <w:tab w:val="left" w:pos="0"/>
        </w:tabs>
        <w:jc w:val="both"/>
        <w:rPr>
          <w:rFonts w:ascii="Poppins" w:hAnsi="Poppins" w:cs="Poppins"/>
        </w:rPr>
      </w:pPr>
    </w:p>
    <w:p w14:paraId="741D4E86" w14:textId="3CA9B221" w:rsidR="00D95FF1" w:rsidRDefault="00D95FF1" w:rsidP="00D95FF1">
      <w:pPr>
        <w:pStyle w:val="Corpodeltesto31"/>
        <w:tabs>
          <w:tab w:val="left" w:pos="0"/>
        </w:tabs>
        <w:ind w:right="0"/>
        <w:rPr>
          <w:rFonts w:ascii="Poppins" w:hAnsi="Poppins" w:cs="Poppins"/>
        </w:rPr>
      </w:pPr>
      <w:r>
        <w:rPr>
          <w:rFonts w:ascii="Poppins" w:hAnsi="Poppins" w:cs="Poppins"/>
          <w:sz w:val="18"/>
          <w:szCs w:val="18"/>
        </w:rPr>
        <w:t xml:space="preserve">Si certifica che la delibera n </w:t>
      </w:r>
      <w:r w:rsidR="005A62AB">
        <w:rPr>
          <w:rFonts w:ascii="Poppins" w:hAnsi="Poppins" w:cs="Poppins"/>
          <w:sz w:val="18"/>
          <w:szCs w:val="18"/>
        </w:rPr>
        <w:t>_</w:t>
      </w:r>
      <w:r>
        <w:rPr>
          <w:rFonts w:ascii="Poppins" w:hAnsi="Poppins" w:cs="Poppins"/>
          <w:sz w:val="18"/>
          <w:szCs w:val="18"/>
        </w:rPr>
        <w:t xml:space="preserve"> </w:t>
      </w:r>
      <w:r w:rsidR="00D3510B">
        <w:rPr>
          <w:rFonts w:ascii="Poppins" w:hAnsi="Poppins" w:cs="Poppins"/>
          <w:sz w:val="18"/>
          <w:szCs w:val="18"/>
        </w:rPr>
        <w:t xml:space="preserve">di data </w:t>
      </w:r>
      <w:r w:rsidR="005A62AB">
        <w:rPr>
          <w:rFonts w:ascii="Poppins" w:hAnsi="Poppins" w:cs="Poppins"/>
          <w:sz w:val="18"/>
          <w:szCs w:val="18"/>
        </w:rPr>
        <w:t>_______</w:t>
      </w:r>
      <w:r w:rsidR="00D3510B">
        <w:rPr>
          <w:rFonts w:ascii="Poppins" w:hAnsi="Poppins" w:cs="Poppins"/>
          <w:sz w:val="18"/>
          <w:szCs w:val="18"/>
        </w:rPr>
        <w:t xml:space="preserve"> </w:t>
      </w:r>
      <w:r>
        <w:rPr>
          <w:rFonts w:ascii="Poppins" w:hAnsi="Poppins" w:cs="Poppins"/>
          <w:sz w:val="18"/>
          <w:szCs w:val="18"/>
        </w:rPr>
        <w:t xml:space="preserve">avente ad oggetto </w:t>
      </w:r>
      <w:r w:rsidRPr="00B80455">
        <w:rPr>
          <w:rFonts w:ascii="Poppins" w:hAnsi="Poppins" w:cs="Poppins"/>
          <w:i/>
          <w:iCs/>
          <w:sz w:val="18"/>
          <w:szCs w:val="18"/>
        </w:rPr>
        <w:t>“</w:t>
      </w:r>
      <w:r w:rsidRPr="00D95FF1">
        <w:rPr>
          <w:rFonts w:ascii="Poppins" w:hAnsi="Poppins" w:cs="Poppins"/>
          <w:i/>
          <w:iCs/>
          <w:sz w:val="18"/>
          <w:szCs w:val="18"/>
        </w:rPr>
        <w:t>Esame ed approvazione del Rendiconto della gestione 202</w:t>
      </w:r>
      <w:r w:rsidR="00BE16A8">
        <w:rPr>
          <w:rFonts w:ascii="Poppins" w:hAnsi="Poppins" w:cs="Poppins"/>
          <w:i/>
          <w:iCs/>
          <w:sz w:val="18"/>
          <w:szCs w:val="18"/>
        </w:rPr>
        <w:t>5</w:t>
      </w:r>
      <w:r w:rsidRPr="00D95FF1">
        <w:rPr>
          <w:rFonts w:ascii="Poppins" w:hAnsi="Poppins" w:cs="Poppins"/>
          <w:i/>
          <w:iCs/>
          <w:sz w:val="18"/>
          <w:szCs w:val="18"/>
        </w:rPr>
        <w:t xml:space="preserve"> e dei relativi allegati.</w:t>
      </w:r>
      <w:r w:rsidRPr="00B80455">
        <w:rPr>
          <w:rFonts w:ascii="Poppins" w:hAnsi="Poppins" w:cs="Poppins"/>
          <w:i/>
          <w:iCs/>
          <w:sz w:val="18"/>
          <w:szCs w:val="18"/>
        </w:rPr>
        <w:t>”</w:t>
      </w:r>
      <w:r>
        <w:rPr>
          <w:rFonts w:ascii="Poppins" w:hAnsi="Poppins" w:cs="Poppins"/>
          <w:i/>
          <w:iCs/>
          <w:sz w:val="18"/>
          <w:szCs w:val="18"/>
        </w:rPr>
        <w:t xml:space="preserve">, </w:t>
      </w:r>
      <w:r>
        <w:rPr>
          <w:rFonts w:ascii="Poppins" w:hAnsi="Poppins" w:cs="Poppins"/>
          <w:sz w:val="18"/>
          <w:szCs w:val="18"/>
        </w:rPr>
        <w:t>è stata dichiarata immediatamente eseguibile ai sensi dell’art. 183 comma 4, del Codice degli Enti Locali della Regione Trentino Alto Adige, legge regionale 3 maggio 2018 n.2.</w:t>
      </w:r>
    </w:p>
    <w:p w14:paraId="235A7380" w14:textId="77777777" w:rsidR="00D95FF1" w:rsidRDefault="00D95FF1" w:rsidP="00D95FF1">
      <w:pPr>
        <w:pStyle w:val="Corpodeltesto31"/>
        <w:tabs>
          <w:tab w:val="left" w:pos="-284"/>
        </w:tabs>
        <w:ind w:left="-284" w:right="-109"/>
        <w:rPr>
          <w:rFonts w:ascii="Poppins" w:hAnsi="Poppins" w:cs="Poppins"/>
          <w:sz w:val="18"/>
          <w:szCs w:val="18"/>
        </w:rPr>
      </w:pPr>
    </w:p>
    <w:p w14:paraId="600DC30D" w14:textId="0A775704" w:rsidR="00D95FF1" w:rsidRDefault="00D95FF1" w:rsidP="00D95FF1">
      <w:pPr>
        <w:pStyle w:val="Corpodeltesto31"/>
        <w:tabs>
          <w:tab w:val="left" w:pos="-284"/>
        </w:tabs>
        <w:ind w:left="-284" w:right="-109"/>
        <w:rPr>
          <w:rFonts w:ascii="Poppins" w:hAnsi="Poppins" w:cs="Poppins"/>
          <w:sz w:val="18"/>
          <w:szCs w:val="18"/>
        </w:rPr>
      </w:pPr>
      <w:r>
        <w:rPr>
          <w:rFonts w:ascii="Poppins" w:hAnsi="Poppins" w:cs="Poppins"/>
          <w:sz w:val="18"/>
          <w:szCs w:val="18"/>
        </w:rPr>
        <w:tab/>
        <w:t xml:space="preserve">Trento, </w:t>
      </w:r>
      <w:r w:rsidR="009110E3">
        <w:rPr>
          <w:rFonts w:ascii="Poppins" w:hAnsi="Poppins" w:cs="Poppins"/>
          <w:sz w:val="18"/>
          <w:szCs w:val="18"/>
        </w:rPr>
        <w:t>______</w:t>
      </w:r>
    </w:p>
    <w:p w14:paraId="0B00A37E" w14:textId="77777777" w:rsidR="00D95FF1" w:rsidRDefault="00D95FF1" w:rsidP="00D95FF1">
      <w:pPr>
        <w:pStyle w:val="Corpodeltesto31"/>
        <w:ind w:left="6096" w:right="-109"/>
        <w:jc w:val="center"/>
        <w:rPr>
          <w:rFonts w:ascii="Poppins" w:hAnsi="Poppins" w:cs="Poppins"/>
          <w:sz w:val="18"/>
          <w:szCs w:val="18"/>
        </w:rPr>
      </w:pPr>
      <w:r>
        <w:rPr>
          <w:rFonts w:ascii="Poppins" w:hAnsi="Poppins" w:cs="Poppins"/>
          <w:sz w:val="18"/>
          <w:szCs w:val="18"/>
        </w:rPr>
        <w:t>IL DIRETTORE CONSORZIALE</w:t>
      </w:r>
    </w:p>
    <w:p w14:paraId="328CBD1D" w14:textId="77777777" w:rsidR="00D95FF1" w:rsidRDefault="00D95FF1" w:rsidP="00D95FF1">
      <w:pPr>
        <w:pStyle w:val="Corpodeltesto31"/>
        <w:ind w:left="6096" w:right="-109"/>
        <w:jc w:val="center"/>
        <w:rPr>
          <w:rFonts w:ascii="Poppins" w:hAnsi="Poppins" w:cs="Poppins"/>
          <w:sz w:val="18"/>
          <w:szCs w:val="18"/>
        </w:rPr>
      </w:pPr>
      <w:r>
        <w:rPr>
          <w:rFonts w:ascii="Poppins" w:hAnsi="Poppins" w:cs="Poppins"/>
          <w:sz w:val="18"/>
          <w:szCs w:val="18"/>
        </w:rPr>
        <w:t>dott. Luca Battisti</w:t>
      </w:r>
    </w:p>
    <w:p w14:paraId="1107EFE5" w14:textId="5DAF0C4F" w:rsidR="00D95FF1" w:rsidRPr="005F362F" w:rsidRDefault="00D95FF1" w:rsidP="00D3510B">
      <w:pPr>
        <w:pStyle w:val="Corpodeltesto31"/>
        <w:tabs>
          <w:tab w:val="left" w:pos="-284"/>
        </w:tabs>
        <w:ind w:left="6096" w:right="-109"/>
        <w:jc w:val="center"/>
        <w:rPr>
          <w:rFonts w:ascii="Poppins" w:hAnsi="Poppins" w:cs="Poppins"/>
          <w:sz w:val="12"/>
          <w:szCs w:val="12"/>
        </w:rPr>
      </w:pPr>
      <w:r>
        <w:rPr>
          <w:rFonts w:ascii="Poppins" w:hAnsi="Poppins" w:cs="Poppins"/>
          <w:sz w:val="18"/>
          <w:szCs w:val="18"/>
        </w:rPr>
        <w:t>(f.to digitalmente)</w:t>
      </w:r>
    </w:p>
    <w:p w14:paraId="788ADE68" w14:textId="77777777" w:rsidR="00D95FF1" w:rsidRPr="005F362F" w:rsidRDefault="00D95FF1" w:rsidP="00D95FF1">
      <w:pPr>
        <w:pBdr>
          <w:bottom w:val="single" w:sz="8" w:space="2" w:color="000000"/>
        </w:pBdr>
        <w:tabs>
          <w:tab w:val="left" w:pos="0"/>
          <w:tab w:val="left" w:pos="540"/>
          <w:tab w:val="left" w:pos="5760"/>
          <w:tab w:val="center" w:pos="6840"/>
        </w:tabs>
        <w:jc w:val="both"/>
        <w:rPr>
          <w:rFonts w:ascii="Poppins" w:hAnsi="Poppins" w:cs="Poppins"/>
          <w:sz w:val="12"/>
          <w:szCs w:val="12"/>
        </w:rPr>
      </w:pPr>
    </w:p>
    <w:p w14:paraId="02834128" w14:textId="77777777" w:rsidR="00D95FF1" w:rsidRPr="005F362F" w:rsidRDefault="00D95FF1" w:rsidP="00D95FF1">
      <w:pPr>
        <w:tabs>
          <w:tab w:val="left" w:pos="0"/>
          <w:tab w:val="left" w:pos="540"/>
          <w:tab w:val="left" w:pos="5760"/>
          <w:tab w:val="center" w:pos="6840"/>
        </w:tabs>
        <w:jc w:val="both"/>
        <w:rPr>
          <w:rFonts w:ascii="Poppins" w:hAnsi="Poppins" w:cs="Poppins"/>
          <w:sz w:val="12"/>
          <w:szCs w:val="12"/>
        </w:rPr>
      </w:pPr>
    </w:p>
    <w:p w14:paraId="00675B4D" w14:textId="77777777" w:rsidR="00D95FF1" w:rsidRPr="005F362F" w:rsidRDefault="00D95FF1" w:rsidP="00D95FF1">
      <w:pPr>
        <w:tabs>
          <w:tab w:val="left" w:pos="540"/>
          <w:tab w:val="left" w:pos="5760"/>
          <w:tab w:val="center" w:pos="6840"/>
        </w:tabs>
        <w:jc w:val="both"/>
        <w:rPr>
          <w:rFonts w:ascii="Poppins" w:hAnsi="Poppins" w:cs="Poppins"/>
          <w:sz w:val="12"/>
          <w:szCs w:val="12"/>
        </w:rPr>
      </w:pPr>
      <w:r w:rsidRPr="005F362F">
        <w:rPr>
          <w:rFonts w:ascii="Poppins" w:hAnsi="Poppins" w:cs="Poppins"/>
          <w:i/>
          <w:iCs/>
          <w:sz w:val="12"/>
          <w:szCs w:val="12"/>
        </w:rPr>
        <w:t>Documento informatico firmato digitalmente ai sensi del D.Lgs 82/2005 s.m.i. e norme collegate, il quale sostituisce il documento cartaceo e la firma autografa.</w:t>
      </w:r>
    </w:p>
    <w:p w14:paraId="1B9AA759" w14:textId="1F782B90" w:rsidR="00544E86" w:rsidRPr="00D3510B" w:rsidRDefault="00D95FF1" w:rsidP="00D3510B">
      <w:pPr>
        <w:pBdr>
          <w:bottom w:val="single" w:sz="8" w:space="2" w:color="000000"/>
        </w:pBdr>
        <w:tabs>
          <w:tab w:val="left" w:pos="540"/>
          <w:tab w:val="left" w:pos="5760"/>
          <w:tab w:val="center" w:pos="6840"/>
        </w:tabs>
        <w:jc w:val="both"/>
        <w:rPr>
          <w:rFonts w:ascii="Poppins" w:hAnsi="Poppins" w:cs="Poppins"/>
          <w:sz w:val="12"/>
          <w:szCs w:val="12"/>
        </w:rPr>
      </w:pPr>
      <w:r w:rsidRPr="005F362F">
        <w:rPr>
          <w:rFonts w:ascii="Poppins" w:hAnsi="Poppins" w:cs="Poppins"/>
          <w:i/>
          <w:iCs/>
          <w:sz w:val="12"/>
          <w:szCs w:val="12"/>
        </w:rPr>
        <w:t>Questo documento, se trasmesso in forma cartacea, costituisce copia dell’originale informatico firmato digitalmente, predisposto e disponibile presso questa Amministrazione in conformità alle regole tecniche (artt. 3bis e 71 D.Lgs. 82/2005). La firma autografa è sostituita dall’indicazione a stampa del nominativo del responsabile (art. 3 D.Lgs. 39/1993)</w:t>
      </w:r>
      <w:r w:rsidR="00D3510B">
        <w:rPr>
          <w:rFonts w:ascii="Poppins" w:hAnsi="Poppins" w:cs="Poppins"/>
          <w:i/>
          <w:iCs/>
          <w:sz w:val="12"/>
          <w:szCs w:val="12"/>
        </w:rPr>
        <w:t>.</w:t>
      </w:r>
    </w:p>
    <w:p w14:paraId="060EAEB5" w14:textId="77777777" w:rsidR="009078D6" w:rsidRPr="00185184" w:rsidRDefault="009078D6" w:rsidP="00D3510B">
      <w:pPr>
        <w:spacing w:after="240" w:line="360" w:lineRule="auto"/>
        <w:jc w:val="both"/>
        <w:rPr>
          <w:rFonts w:ascii="Poppins" w:hAnsi="Poppins" w:cs="Poppins"/>
          <w:sz w:val="12"/>
          <w:szCs w:val="12"/>
        </w:rPr>
      </w:pPr>
    </w:p>
    <w:sectPr w:rsidR="009078D6" w:rsidRPr="00185184" w:rsidSect="00EE6508">
      <w:headerReference w:type="default" r:id="rId7"/>
      <w:pgSz w:w="11900" w:h="16840"/>
      <w:pgMar w:top="2835" w:right="1134" w:bottom="170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32478" w14:textId="77777777" w:rsidR="00F538F4" w:rsidRDefault="00F538F4" w:rsidP="00A15851">
      <w:r>
        <w:separator/>
      </w:r>
    </w:p>
  </w:endnote>
  <w:endnote w:type="continuationSeparator" w:id="0">
    <w:p w14:paraId="2F36E842" w14:textId="77777777" w:rsidR="00F538F4" w:rsidRDefault="00F538F4" w:rsidP="00A15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Univers">
    <w:charset w:val="00"/>
    <w:family w:val="swiss"/>
    <w:pitch w:val="variable"/>
    <w:sig w:usb0="80000287" w:usb1="00000000" w:usb2="00000000" w:usb3="00000000" w:csb0="0000000F" w:csb1="00000000"/>
  </w:font>
  <w:font w:name="Palatino Linotype">
    <w:panose1 w:val="02040502050505030304"/>
    <w:charset w:val="00"/>
    <w:family w:val="roman"/>
    <w:pitch w:val="variable"/>
    <w:sig w:usb0="E0000287" w:usb1="40000013" w:usb2="00000000" w:usb3="00000000" w:csb0="0000019F" w:csb1="00000000"/>
  </w:font>
  <w:font w:name="Linux Libertine G">
    <w:altName w:val="Times New Roman"/>
    <w:charset w:val="00"/>
    <w:family w:val="auto"/>
    <w:pitch w:val="variable"/>
    <w:sig w:usb0="E0000AFF" w:usb1="5200E5FB" w:usb2="02000020" w:usb3="00000000" w:csb0="000001BF" w:csb1="00000000"/>
  </w:font>
  <w:font w:name="Linux Libertine G:thou=0">
    <w:altName w:val="Times New Roman"/>
    <w:charset w:val="00"/>
    <w:family w:val="auto"/>
    <w:pitch w:val="variable"/>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B2ED5" w14:textId="77777777" w:rsidR="00F538F4" w:rsidRDefault="00F538F4" w:rsidP="00A15851">
      <w:r>
        <w:separator/>
      </w:r>
    </w:p>
  </w:footnote>
  <w:footnote w:type="continuationSeparator" w:id="0">
    <w:p w14:paraId="6A2938EE" w14:textId="77777777" w:rsidR="00F538F4" w:rsidRDefault="00F538F4" w:rsidP="00A158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9E7B9" w14:textId="77777777" w:rsidR="00D6541D" w:rsidRDefault="00D6541D">
    <w:pPr>
      <w:pStyle w:val="Intestazione"/>
      <w:rPr>
        <w:noProof/>
      </w:rPr>
    </w:pPr>
  </w:p>
  <w:p w14:paraId="303703B3" w14:textId="3B6D22B9" w:rsidR="00A15851" w:rsidRDefault="00A15851">
    <w:pPr>
      <w:pStyle w:val="Intestazione"/>
    </w:pPr>
    <w:r>
      <w:rPr>
        <w:noProof/>
      </w:rPr>
      <w:drawing>
        <wp:anchor distT="0" distB="0" distL="114300" distR="114300" simplePos="0" relativeHeight="251658240" behindDoc="1" locked="0" layoutInCell="1" allowOverlap="1" wp14:anchorId="49983834" wp14:editId="3B07B594">
          <wp:simplePos x="0" y="0"/>
          <wp:positionH relativeFrom="page">
            <wp:posOffset>0</wp:posOffset>
          </wp:positionH>
          <wp:positionV relativeFrom="page">
            <wp:posOffset>1</wp:posOffset>
          </wp:positionV>
          <wp:extent cx="7559400" cy="10684798"/>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1">
                    <a:extLst>
                      <a:ext uri="{28A0092B-C50C-407E-A947-70E740481C1C}">
                        <a14:useLocalDpi xmlns:a14="http://schemas.microsoft.com/office/drawing/2010/main" val="0"/>
                      </a:ext>
                    </a:extLst>
                  </a:blip>
                  <a:stretch>
                    <a:fillRect/>
                  </a:stretch>
                </pic:blipFill>
                <pic:spPr>
                  <a:xfrm>
                    <a:off x="0" y="0"/>
                    <a:ext cx="7559400" cy="1068479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itolo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Titolo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pStyle w:val="Titolo4"/>
      <w:lvlText w:val=""/>
      <w:lvlJc w:val="left"/>
      <w:pPr>
        <w:tabs>
          <w:tab w:val="num" w:pos="360"/>
        </w:tabs>
        <w:ind w:left="720" w:hanging="360"/>
      </w:pPr>
      <w:rPr>
        <w:rFonts w:ascii="Symbol" w:hAnsi="Symbol" w:cs="Symbol" w:hint="default"/>
        <w:color w:val="FFFFFF"/>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360" w:hanging="360"/>
      </w:pPr>
      <w:rPr>
        <w:rFonts w:ascii="Symbol" w:hAnsi="Symbol" w:cs="Verdana"/>
        <w:sz w:val="20"/>
        <w:szCs w:val="20"/>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360" w:hanging="360"/>
      </w:pPr>
      <w:rPr>
        <w:rFonts w:ascii="Symbol" w:hAnsi="Symbol" w:cs="Symbol" w:hint="default"/>
      </w:rPr>
    </w:lvl>
  </w:abstractNum>
  <w:abstractNum w:abstractNumId="4" w15:restartNumberingAfterBreak="0">
    <w:nsid w:val="00000005"/>
    <w:multiLevelType w:val="singleLevel"/>
    <w:tmpl w:val="00000005"/>
    <w:name w:val="WW8Num5"/>
    <w:lvl w:ilvl="0">
      <w:numFmt w:val="bullet"/>
      <w:lvlText w:val="·"/>
      <w:lvlJc w:val="left"/>
      <w:pPr>
        <w:tabs>
          <w:tab w:val="num" w:pos="0"/>
        </w:tabs>
        <w:ind w:left="720" w:hanging="360"/>
      </w:pPr>
      <w:rPr>
        <w:rFonts w:ascii="Verdana" w:hAnsi="Verdana" w:cs="Arial" w:hint="default"/>
      </w:rPr>
    </w:lvl>
  </w:abstractNum>
  <w:abstractNum w:abstractNumId="5" w15:restartNumberingAfterBreak="0">
    <w:nsid w:val="00000006"/>
    <w:multiLevelType w:val="singleLevel"/>
    <w:tmpl w:val="04100001"/>
    <w:lvl w:ilvl="0">
      <w:start w:val="1"/>
      <w:numFmt w:val="bullet"/>
      <w:lvlText w:val=""/>
      <w:lvlJc w:val="left"/>
      <w:pPr>
        <w:ind w:left="720" w:hanging="360"/>
      </w:pPr>
      <w:rPr>
        <w:rFonts w:ascii="Symbol" w:hAnsi="Symbol" w:hint="default"/>
      </w:rPr>
    </w:lvl>
  </w:abstractNum>
  <w:abstractNum w:abstractNumId="6" w15:restartNumberingAfterBreak="0">
    <w:nsid w:val="00000007"/>
    <w:multiLevelType w:val="multilevel"/>
    <w:tmpl w:val="00000007"/>
    <w:name w:val="WW8Num7"/>
    <w:lvl w:ilvl="0">
      <w:start w:val="1"/>
      <w:numFmt w:val="decimal"/>
      <w:lvlText w:val="%1)"/>
      <w:lvlJc w:val="left"/>
      <w:pPr>
        <w:tabs>
          <w:tab w:val="num" w:pos="0"/>
        </w:tabs>
        <w:ind w:left="824" w:hanging="540"/>
      </w:pPr>
      <w:rPr>
        <w:rFonts w:ascii="Verdana" w:hAnsi="Verdana" w:cs="Verdana"/>
        <w:b/>
        <w:bCs/>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8"/>
    <w:multiLevelType w:val="singleLevel"/>
    <w:tmpl w:val="00000008"/>
    <w:name w:val="WW8Num8"/>
    <w:lvl w:ilvl="0">
      <w:start w:val="1"/>
      <w:numFmt w:val="bullet"/>
      <w:lvlText w:val=""/>
      <w:lvlJc w:val="left"/>
      <w:pPr>
        <w:tabs>
          <w:tab w:val="num" w:pos="0"/>
        </w:tabs>
        <w:ind w:left="360" w:hanging="360"/>
      </w:pPr>
      <w:rPr>
        <w:rFonts w:ascii="Wingdings" w:hAnsi="Wingdings" w:cs="Wingdings" w:hint="default"/>
      </w:rPr>
    </w:lvl>
  </w:abstractNum>
  <w:abstractNum w:abstractNumId="8" w15:restartNumberingAfterBreak="0">
    <w:nsid w:val="00000009"/>
    <w:multiLevelType w:val="multilevel"/>
    <w:tmpl w:val="00000009"/>
    <w:name w:val="WW8Num10"/>
    <w:lvl w:ilvl="0">
      <w:start w:val="1"/>
      <w:numFmt w:val="bullet"/>
      <w:lvlText w:val=""/>
      <w:lvlJc w:val="left"/>
      <w:pPr>
        <w:tabs>
          <w:tab w:val="num" w:pos="720"/>
        </w:tabs>
        <w:ind w:left="720" w:hanging="360"/>
      </w:pPr>
      <w:rPr>
        <w:rFonts w:ascii="Symbol" w:hAnsi="Symbol" w:cs="OpenSymbol"/>
        <w:sz w:val="20"/>
        <w:szCs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0"/>
        <w:szCs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0"/>
        <w:szCs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15:restartNumberingAfterBreak="0">
    <w:nsid w:val="05A7043A"/>
    <w:multiLevelType w:val="hybridMultilevel"/>
    <w:tmpl w:val="A93C0E3E"/>
    <w:lvl w:ilvl="0" w:tplc="04100001">
      <w:start w:val="1"/>
      <w:numFmt w:val="bullet"/>
      <w:lvlText w:val=""/>
      <w:lvlJc w:val="left"/>
      <w:pPr>
        <w:ind w:left="1145" w:hanging="360"/>
      </w:pPr>
      <w:rPr>
        <w:rFonts w:ascii="Symbol" w:hAnsi="Symbol" w:hint="default"/>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10" w15:restartNumberingAfterBreak="0">
    <w:nsid w:val="0B8F1DE8"/>
    <w:multiLevelType w:val="hybridMultilevel"/>
    <w:tmpl w:val="1430C566"/>
    <w:lvl w:ilvl="0" w:tplc="7C4CF880">
      <w:numFmt w:val="bullet"/>
      <w:lvlText w:val="-"/>
      <w:lvlJc w:val="left"/>
      <w:pPr>
        <w:ind w:left="1434" w:hanging="360"/>
      </w:pPr>
      <w:rPr>
        <w:rFonts w:ascii="Verdana" w:eastAsia="NSimSun" w:hAnsi="Verdana" w:cs="Lucida Sans" w:hint="default"/>
      </w:rPr>
    </w:lvl>
    <w:lvl w:ilvl="1" w:tplc="04100003" w:tentative="1">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11" w15:restartNumberingAfterBreak="0">
    <w:nsid w:val="163657B8"/>
    <w:multiLevelType w:val="hybridMultilevel"/>
    <w:tmpl w:val="850C9C5C"/>
    <w:lvl w:ilvl="0" w:tplc="C262B91C">
      <w:start w:val="1"/>
      <w:numFmt w:val="bullet"/>
      <w:lvlText w:val="-"/>
      <w:lvlJc w:val="left"/>
      <w:pPr>
        <w:ind w:left="1457" w:hanging="360"/>
      </w:pPr>
      <w:rPr>
        <w:rFonts w:ascii="Poppins" w:eastAsiaTheme="minorHAnsi" w:hAnsi="Poppins" w:cs="Poppins" w:hint="default"/>
      </w:rPr>
    </w:lvl>
    <w:lvl w:ilvl="1" w:tplc="FFFFFFFF" w:tentative="1">
      <w:start w:val="1"/>
      <w:numFmt w:val="bullet"/>
      <w:lvlText w:val="o"/>
      <w:lvlJc w:val="left"/>
      <w:pPr>
        <w:ind w:left="2177" w:hanging="360"/>
      </w:pPr>
      <w:rPr>
        <w:rFonts w:ascii="Courier New" w:hAnsi="Courier New" w:cs="Courier New" w:hint="default"/>
      </w:rPr>
    </w:lvl>
    <w:lvl w:ilvl="2" w:tplc="FFFFFFFF" w:tentative="1">
      <w:start w:val="1"/>
      <w:numFmt w:val="bullet"/>
      <w:lvlText w:val=""/>
      <w:lvlJc w:val="left"/>
      <w:pPr>
        <w:ind w:left="2897" w:hanging="360"/>
      </w:pPr>
      <w:rPr>
        <w:rFonts w:ascii="Wingdings" w:hAnsi="Wingdings" w:hint="default"/>
      </w:rPr>
    </w:lvl>
    <w:lvl w:ilvl="3" w:tplc="FFFFFFFF" w:tentative="1">
      <w:start w:val="1"/>
      <w:numFmt w:val="bullet"/>
      <w:lvlText w:val=""/>
      <w:lvlJc w:val="left"/>
      <w:pPr>
        <w:ind w:left="3617" w:hanging="360"/>
      </w:pPr>
      <w:rPr>
        <w:rFonts w:ascii="Symbol" w:hAnsi="Symbol" w:hint="default"/>
      </w:rPr>
    </w:lvl>
    <w:lvl w:ilvl="4" w:tplc="FFFFFFFF" w:tentative="1">
      <w:start w:val="1"/>
      <w:numFmt w:val="bullet"/>
      <w:lvlText w:val="o"/>
      <w:lvlJc w:val="left"/>
      <w:pPr>
        <w:ind w:left="4337" w:hanging="360"/>
      </w:pPr>
      <w:rPr>
        <w:rFonts w:ascii="Courier New" w:hAnsi="Courier New" w:cs="Courier New" w:hint="default"/>
      </w:rPr>
    </w:lvl>
    <w:lvl w:ilvl="5" w:tplc="FFFFFFFF" w:tentative="1">
      <w:start w:val="1"/>
      <w:numFmt w:val="bullet"/>
      <w:lvlText w:val=""/>
      <w:lvlJc w:val="left"/>
      <w:pPr>
        <w:ind w:left="5057" w:hanging="360"/>
      </w:pPr>
      <w:rPr>
        <w:rFonts w:ascii="Wingdings" w:hAnsi="Wingdings" w:hint="default"/>
      </w:rPr>
    </w:lvl>
    <w:lvl w:ilvl="6" w:tplc="FFFFFFFF" w:tentative="1">
      <w:start w:val="1"/>
      <w:numFmt w:val="bullet"/>
      <w:lvlText w:val=""/>
      <w:lvlJc w:val="left"/>
      <w:pPr>
        <w:ind w:left="5777" w:hanging="360"/>
      </w:pPr>
      <w:rPr>
        <w:rFonts w:ascii="Symbol" w:hAnsi="Symbol" w:hint="default"/>
      </w:rPr>
    </w:lvl>
    <w:lvl w:ilvl="7" w:tplc="FFFFFFFF" w:tentative="1">
      <w:start w:val="1"/>
      <w:numFmt w:val="bullet"/>
      <w:lvlText w:val="o"/>
      <w:lvlJc w:val="left"/>
      <w:pPr>
        <w:ind w:left="6497" w:hanging="360"/>
      </w:pPr>
      <w:rPr>
        <w:rFonts w:ascii="Courier New" w:hAnsi="Courier New" w:cs="Courier New" w:hint="default"/>
      </w:rPr>
    </w:lvl>
    <w:lvl w:ilvl="8" w:tplc="FFFFFFFF" w:tentative="1">
      <w:start w:val="1"/>
      <w:numFmt w:val="bullet"/>
      <w:lvlText w:val=""/>
      <w:lvlJc w:val="left"/>
      <w:pPr>
        <w:ind w:left="7217" w:hanging="360"/>
      </w:pPr>
      <w:rPr>
        <w:rFonts w:ascii="Wingdings" w:hAnsi="Wingdings" w:hint="default"/>
      </w:rPr>
    </w:lvl>
  </w:abstractNum>
  <w:abstractNum w:abstractNumId="12" w15:restartNumberingAfterBreak="0">
    <w:nsid w:val="2C2079AE"/>
    <w:multiLevelType w:val="hybridMultilevel"/>
    <w:tmpl w:val="A88C7422"/>
    <w:lvl w:ilvl="0" w:tplc="0410000F">
      <w:start w:val="1"/>
      <w:numFmt w:val="decimal"/>
      <w:lvlText w:val="%1."/>
      <w:lvlJc w:val="left"/>
      <w:pPr>
        <w:ind w:left="1080" w:hanging="360"/>
      </w:pPr>
    </w:lvl>
    <w:lvl w:ilvl="1" w:tplc="04100019">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3" w15:restartNumberingAfterBreak="0">
    <w:nsid w:val="3AAB6627"/>
    <w:multiLevelType w:val="multilevel"/>
    <w:tmpl w:val="51C2DB56"/>
    <w:lvl w:ilvl="0">
      <w:start w:val="1"/>
      <w:numFmt w:val="decimal"/>
      <w:lvlText w:val="%1."/>
      <w:lvlJc w:val="left"/>
      <w:pPr>
        <w:ind w:left="1070" w:hanging="360"/>
      </w:pPr>
      <w:rPr>
        <w:rFonts w:ascii="Poppins" w:hAnsi="Poppins" w:cs="Poppins" w:hint="default"/>
        <w:b w:val="0"/>
        <w:sz w:val="24"/>
        <w:szCs w:val="24"/>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4" w15:restartNumberingAfterBreak="0">
    <w:nsid w:val="412B4C68"/>
    <w:multiLevelType w:val="multilevel"/>
    <w:tmpl w:val="E80A5522"/>
    <w:lvl w:ilvl="0">
      <w:start w:val="1"/>
      <w:numFmt w:val="bullet"/>
      <w:lvlText w:val=""/>
      <w:lvlJc w:val="left"/>
      <w:pPr>
        <w:ind w:left="360" w:hanging="360"/>
      </w:pPr>
      <w:rPr>
        <w:rFonts w:ascii="Wingdings" w:hAnsi="Wingdings" w:cs="Wingdings" w:hint="default"/>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5" w15:restartNumberingAfterBreak="0">
    <w:nsid w:val="4A10058B"/>
    <w:multiLevelType w:val="hybridMultilevel"/>
    <w:tmpl w:val="8780DF64"/>
    <w:lvl w:ilvl="0" w:tplc="04100001">
      <w:start w:val="1"/>
      <w:numFmt w:val="bullet"/>
      <w:lvlText w:val=""/>
      <w:lvlJc w:val="left"/>
      <w:pPr>
        <w:ind w:left="1800" w:hanging="360"/>
      </w:pPr>
      <w:rPr>
        <w:rFonts w:ascii="Symbol" w:hAnsi="Symbol" w:hint="default"/>
        <w:sz w:val="20"/>
        <w:szCs w:val="2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6" w15:restartNumberingAfterBreak="0">
    <w:nsid w:val="585746FA"/>
    <w:multiLevelType w:val="hybridMultilevel"/>
    <w:tmpl w:val="63A2CEAA"/>
    <w:lvl w:ilvl="0" w:tplc="04100001">
      <w:start w:val="1"/>
      <w:numFmt w:val="bullet"/>
      <w:lvlText w:val=""/>
      <w:lvlJc w:val="left"/>
      <w:pPr>
        <w:ind w:left="1145" w:hanging="360"/>
      </w:pPr>
      <w:rPr>
        <w:rFonts w:ascii="Symbol" w:hAnsi="Symbol" w:hint="default"/>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17" w15:restartNumberingAfterBreak="0">
    <w:nsid w:val="604172C4"/>
    <w:multiLevelType w:val="hybridMultilevel"/>
    <w:tmpl w:val="3DC0732E"/>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num w:numId="1" w16cid:durableId="313145976">
    <w:abstractNumId w:val="0"/>
  </w:num>
  <w:num w:numId="2" w16cid:durableId="1340158927">
    <w:abstractNumId w:val="1"/>
  </w:num>
  <w:num w:numId="3" w16cid:durableId="1972437516">
    <w:abstractNumId w:val="5"/>
  </w:num>
  <w:num w:numId="4" w16cid:durableId="1668244744">
    <w:abstractNumId w:val="11"/>
  </w:num>
  <w:num w:numId="5" w16cid:durableId="932931440">
    <w:abstractNumId w:val="10"/>
  </w:num>
  <w:num w:numId="6" w16cid:durableId="626396004">
    <w:abstractNumId w:val="15"/>
  </w:num>
  <w:num w:numId="7" w16cid:durableId="1191458294">
    <w:abstractNumId w:val="17"/>
  </w:num>
  <w:num w:numId="8" w16cid:durableId="599069861">
    <w:abstractNumId w:val="12"/>
  </w:num>
  <w:num w:numId="9" w16cid:durableId="704017698">
    <w:abstractNumId w:val="16"/>
  </w:num>
  <w:num w:numId="10" w16cid:durableId="11547570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70606517">
    <w:abstractNumId w:val="14"/>
  </w:num>
  <w:num w:numId="12" w16cid:durableId="580483496">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851"/>
    <w:rsid w:val="00003C31"/>
    <w:rsid w:val="0002409C"/>
    <w:rsid w:val="00043A89"/>
    <w:rsid w:val="0005688F"/>
    <w:rsid w:val="00071635"/>
    <w:rsid w:val="00091469"/>
    <w:rsid w:val="000A1191"/>
    <w:rsid w:val="00103AF6"/>
    <w:rsid w:val="00107BDF"/>
    <w:rsid w:val="00110DD8"/>
    <w:rsid w:val="00115263"/>
    <w:rsid w:val="00117502"/>
    <w:rsid w:val="00151ABE"/>
    <w:rsid w:val="001605EA"/>
    <w:rsid w:val="00172910"/>
    <w:rsid w:val="00182228"/>
    <w:rsid w:val="00185184"/>
    <w:rsid w:val="00197153"/>
    <w:rsid w:val="001D5AB8"/>
    <w:rsid w:val="00264A78"/>
    <w:rsid w:val="002B1144"/>
    <w:rsid w:val="002B40AB"/>
    <w:rsid w:val="002C027A"/>
    <w:rsid w:val="002C2410"/>
    <w:rsid w:val="002D1B7A"/>
    <w:rsid w:val="002D59BE"/>
    <w:rsid w:val="002E5A47"/>
    <w:rsid w:val="003052DF"/>
    <w:rsid w:val="00312384"/>
    <w:rsid w:val="00371756"/>
    <w:rsid w:val="00374BF8"/>
    <w:rsid w:val="00375D2E"/>
    <w:rsid w:val="003A4024"/>
    <w:rsid w:val="003B34CC"/>
    <w:rsid w:val="003D6BFE"/>
    <w:rsid w:val="003E07D0"/>
    <w:rsid w:val="00404D22"/>
    <w:rsid w:val="00441D38"/>
    <w:rsid w:val="004905BB"/>
    <w:rsid w:val="004F636D"/>
    <w:rsid w:val="00514E29"/>
    <w:rsid w:val="005160B4"/>
    <w:rsid w:val="00544E86"/>
    <w:rsid w:val="00564849"/>
    <w:rsid w:val="005649DE"/>
    <w:rsid w:val="005A49AC"/>
    <w:rsid w:val="005A62AB"/>
    <w:rsid w:val="005C1694"/>
    <w:rsid w:val="005C4717"/>
    <w:rsid w:val="005C562E"/>
    <w:rsid w:val="005C76F4"/>
    <w:rsid w:val="005F362F"/>
    <w:rsid w:val="0062041D"/>
    <w:rsid w:val="00635680"/>
    <w:rsid w:val="00644A41"/>
    <w:rsid w:val="006467AD"/>
    <w:rsid w:val="00655ACF"/>
    <w:rsid w:val="006A764A"/>
    <w:rsid w:val="006C47A2"/>
    <w:rsid w:val="006D57BA"/>
    <w:rsid w:val="006D6111"/>
    <w:rsid w:val="006E64D0"/>
    <w:rsid w:val="006E6CBC"/>
    <w:rsid w:val="006F2AEA"/>
    <w:rsid w:val="006F5347"/>
    <w:rsid w:val="00732CAC"/>
    <w:rsid w:val="00735594"/>
    <w:rsid w:val="00742921"/>
    <w:rsid w:val="007959B7"/>
    <w:rsid w:val="007D1E10"/>
    <w:rsid w:val="007D78F4"/>
    <w:rsid w:val="007E067C"/>
    <w:rsid w:val="007E5ED6"/>
    <w:rsid w:val="008117B4"/>
    <w:rsid w:val="00821EF1"/>
    <w:rsid w:val="0084000E"/>
    <w:rsid w:val="008464D1"/>
    <w:rsid w:val="00852490"/>
    <w:rsid w:val="008715A8"/>
    <w:rsid w:val="0089135D"/>
    <w:rsid w:val="00897E8B"/>
    <w:rsid w:val="008D37F7"/>
    <w:rsid w:val="008F755F"/>
    <w:rsid w:val="009078D6"/>
    <w:rsid w:val="009110E3"/>
    <w:rsid w:val="00921E68"/>
    <w:rsid w:val="0093789B"/>
    <w:rsid w:val="00943E87"/>
    <w:rsid w:val="00954027"/>
    <w:rsid w:val="0096745B"/>
    <w:rsid w:val="00981CB1"/>
    <w:rsid w:val="0099064B"/>
    <w:rsid w:val="00A11EC0"/>
    <w:rsid w:val="00A15851"/>
    <w:rsid w:val="00A5761B"/>
    <w:rsid w:val="00A6486D"/>
    <w:rsid w:val="00AA0945"/>
    <w:rsid w:val="00AB4B49"/>
    <w:rsid w:val="00AC06C1"/>
    <w:rsid w:val="00AC75B0"/>
    <w:rsid w:val="00AD1D2D"/>
    <w:rsid w:val="00AD6A0C"/>
    <w:rsid w:val="00AF7C65"/>
    <w:rsid w:val="00B04D9F"/>
    <w:rsid w:val="00B06729"/>
    <w:rsid w:val="00B15CBD"/>
    <w:rsid w:val="00B80455"/>
    <w:rsid w:val="00BE16A8"/>
    <w:rsid w:val="00BF7AD7"/>
    <w:rsid w:val="00C61D87"/>
    <w:rsid w:val="00C73567"/>
    <w:rsid w:val="00C83420"/>
    <w:rsid w:val="00CB4C22"/>
    <w:rsid w:val="00CD0584"/>
    <w:rsid w:val="00CE7108"/>
    <w:rsid w:val="00D3510B"/>
    <w:rsid w:val="00D6541D"/>
    <w:rsid w:val="00D678F5"/>
    <w:rsid w:val="00D73288"/>
    <w:rsid w:val="00D95FF1"/>
    <w:rsid w:val="00DC09F6"/>
    <w:rsid w:val="00DD600F"/>
    <w:rsid w:val="00E046C7"/>
    <w:rsid w:val="00E63D3C"/>
    <w:rsid w:val="00EE5810"/>
    <w:rsid w:val="00EE6508"/>
    <w:rsid w:val="00F021BC"/>
    <w:rsid w:val="00F50407"/>
    <w:rsid w:val="00F50EBE"/>
    <w:rsid w:val="00F538F4"/>
    <w:rsid w:val="00F734CE"/>
    <w:rsid w:val="00F97A12"/>
    <w:rsid w:val="00FA46DA"/>
    <w:rsid w:val="00FA68A6"/>
    <w:rsid w:val="00FB5373"/>
    <w:rsid w:val="00FD1EF5"/>
    <w:rsid w:val="00FD2CFD"/>
    <w:rsid w:val="00FE595D"/>
    <w:rsid w:val="00FF0BFF"/>
    <w:rsid w:val="00FF769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5858A"/>
  <w15:chartTrackingRefBased/>
  <w15:docId w15:val="{D5DF5314-2C55-874B-95D4-F5D538B19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qFormat/>
    <w:rsid w:val="00D3510B"/>
    <w:pPr>
      <w:keepNext/>
      <w:keepLines/>
      <w:tabs>
        <w:tab w:val="num" w:pos="360"/>
      </w:tabs>
      <w:suppressAutoHyphens/>
      <w:spacing w:before="480"/>
      <w:ind w:left="720" w:hanging="360"/>
      <w:outlineLvl w:val="0"/>
    </w:pPr>
    <w:rPr>
      <w:rFonts w:ascii="Cambria" w:eastAsia="Times New Roman" w:hAnsi="Cambria" w:cs="Times New Roman"/>
      <w:b/>
      <w:bCs/>
      <w:color w:val="365F91"/>
      <w:sz w:val="28"/>
      <w:szCs w:val="28"/>
      <w:lang w:eastAsia="zh-CN"/>
    </w:rPr>
  </w:style>
  <w:style w:type="paragraph" w:styleId="Titolo2">
    <w:name w:val="heading 2"/>
    <w:basedOn w:val="Normale"/>
    <w:next w:val="Normale"/>
    <w:link w:val="Titolo2Carattere"/>
    <w:semiHidden/>
    <w:unhideWhenUsed/>
    <w:qFormat/>
    <w:rsid w:val="00D3510B"/>
    <w:pPr>
      <w:keepNext/>
      <w:numPr>
        <w:ilvl w:val="1"/>
        <w:numId w:val="2"/>
      </w:numPr>
      <w:suppressAutoHyphens/>
      <w:spacing w:before="240" w:after="60"/>
      <w:outlineLvl w:val="1"/>
    </w:pPr>
    <w:rPr>
      <w:rFonts w:ascii="Arial" w:eastAsia="Times New Roman" w:hAnsi="Arial" w:cs="Arial"/>
      <w:b/>
      <w:bCs/>
      <w:i/>
      <w:iCs/>
      <w:sz w:val="28"/>
      <w:szCs w:val="28"/>
      <w:lang w:eastAsia="zh-CN"/>
    </w:rPr>
  </w:style>
  <w:style w:type="paragraph" w:styleId="Titolo3">
    <w:name w:val="heading 3"/>
    <w:basedOn w:val="Normale"/>
    <w:next w:val="Normale"/>
    <w:link w:val="Titolo3Carattere"/>
    <w:qFormat/>
    <w:rsid w:val="005F362F"/>
    <w:pPr>
      <w:keepNext/>
      <w:numPr>
        <w:ilvl w:val="2"/>
        <w:numId w:val="1"/>
      </w:numPr>
      <w:tabs>
        <w:tab w:val="left" w:pos="0"/>
      </w:tabs>
      <w:suppressAutoHyphens/>
      <w:ind w:right="849"/>
      <w:jc w:val="center"/>
      <w:outlineLvl w:val="2"/>
    </w:pPr>
    <w:rPr>
      <w:rFonts w:ascii="Arial" w:eastAsia="Times New Roman" w:hAnsi="Arial" w:cs="Arial"/>
      <w:b/>
      <w:kern w:val="2"/>
      <w:sz w:val="22"/>
      <w:szCs w:val="20"/>
      <w:u w:val="single"/>
      <w:lang w:eastAsia="zh-CN"/>
    </w:rPr>
  </w:style>
  <w:style w:type="paragraph" w:styleId="Titolo4">
    <w:name w:val="heading 4"/>
    <w:basedOn w:val="Normale"/>
    <w:next w:val="Normale"/>
    <w:link w:val="Titolo4Carattere"/>
    <w:semiHidden/>
    <w:unhideWhenUsed/>
    <w:qFormat/>
    <w:rsid w:val="00D3510B"/>
    <w:pPr>
      <w:keepNext/>
      <w:numPr>
        <w:ilvl w:val="3"/>
        <w:numId w:val="2"/>
      </w:numPr>
      <w:suppressAutoHyphens/>
      <w:spacing w:before="240" w:after="60"/>
      <w:outlineLvl w:val="3"/>
    </w:pPr>
    <w:rPr>
      <w:rFonts w:ascii="Times New Roman" w:eastAsia="Times New Roman" w:hAnsi="Times New Roman" w:cs="Times New Roman"/>
      <w:b/>
      <w:bCs/>
      <w:sz w:val="28"/>
      <w:szCs w:val="28"/>
      <w:lang w:eastAsia="zh-CN"/>
    </w:rPr>
  </w:style>
  <w:style w:type="paragraph" w:styleId="Titolo5">
    <w:name w:val="heading 5"/>
    <w:basedOn w:val="Normale"/>
    <w:next w:val="Normale"/>
    <w:link w:val="Titolo5Carattere"/>
    <w:qFormat/>
    <w:rsid w:val="005F362F"/>
    <w:pPr>
      <w:keepNext/>
      <w:numPr>
        <w:ilvl w:val="4"/>
        <w:numId w:val="1"/>
      </w:numPr>
      <w:suppressAutoHyphens/>
      <w:ind w:right="-1"/>
      <w:jc w:val="center"/>
      <w:outlineLvl w:val="4"/>
    </w:pPr>
    <w:rPr>
      <w:rFonts w:ascii="Arial" w:eastAsia="Times New Roman" w:hAnsi="Arial" w:cs="Arial"/>
      <w:kern w:val="2"/>
      <w:sz w:val="32"/>
      <w:szCs w:val="20"/>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A15851"/>
    <w:pPr>
      <w:tabs>
        <w:tab w:val="center" w:pos="4819"/>
        <w:tab w:val="right" w:pos="9638"/>
      </w:tabs>
    </w:pPr>
  </w:style>
  <w:style w:type="character" w:customStyle="1" w:styleId="IntestazioneCarattere">
    <w:name w:val="Intestazione Carattere"/>
    <w:basedOn w:val="Carpredefinitoparagrafo"/>
    <w:link w:val="Intestazione"/>
    <w:rsid w:val="00A15851"/>
  </w:style>
  <w:style w:type="paragraph" w:styleId="Pidipagina">
    <w:name w:val="footer"/>
    <w:basedOn w:val="Normale"/>
    <w:link w:val="PidipaginaCarattere"/>
    <w:unhideWhenUsed/>
    <w:rsid w:val="00A15851"/>
    <w:pPr>
      <w:tabs>
        <w:tab w:val="center" w:pos="4819"/>
        <w:tab w:val="right" w:pos="9638"/>
      </w:tabs>
    </w:pPr>
  </w:style>
  <w:style w:type="character" w:customStyle="1" w:styleId="PidipaginaCarattere">
    <w:name w:val="Piè di pagina Carattere"/>
    <w:basedOn w:val="Carpredefinitoparagrafo"/>
    <w:link w:val="Pidipagina"/>
    <w:qFormat/>
    <w:rsid w:val="00A15851"/>
  </w:style>
  <w:style w:type="character" w:customStyle="1" w:styleId="Titolo3Carattere">
    <w:name w:val="Titolo 3 Carattere"/>
    <w:basedOn w:val="Carpredefinitoparagrafo"/>
    <w:link w:val="Titolo3"/>
    <w:rsid w:val="005F362F"/>
    <w:rPr>
      <w:rFonts w:ascii="Arial" w:eastAsia="Times New Roman" w:hAnsi="Arial" w:cs="Arial"/>
      <w:b/>
      <w:kern w:val="2"/>
      <w:sz w:val="22"/>
      <w:szCs w:val="20"/>
      <w:u w:val="single"/>
      <w:lang w:eastAsia="zh-CN"/>
    </w:rPr>
  </w:style>
  <w:style w:type="character" w:customStyle="1" w:styleId="Titolo5Carattere">
    <w:name w:val="Titolo 5 Carattere"/>
    <w:basedOn w:val="Carpredefinitoparagrafo"/>
    <w:link w:val="Titolo5"/>
    <w:rsid w:val="005F362F"/>
    <w:rPr>
      <w:rFonts w:ascii="Arial" w:eastAsia="Times New Roman" w:hAnsi="Arial" w:cs="Arial"/>
      <w:kern w:val="2"/>
      <w:sz w:val="32"/>
      <w:szCs w:val="20"/>
      <w:lang w:eastAsia="zh-CN"/>
    </w:rPr>
  </w:style>
  <w:style w:type="paragraph" w:styleId="Corpotesto">
    <w:name w:val="Body Text"/>
    <w:basedOn w:val="Normale"/>
    <w:link w:val="CorpotestoCarattere"/>
    <w:rsid w:val="005F362F"/>
    <w:pPr>
      <w:suppressAutoHyphens/>
      <w:spacing w:after="120"/>
    </w:pPr>
    <w:rPr>
      <w:rFonts w:ascii="Times New Roman" w:eastAsia="Times New Roman" w:hAnsi="Times New Roman" w:cs="Times New Roman"/>
      <w:kern w:val="2"/>
      <w:sz w:val="20"/>
      <w:szCs w:val="20"/>
      <w:lang w:eastAsia="zh-CN"/>
    </w:rPr>
  </w:style>
  <w:style w:type="character" w:customStyle="1" w:styleId="CorpotestoCarattere">
    <w:name w:val="Corpo testo Carattere"/>
    <w:basedOn w:val="Carpredefinitoparagrafo"/>
    <w:link w:val="Corpotesto"/>
    <w:rsid w:val="005F362F"/>
    <w:rPr>
      <w:rFonts w:ascii="Times New Roman" w:eastAsia="Times New Roman" w:hAnsi="Times New Roman" w:cs="Times New Roman"/>
      <w:kern w:val="2"/>
      <w:sz w:val="20"/>
      <w:szCs w:val="20"/>
      <w:lang w:eastAsia="zh-CN"/>
    </w:rPr>
  </w:style>
  <w:style w:type="paragraph" w:customStyle="1" w:styleId="Corpodeltesto31">
    <w:name w:val="Corpo del testo 31"/>
    <w:basedOn w:val="Normale"/>
    <w:rsid w:val="005F362F"/>
    <w:pPr>
      <w:suppressAutoHyphens/>
      <w:ind w:right="1133"/>
      <w:jc w:val="both"/>
    </w:pPr>
    <w:rPr>
      <w:rFonts w:ascii="Arial" w:eastAsia="Times New Roman" w:hAnsi="Arial" w:cs="Arial"/>
      <w:kern w:val="2"/>
      <w:sz w:val="20"/>
      <w:szCs w:val="20"/>
      <w:lang w:eastAsia="zh-CN"/>
    </w:rPr>
  </w:style>
  <w:style w:type="paragraph" w:customStyle="1" w:styleId="Default">
    <w:name w:val="Default"/>
    <w:rsid w:val="005F362F"/>
    <w:pPr>
      <w:widowControl w:val="0"/>
      <w:suppressAutoHyphens/>
    </w:pPr>
    <w:rPr>
      <w:rFonts w:ascii="Verdana" w:eastAsia="NSimSun" w:hAnsi="Verdana" w:cs="Lucida Sans"/>
      <w:color w:val="000000"/>
      <w:lang w:eastAsia="zh-CN" w:bidi="hi-IN"/>
    </w:rPr>
  </w:style>
  <w:style w:type="paragraph" w:styleId="Paragrafoelenco">
    <w:name w:val="List Paragraph"/>
    <w:basedOn w:val="Normale"/>
    <w:link w:val="ParagrafoelencoCarattere"/>
    <w:uiPriority w:val="34"/>
    <w:qFormat/>
    <w:rsid w:val="003D6BFE"/>
    <w:pPr>
      <w:ind w:left="720"/>
      <w:contextualSpacing/>
    </w:pPr>
  </w:style>
  <w:style w:type="table" w:styleId="Grigliatabella">
    <w:name w:val="Table Grid"/>
    <w:basedOn w:val="Tabellanormale"/>
    <w:uiPriority w:val="39"/>
    <w:rsid w:val="002C02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nhideWhenUsed/>
    <w:rsid w:val="00AD6A0C"/>
    <w:rPr>
      <w:rFonts w:ascii="Times New Roman" w:hAnsi="Times New Roman" w:cs="Times New Roman"/>
    </w:rPr>
  </w:style>
  <w:style w:type="paragraph" w:customStyle="1" w:styleId="Contenutotabella">
    <w:name w:val="Contenuto tabella"/>
    <w:basedOn w:val="Normale"/>
    <w:rsid w:val="002B40AB"/>
    <w:pPr>
      <w:suppressLineNumbers/>
      <w:suppressAutoHyphens/>
    </w:pPr>
    <w:rPr>
      <w:rFonts w:ascii="Times New Roman" w:eastAsia="Times New Roman" w:hAnsi="Times New Roman" w:cs="Times New Roman"/>
      <w:sz w:val="20"/>
      <w:szCs w:val="20"/>
      <w:lang w:eastAsia="zh-CN"/>
    </w:rPr>
  </w:style>
  <w:style w:type="character" w:customStyle="1" w:styleId="Titolo1Carattere">
    <w:name w:val="Titolo 1 Carattere"/>
    <w:basedOn w:val="Carpredefinitoparagrafo"/>
    <w:link w:val="Titolo1"/>
    <w:rsid w:val="00D3510B"/>
    <w:rPr>
      <w:rFonts w:ascii="Cambria" w:eastAsia="Times New Roman" w:hAnsi="Cambria" w:cs="Times New Roman"/>
      <w:b/>
      <w:bCs/>
      <w:color w:val="365F91"/>
      <w:sz w:val="28"/>
      <w:szCs w:val="28"/>
      <w:lang w:eastAsia="zh-CN"/>
    </w:rPr>
  </w:style>
  <w:style w:type="character" w:customStyle="1" w:styleId="Titolo2Carattere">
    <w:name w:val="Titolo 2 Carattere"/>
    <w:basedOn w:val="Carpredefinitoparagrafo"/>
    <w:link w:val="Titolo2"/>
    <w:semiHidden/>
    <w:rsid w:val="00D3510B"/>
    <w:rPr>
      <w:rFonts w:ascii="Arial" w:eastAsia="Times New Roman" w:hAnsi="Arial" w:cs="Arial"/>
      <w:b/>
      <w:bCs/>
      <w:i/>
      <w:iCs/>
      <w:sz w:val="28"/>
      <w:szCs w:val="28"/>
      <w:lang w:eastAsia="zh-CN"/>
    </w:rPr>
  </w:style>
  <w:style w:type="character" w:customStyle="1" w:styleId="Titolo4Carattere">
    <w:name w:val="Titolo 4 Carattere"/>
    <w:basedOn w:val="Carpredefinitoparagrafo"/>
    <w:link w:val="Titolo4"/>
    <w:semiHidden/>
    <w:rsid w:val="00D3510B"/>
    <w:rPr>
      <w:rFonts w:ascii="Times New Roman" w:eastAsia="Times New Roman" w:hAnsi="Times New Roman" w:cs="Times New Roman"/>
      <w:b/>
      <w:bCs/>
      <w:sz w:val="28"/>
      <w:szCs w:val="28"/>
      <w:lang w:eastAsia="zh-CN"/>
    </w:rPr>
  </w:style>
  <w:style w:type="paragraph" w:customStyle="1" w:styleId="Corpodeltesto21">
    <w:name w:val="Corpo del testo 21"/>
    <w:basedOn w:val="Normale"/>
    <w:rsid w:val="00D3510B"/>
    <w:pPr>
      <w:tabs>
        <w:tab w:val="left" w:pos="1418"/>
      </w:tabs>
      <w:suppressAutoHyphens/>
      <w:ind w:right="707"/>
      <w:jc w:val="both"/>
    </w:pPr>
    <w:rPr>
      <w:rFonts w:ascii="Arial" w:eastAsia="SimSun" w:hAnsi="Arial" w:cs="Arial"/>
      <w:sz w:val="22"/>
      <w:szCs w:val="20"/>
      <w:lang w:val="x-none" w:eastAsia="zh-CN"/>
    </w:rPr>
  </w:style>
  <w:style w:type="character" w:styleId="Collegamentoipertestuale">
    <w:name w:val="Hyperlink"/>
    <w:semiHidden/>
    <w:unhideWhenUsed/>
    <w:rsid w:val="00D3510B"/>
    <w:rPr>
      <w:color w:val="0000FF"/>
      <w:u w:val="single"/>
    </w:rPr>
  </w:style>
  <w:style w:type="character" w:styleId="Collegamentovisitato">
    <w:name w:val="FollowedHyperlink"/>
    <w:semiHidden/>
    <w:unhideWhenUsed/>
    <w:rsid w:val="00D3510B"/>
    <w:rPr>
      <w:color w:val="800080"/>
      <w:u w:val="single"/>
    </w:rPr>
  </w:style>
  <w:style w:type="paragraph" w:styleId="PreformattatoHTML">
    <w:name w:val="HTML Preformatted"/>
    <w:basedOn w:val="Normale"/>
    <w:link w:val="PreformattatoHTMLCarattere2"/>
    <w:semiHidden/>
    <w:unhideWhenUsed/>
    <w:rsid w:val="00D35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zh-CN"/>
    </w:rPr>
  </w:style>
  <w:style w:type="character" w:customStyle="1" w:styleId="PreformattatoHTMLCarattere">
    <w:name w:val="Preformattato HTML Carattere"/>
    <w:basedOn w:val="Carpredefinitoparagrafo"/>
    <w:semiHidden/>
    <w:rsid w:val="00D3510B"/>
    <w:rPr>
      <w:rFonts w:ascii="Consolas" w:hAnsi="Consolas"/>
      <w:sz w:val="20"/>
      <w:szCs w:val="20"/>
    </w:rPr>
  </w:style>
  <w:style w:type="paragraph" w:customStyle="1" w:styleId="msonormal0">
    <w:name w:val="msonormal"/>
    <w:basedOn w:val="Normale"/>
    <w:rsid w:val="00D3510B"/>
    <w:pPr>
      <w:suppressAutoHyphens/>
      <w:spacing w:before="280" w:after="280"/>
    </w:pPr>
    <w:rPr>
      <w:rFonts w:ascii="Times New Roman" w:eastAsia="Times New Roman" w:hAnsi="Times New Roman" w:cs="Times New Roman"/>
      <w:lang w:eastAsia="zh-CN"/>
    </w:rPr>
  </w:style>
  <w:style w:type="paragraph" w:styleId="Testocommento">
    <w:name w:val="annotation text"/>
    <w:basedOn w:val="Normale"/>
    <w:link w:val="TestocommentoCarattere2"/>
    <w:uiPriority w:val="99"/>
    <w:semiHidden/>
    <w:unhideWhenUsed/>
    <w:rsid w:val="00D3510B"/>
    <w:pPr>
      <w:suppressAutoHyphens/>
    </w:pPr>
    <w:rPr>
      <w:rFonts w:ascii="Times New Roman" w:eastAsia="Times New Roman" w:hAnsi="Times New Roman" w:cs="Times New Roman"/>
      <w:sz w:val="20"/>
      <w:szCs w:val="20"/>
      <w:lang w:eastAsia="zh-CN"/>
    </w:rPr>
  </w:style>
  <w:style w:type="character" w:customStyle="1" w:styleId="TestocommentoCarattere">
    <w:name w:val="Testo commento Carattere"/>
    <w:basedOn w:val="Carpredefinitoparagrafo"/>
    <w:uiPriority w:val="99"/>
    <w:semiHidden/>
    <w:rsid w:val="00D3510B"/>
    <w:rPr>
      <w:sz w:val="20"/>
      <w:szCs w:val="20"/>
    </w:rPr>
  </w:style>
  <w:style w:type="paragraph" w:styleId="Didascalia">
    <w:name w:val="caption"/>
    <w:basedOn w:val="Normale"/>
    <w:semiHidden/>
    <w:unhideWhenUsed/>
    <w:qFormat/>
    <w:rsid w:val="00D3510B"/>
    <w:pPr>
      <w:suppressLineNumbers/>
      <w:suppressAutoHyphens/>
      <w:spacing w:before="120" w:after="120"/>
    </w:pPr>
    <w:rPr>
      <w:rFonts w:ascii="Times New Roman" w:eastAsia="Times New Roman" w:hAnsi="Times New Roman" w:cs="Lucida Sans"/>
      <w:i/>
      <w:iCs/>
      <w:lang w:eastAsia="zh-CN"/>
    </w:rPr>
  </w:style>
  <w:style w:type="paragraph" w:styleId="Elenco">
    <w:name w:val="List"/>
    <w:basedOn w:val="Corpotesto"/>
    <w:semiHidden/>
    <w:unhideWhenUsed/>
    <w:rsid w:val="00D3510B"/>
    <w:pPr>
      <w:spacing w:after="0" w:line="360" w:lineRule="auto"/>
      <w:jc w:val="both"/>
    </w:pPr>
    <w:rPr>
      <w:rFonts w:ascii="Arial Narrow" w:hAnsi="Arial Narrow" w:cs="Lucida Sans"/>
      <w:kern w:val="0"/>
      <w:sz w:val="22"/>
    </w:rPr>
  </w:style>
  <w:style w:type="paragraph" w:styleId="Rientrocorpodeltesto">
    <w:name w:val="Body Text Indent"/>
    <w:basedOn w:val="Normale"/>
    <w:link w:val="RientrocorpodeltestoCarattere2"/>
    <w:semiHidden/>
    <w:unhideWhenUsed/>
    <w:rsid w:val="00D3510B"/>
    <w:pPr>
      <w:spacing w:line="360" w:lineRule="auto"/>
      <w:ind w:firstLine="709"/>
      <w:jc w:val="both"/>
    </w:pPr>
    <w:rPr>
      <w:rFonts w:ascii="Arial Narrow" w:eastAsia="Times New Roman" w:hAnsi="Arial Narrow" w:cs="Arial Narrow"/>
      <w:sz w:val="22"/>
      <w:szCs w:val="20"/>
      <w:lang w:eastAsia="zh-CN"/>
    </w:rPr>
  </w:style>
  <w:style w:type="character" w:customStyle="1" w:styleId="RientrocorpodeltestoCarattere">
    <w:name w:val="Rientro corpo del testo Carattere"/>
    <w:basedOn w:val="Carpredefinitoparagrafo"/>
    <w:semiHidden/>
    <w:rsid w:val="00D3510B"/>
  </w:style>
  <w:style w:type="paragraph" w:styleId="Testofumetto">
    <w:name w:val="Balloon Text"/>
    <w:basedOn w:val="Normale"/>
    <w:link w:val="TestofumettoCarattere2"/>
    <w:semiHidden/>
    <w:unhideWhenUsed/>
    <w:rsid w:val="00D3510B"/>
    <w:pPr>
      <w:suppressAutoHyphens/>
    </w:pPr>
    <w:rPr>
      <w:rFonts w:ascii="Tahoma" w:eastAsia="Times New Roman" w:hAnsi="Tahoma" w:cs="Tahoma"/>
      <w:sz w:val="16"/>
      <w:szCs w:val="16"/>
      <w:lang w:eastAsia="zh-CN"/>
    </w:rPr>
  </w:style>
  <w:style w:type="character" w:customStyle="1" w:styleId="TestofumettoCarattere">
    <w:name w:val="Testo fumetto Carattere"/>
    <w:basedOn w:val="Carpredefinitoparagrafo"/>
    <w:semiHidden/>
    <w:rsid w:val="00D3510B"/>
    <w:rPr>
      <w:rFonts w:ascii="Segoe UI" w:hAnsi="Segoe UI" w:cs="Segoe UI"/>
      <w:sz w:val="18"/>
      <w:szCs w:val="18"/>
    </w:rPr>
  </w:style>
  <w:style w:type="character" w:customStyle="1" w:styleId="ParagrafoelencoCarattere">
    <w:name w:val="Paragrafo elenco Carattere"/>
    <w:link w:val="Paragrafoelenco"/>
    <w:uiPriority w:val="34"/>
    <w:locked/>
    <w:rsid w:val="00D3510B"/>
  </w:style>
  <w:style w:type="paragraph" w:customStyle="1" w:styleId="Titolo7">
    <w:name w:val="Titolo7"/>
    <w:basedOn w:val="Normale"/>
    <w:next w:val="Corpotesto"/>
    <w:rsid w:val="00D3510B"/>
    <w:pPr>
      <w:tabs>
        <w:tab w:val="left" w:pos="11057"/>
      </w:tabs>
      <w:jc w:val="center"/>
    </w:pPr>
    <w:rPr>
      <w:rFonts w:ascii="Arial" w:eastAsia="Times New Roman" w:hAnsi="Arial" w:cs="Arial"/>
      <w:b/>
      <w:sz w:val="20"/>
      <w:szCs w:val="20"/>
      <w:lang w:eastAsia="zh-CN"/>
    </w:rPr>
  </w:style>
  <w:style w:type="paragraph" w:customStyle="1" w:styleId="Indice">
    <w:name w:val="Indice"/>
    <w:basedOn w:val="Normale"/>
    <w:rsid w:val="00D3510B"/>
    <w:pPr>
      <w:suppressLineNumbers/>
      <w:suppressAutoHyphens/>
    </w:pPr>
    <w:rPr>
      <w:rFonts w:ascii="Times New Roman" w:eastAsia="Times New Roman" w:hAnsi="Times New Roman" w:cs="Lucida Sans"/>
      <w:lang w:eastAsia="zh-CN"/>
    </w:rPr>
  </w:style>
  <w:style w:type="paragraph" w:customStyle="1" w:styleId="Titolo6">
    <w:name w:val="Titolo6"/>
    <w:basedOn w:val="Normale"/>
    <w:next w:val="Corpotesto"/>
    <w:rsid w:val="00D3510B"/>
    <w:pPr>
      <w:keepNext/>
      <w:suppressAutoHyphens/>
      <w:spacing w:before="240" w:after="120"/>
    </w:pPr>
    <w:rPr>
      <w:rFonts w:ascii="Liberation Sans" w:eastAsia="Microsoft YaHei" w:hAnsi="Liberation Sans" w:cs="Lucida Sans"/>
      <w:sz w:val="28"/>
      <w:szCs w:val="28"/>
      <w:lang w:eastAsia="zh-CN"/>
    </w:rPr>
  </w:style>
  <w:style w:type="paragraph" w:customStyle="1" w:styleId="Titolo50">
    <w:name w:val="Titolo5"/>
    <w:basedOn w:val="Normale"/>
    <w:next w:val="Corpotesto"/>
    <w:rsid w:val="00D3510B"/>
    <w:pPr>
      <w:tabs>
        <w:tab w:val="left" w:pos="11057"/>
      </w:tabs>
      <w:jc w:val="center"/>
    </w:pPr>
    <w:rPr>
      <w:rFonts w:ascii="Arial" w:eastAsia="Times New Roman" w:hAnsi="Arial" w:cs="Arial"/>
      <w:b/>
      <w:sz w:val="20"/>
      <w:szCs w:val="20"/>
      <w:lang w:eastAsia="zh-CN"/>
    </w:rPr>
  </w:style>
  <w:style w:type="paragraph" w:customStyle="1" w:styleId="Titolo40">
    <w:name w:val="Titolo4"/>
    <w:basedOn w:val="Normale"/>
    <w:next w:val="Corpotesto"/>
    <w:rsid w:val="00D3510B"/>
    <w:pPr>
      <w:tabs>
        <w:tab w:val="left" w:pos="11057"/>
      </w:tabs>
      <w:jc w:val="center"/>
    </w:pPr>
    <w:rPr>
      <w:rFonts w:ascii="Arial" w:eastAsia="Times New Roman" w:hAnsi="Arial" w:cs="Arial"/>
      <w:b/>
      <w:sz w:val="20"/>
      <w:szCs w:val="20"/>
      <w:lang w:eastAsia="zh-CN"/>
    </w:rPr>
  </w:style>
  <w:style w:type="paragraph" w:customStyle="1" w:styleId="Titolo30">
    <w:name w:val="Titolo3"/>
    <w:basedOn w:val="Normale"/>
    <w:next w:val="Corpotesto"/>
    <w:rsid w:val="00D3510B"/>
    <w:pPr>
      <w:keepNext/>
      <w:suppressAutoHyphens/>
      <w:spacing w:before="240" w:after="120"/>
    </w:pPr>
    <w:rPr>
      <w:rFonts w:ascii="Liberation Sans" w:eastAsia="Microsoft YaHei" w:hAnsi="Liberation Sans" w:cs="Lucida Sans"/>
      <w:sz w:val="28"/>
      <w:szCs w:val="28"/>
      <w:lang w:eastAsia="zh-CN"/>
    </w:rPr>
  </w:style>
  <w:style w:type="paragraph" w:customStyle="1" w:styleId="Titolo20">
    <w:name w:val="Titolo2"/>
    <w:basedOn w:val="Normale"/>
    <w:next w:val="Corpotesto"/>
    <w:rsid w:val="00D3510B"/>
    <w:pPr>
      <w:keepNext/>
      <w:suppressAutoHyphens/>
      <w:spacing w:before="240" w:after="120"/>
    </w:pPr>
    <w:rPr>
      <w:rFonts w:ascii="Liberation Sans" w:eastAsia="Microsoft YaHei" w:hAnsi="Liberation Sans" w:cs="Lucida Sans"/>
      <w:sz w:val="28"/>
      <w:szCs w:val="28"/>
      <w:lang w:eastAsia="zh-CN"/>
    </w:rPr>
  </w:style>
  <w:style w:type="paragraph" w:customStyle="1" w:styleId="Titolo10">
    <w:name w:val="Titolo1"/>
    <w:basedOn w:val="Normale"/>
    <w:next w:val="Corpotesto"/>
    <w:rsid w:val="00D3510B"/>
    <w:pPr>
      <w:tabs>
        <w:tab w:val="left" w:pos="11057"/>
      </w:tabs>
      <w:suppressAutoHyphens/>
      <w:jc w:val="center"/>
    </w:pPr>
    <w:rPr>
      <w:rFonts w:ascii="Arial" w:eastAsia="Times New Roman" w:hAnsi="Arial" w:cs="Arial"/>
      <w:b/>
      <w:sz w:val="22"/>
      <w:szCs w:val="20"/>
      <w:lang w:eastAsia="zh-CN"/>
    </w:rPr>
  </w:style>
  <w:style w:type="paragraph" w:customStyle="1" w:styleId="TITOLO">
    <w:name w:val="TITOLO"/>
    <w:basedOn w:val="Titolo2"/>
    <w:next w:val="Titolo1"/>
    <w:rsid w:val="00D3510B"/>
    <w:pPr>
      <w:keepLines/>
      <w:numPr>
        <w:ilvl w:val="0"/>
        <w:numId w:val="0"/>
      </w:numPr>
      <w:spacing w:before="0" w:after="600"/>
    </w:pPr>
    <w:rPr>
      <w:rFonts w:ascii="Times New Roman" w:hAnsi="Times New Roman" w:cs="Times New Roman"/>
      <w:bCs w:val="0"/>
      <w:i w:val="0"/>
      <w:iCs w:val="0"/>
      <w:sz w:val="56"/>
      <w:szCs w:val="24"/>
    </w:rPr>
  </w:style>
  <w:style w:type="paragraph" w:customStyle="1" w:styleId="Rientrocorpodeltesto21">
    <w:name w:val="Rientro corpo del testo 21"/>
    <w:basedOn w:val="Normale"/>
    <w:rsid w:val="00D3510B"/>
    <w:pPr>
      <w:suppressAutoHyphens/>
      <w:spacing w:after="120" w:line="480" w:lineRule="auto"/>
      <w:ind w:left="283"/>
    </w:pPr>
    <w:rPr>
      <w:rFonts w:ascii="Times New Roman" w:eastAsia="Times New Roman" w:hAnsi="Times New Roman" w:cs="Times New Roman"/>
      <w:lang w:eastAsia="zh-CN"/>
    </w:rPr>
  </w:style>
  <w:style w:type="paragraph" w:customStyle="1" w:styleId="Indirizzo">
    <w:name w:val="Indirizzo"/>
    <w:basedOn w:val="Normale"/>
    <w:rsid w:val="00D3510B"/>
    <w:pPr>
      <w:suppressAutoHyphens/>
      <w:ind w:left="4536"/>
    </w:pPr>
    <w:rPr>
      <w:rFonts w:ascii="Univers" w:eastAsia="Times New Roman" w:hAnsi="Univers" w:cs="Univers"/>
      <w:b/>
      <w:szCs w:val="20"/>
      <w:lang w:eastAsia="zh-CN"/>
    </w:rPr>
  </w:style>
  <w:style w:type="paragraph" w:customStyle="1" w:styleId="Titolotabella">
    <w:name w:val="Titolo tabella"/>
    <w:basedOn w:val="Contenutotabella"/>
    <w:rsid w:val="00D3510B"/>
    <w:pPr>
      <w:jc w:val="center"/>
    </w:pPr>
    <w:rPr>
      <w:b/>
      <w:bCs/>
      <w:sz w:val="24"/>
      <w:szCs w:val="24"/>
    </w:rPr>
  </w:style>
  <w:style w:type="paragraph" w:customStyle="1" w:styleId="Corpodeltesto32">
    <w:name w:val="Corpo del testo 32"/>
    <w:basedOn w:val="Normale"/>
    <w:rsid w:val="00D3510B"/>
    <w:pPr>
      <w:suppressAutoHyphens/>
      <w:spacing w:after="120"/>
    </w:pPr>
    <w:rPr>
      <w:rFonts w:ascii="Times New Roman" w:eastAsia="Times New Roman" w:hAnsi="Times New Roman" w:cs="Times New Roman"/>
      <w:sz w:val="16"/>
      <w:szCs w:val="16"/>
      <w:lang w:eastAsia="zh-CN"/>
    </w:rPr>
  </w:style>
  <w:style w:type="paragraph" w:customStyle="1" w:styleId="Corpodeltesto23">
    <w:name w:val="Corpo del testo 23"/>
    <w:basedOn w:val="Normale"/>
    <w:rsid w:val="00D3510B"/>
    <w:pPr>
      <w:spacing w:after="120" w:line="480" w:lineRule="auto"/>
    </w:pPr>
    <w:rPr>
      <w:rFonts w:ascii="Times New Roman" w:eastAsia="Times New Roman" w:hAnsi="Times New Roman" w:cs="Times New Roman"/>
      <w:lang w:eastAsia="zh-CN"/>
    </w:rPr>
  </w:style>
  <w:style w:type="paragraph" w:customStyle="1" w:styleId="Corpodeltesto33">
    <w:name w:val="Corpo del testo 33"/>
    <w:basedOn w:val="Normale"/>
    <w:rsid w:val="00D3510B"/>
    <w:pPr>
      <w:spacing w:after="120"/>
    </w:pPr>
    <w:rPr>
      <w:rFonts w:ascii="Arial" w:eastAsia="Times New Roman" w:hAnsi="Arial" w:cs="Arial"/>
      <w:sz w:val="16"/>
      <w:szCs w:val="16"/>
      <w:lang w:eastAsia="zh-CN"/>
    </w:rPr>
  </w:style>
  <w:style w:type="paragraph" w:customStyle="1" w:styleId="Rientrocorpodeltesto23">
    <w:name w:val="Rientro corpo del testo 23"/>
    <w:basedOn w:val="Normale"/>
    <w:rsid w:val="00D3510B"/>
    <w:pPr>
      <w:spacing w:after="120" w:line="480" w:lineRule="auto"/>
      <w:ind w:left="283"/>
    </w:pPr>
    <w:rPr>
      <w:rFonts w:ascii="Times New Roman" w:eastAsia="Times New Roman" w:hAnsi="Times New Roman" w:cs="Times New Roman"/>
      <w:lang w:eastAsia="zh-CN"/>
    </w:rPr>
  </w:style>
  <w:style w:type="paragraph" w:customStyle="1" w:styleId="Rientrocorpodeltesto33">
    <w:name w:val="Rientro corpo del testo 33"/>
    <w:basedOn w:val="Normale"/>
    <w:rsid w:val="00D3510B"/>
    <w:pPr>
      <w:spacing w:after="120"/>
      <w:ind w:left="283"/>
    </w:pPr>
    <w:rPr>
      <w:rFonts w:ascii="Times New Roman" w:eastAsia="Times New Roman" w:hAnsi="Times New Roman" w:cs="Times New Roman"/>
      <w:sz w:val="16"/>
      <w:szCs w:val="16"/>
      <w:lang w:eastAsia="zh-CN"/>
    </w:rPr>
  </w:style>
  <w:style w:type="paragraph" w:customStyle="1" w:styleId="Standard">
    <w:name w:val="Standard"/>
    <w:rsid w:val="00D3510B"/>
    <w:pPr>
      <w:suppressAutoHyphens/>
      <w:spacing w:after="200" w:line="276" w:lineRule="auto"/>
    </w:pPr>
    <w:rPr>
      <w:rFonts w:ascii="Calibri" w:eastAsia="Calibri" w:hAnsi="Calibri" w:cs="Calibri"/>
      <w:kern w:val="2"/>
      <w:sz w:val="22"/>
      <w:szCs w:val="22"/>
      <w:lang w:eastAsia="zh-CN"/>
    </w:rPr>
  </w:style>
  <w:style w:type="paragraph" w:customStyle="1" w:styleId="xl64">
    <w:name w:val="xl64"/>
    <w:basedOn w:val="Normale"/>
    <w:rsid w:val="00D3510B"/>
    <w:pPr>
      <w:spacing w:before="100" w:after="100"/>
    </w:pPr>
    <w:rPr>
      <w:rFonts w:ascii="Verdana" w:eastAsia="Times New Roman" w:hAnsi="Verdana" w:cs="Verdana"/>
      <w:sz w:val="18"/>
      <w:szCs w:val="18"/>
      <w:lang w:eastAsia="zh-CN"/>
    </w:rPr>
  </w:style>
  <w:style w:type="paragraph" w:customStyle="1" w:styleId="xl65">
    <w:name w:val="xl65"/>
    <w:basedOn w:val="Normale"/>
    <w:rsid w:val="00D3510B"/>
    <w:pPr>
      <w:pBdr>
        <w:top w:val="single" w:sz="8" w:space="0" w:color="000000"/>
        <w:left w:val="single" w:sz="8" w:space="0" w:color="000000"/>
        <w:bottom w:val="single" w:sz="8" w:space="0" w:color="000000"/>
        <w:right w:val="single" w:sz="4" w:space="0" w:color="000000"/>
      </w:pBdr>
      <w:spacing w:before="100" w:after="100"/>
    </w:pPr>
    <w:rPr>
      <w:rFonts w:ascii="Verdana" w:eastAsia="Times New Roman" w:hAnsi="Verdana" w:cs="Verdana"/>
      <w:b/>
      <w:bCs/>
      <w:sz w:val="18"/>
      <w:szCs w:val="18"/>
      <w:lang w:eastAsia="zh-CN"/>
    </w:rPr>
  </w:style>
  <w:style w:type="paragraph" w:customStyle="1" w:styleId="xl66">
    <w:name w:val="xl66"/>
    <w:basedOn w:val="Normale"/>
    <w:rsid w:val="00D3510B"/>
    <w:pPr>
      <w:pBdr>
        <w:top w:val="single" w:sz="8" w:space="0" w:color="000000"/>
        <w:left w:val="single" w:sz="4" w:space="0" w:color="000000"/>
        <w:bottom w:val="single" w:sz="8" w:space="0" w:color="000000"/>
        <w:right w:val="single" w:sz="4" w:space="0" w:color="000000"/>
      </w:pBdr>
      <w:spacing w:before="100" w:after="100"/>
    </w:pPr>
    <w:rPr>
      <w:rFonts w:ascii="Verdana" w:eastAsia="Times New Roman" w:hAnsi="Verdana" w:cs="Verdana"/>
      <w:b/>
      <w:bCs/>
      <w:sz w:val="18"/>
      <w:szCs w:val="18"/>
      <w:lang w:eastAsia="zh-CN"/>
    </w:rPr>
  </w:style>
  <w:style w:type="paragraph" w:customStyle="1" w:styleId="xl67">
    <w:name w:val="xl67"/>
    <w:basedOn w:val="Normale"/>
    <w:rsid w:val="00D3510B"/>
    <w:pPr>
      <w:pBdr>
        <w:top w:val="single" w:sz="8" w:space="0" w:color="000000"/>
        <w:left w:val="single" w:sz="4" w:space="0" w:color="000000"/>
        <w:bottom w:val="single" w:sz="8" w:space="0" w:color="000000"/>
        <w:right w:val="single" w:sz="4" w:space="0" w:color="000000"/>
      </w:pBdr>
      <w:spacing w:before="100" w:after="100"/>
      <w:jc w:val="center"/>
    </w:pPr>
    <w:rPr>
      <w:rFonts w:ascii="Verdana" w:eastAsia="Times New Roman" w:hAnsi="Verdana" w:cs="Verdana"/>
      <w:b/>
      <w:bCs/>
      <w:sz w:val="18"/>
      <w:szCs w:val="18"/>
      <w:lang w:eastAsia="zh-CN"/>
    </w:rPr>
  </w:style>
  <w:style w:type="paragraph" w:customStyle="1" w:styleId="xl68">
    <w:name w:val="xl68"/>
    <w:basedOn w:val="Normale"/>
    <w:rsid w:val="00D3510B"/>
    <w:pPr>
      <w:pBdr>
        <w:top w:val="single" w:sz="8" w:space="0" w:color="000000"/>
        <w:left w:val="single" w:sz="4" w:space="0" w:color="000000"/>
        <w:bottom w:val="single" w:sz="8" w:space="0" w:color="000000"/>
        <w:right w:val="single" w:sz="8" w:space="0" w:color="000000"/>
      </w:pBdr>
      <w:spacing w:before="100" w:after="100"/>
    </w:pPr>
    <w:rPr>
      <w:rFonts w:ascii="Verdana" w:eastAsia="Times New Roman" w:hAnsi="Verdana" w:cs="Verdana"/>
      <w:b/>
      <w:bCs/>
      <w:sz w:val="18"/>
      <w:szCs w:val="18"/>
      <w:lang w:eastAsia="zh-CN"/>
    </w:rPr>
  </w:style>
  <w:style w:type="paragraph" w:customStyle="1" w:styleId="xl69">
    <w:name w:val="xl69"/>
    <w:basedOn w:val="Normale"/>
    <w:rsid w:val="00D3510B"/>
    <w:pPr>
      <w:spacing w:before="100" w:after="100"/>
    </w:pPr>
    <w:rPr>
      <w:rFonts w:ascii="Calibri" w:eastAsia="Times New Roman" w:hAnsi="Calibri" w:cs="Calibri"/>
      <w:color w:val="000000"/>
      <w:sz w:val="22"/>
      <w:szCs w:val="22"/>
      <w:lang w:eastAsia="zh-CN"/>
    </w:rPr>
  </w:style>
  <w:style w:type="paragraph" w:customStyle="1" w:styleId="xl70">
    <w:name w:val="xl70"/>
    <w:basedOn w:val="Normale"/>
    <w:rsid w:val="00D3510B"/>
    <w:pPr>
      <w:pBdr>
        <w:top w:val="single" w:sz="8" w:space="0" w:color="000000"/>
        <w:left w:val="single" w:sz="8" w:space="0" w:color="000000"/>
        <w:bottom w:val="single" w:sz="4" w:space="0" w:color="000000"/>
      </w:pBdr>
      <w:spacing w:before="100" w:after="100"/>
    </w:pPr>
    <w:rPr>
      <w:rFonts w:ascii="Verdana" w:eastAsia="Times New Roman" w:hAnsi="Verdana" w:cs="Verdana"/>
      <w:sz w:val="18"/>
      <w:szCs w:val="18"/>
      <w:lang w:eastAsia="zh-CN"/>
    </w:rPr>
  </w:style>
  <w:style w:type="paragraph" w:customStyle="1" w:styleId="xl71">
    <w:name w:val="xl71"/>
    <w:basedOn w:val="Normale"/>
    <w:rsid w:val="00D3510B"/>
    <w:pPr>
      <w:pBdr>
        <w:top w:val="single" w:sz="8" w:space="0" w:color="000000"/>
        <w:left w:val="single" w:sz="4" w:space="0" w:color="000000"/>
        <w:bottom w:val="single" w:sz="4" w:space="0" w:color="000000"/>
        <w:right w:val="single" w:sz="4" w:space="0" w:color="000000"/>
      </w:pBdr>
      <w:spacing w:before="100" w:after="100"/>
    </w:pPr>
    <w:rPr>
      <w:rFonts w:ascii="Verdana" w:eastAsia="Times New Roman" w:hAnsi="Verdana" w:cs="Verdana"/>
      <w:sz w:val="18"/>
      <w:szCs w:val="18"/>
      <w:lang w:eastAsia="zh-CN"/>
    </w:rPr>
  </w:style>
  <w:style w:type="paragraph" w:customStyle="1" w:styleId="xl72">
    <w:name w:val="xl72"/>
    <w:basedOn w:val="Normale"/>
    <w:rsid w:val="00D3510B"/>
    <w:pPr>
      <w:pBdr>
        <w:top w:val="single" w:sz="8" w:space="0" w:color="000000"/>
        <w:left w:val="single" w:sz="4" w:space="0" w:color="000000"/>
        <w:bottom w:val="single" w:sz="4" w:space="0" w:color="000000"/>
        <w:right w:val="single" w:sz="4" w:space="0" w:color="000000"/>
      </w:pBdr>
      <w:spacing w:before="100" w:after="100"/>
      <w:jc w:val="center"/>
    </w:pPr>
    <w:rPr>
      <w:rFonts w:ascii="Verdana" w:eastAsia="Times New Roman" w:hAnsi="Verdana" w:cs="Verdana"/>
      <w:sz w:val="18"/>
      <w:szCs w:val="18"/>
      <w:lang w:eastAsia="zh-CN"/>
    </w:rPr>
  </w:style>
  <w:style w:type="paragraph" w:customStyle="1" w:styleId="xl73">
    <w:name w:val="xl73"/>
    <w:basedOn w:val="Normale"/>
    <w:rsid w:val="00D3510B"/>
    <w:pPr>
      <w:pBdr>
        <w:top w:val="single" w:sz="8" w:space="0" w:color="000000"/>
        <w:left w:val="single" w:sz="4" w:space="0" w:color="000000"/>
        <w:bottom w:val="single" w:sz="4" w:space="0" w:color="000000"/>
        <w:right w:val="single" w:sz="8" w:space="0" w:color="000000"/>
      </w:pBdr>
      <w:spacing w:before="100" w:after="100"/>
    </w:pPr>
    <w:rPr>
      <w:rFonts w:ascii="Verdana" w:eastAsia="Times New Roman" w:hAnsi="Verdana" w:cs="Verdana"/>
      <w:sz w:val="18"/>
      <w:szCs w:val="18"/>
      <w:lang w:eastAsia="zh-CN"/>
    </w:rPr>
  </w:style>
  <w:style w:type="paragraph" w:customStyle="1" w:styleId="xl74">
    <w:name w:val="xl74"/>
    <w:basedOn w:val="Normale"/>
    <w:rsid w:val="00D3510B"/>
    <w:pPr>
      <w:pBdr>
        <w:top w:val="single" w:sz="4" w:space="0" w:color="000000"/>
        <w:left w:val="single" w:sz="8" w:space="0" w:color="000000"/>
        <w:bottom w:val="single" w:sz="4" w:space="0" w:color="000000"/>
      </w:pBdr>
      <w:spacing w:before="100" w:after="100"/>
    </w:pPr>
    <w:rPr>
      <w:rFonts w:ascii="Verdana" w:eastAsia="Times New Roman" w:hAnsi="Verdana" w:cs="Verdana"/>
      <w:sz w:val="18"/>
      <w:szCs w:val="18"/>
      <w:lang w:eastAsia="zh-CN"/>
    </w:rPr>
  </w:style>
  <w:style w:type="paragraph" w:customStyle="1" w:styleId="xl75">
    <w:name w:val="xl75"/>
    <w:basedOn w:val="Normale"/>
    <w:rsid w:val="00D3510B"/>
    <w:pPr>
      <w:pBdr>
        <w:top w:val="single" w:sz="4" w:space="0" w:color="000000"/>
        <w:left w:val="single" w:sz="4" w:space="0" w:color="000000"/>
        <w:bottom w:val="single" w:sz="4" w:space="0" w:color="000000"/>
        <w:right w:val="single" w:sz="4" w:space="0" w:color="000000"/>
      </w:pBdr>
      <w:spacing w:before="100" w:after="100"/>
    </w:pPr>
    <w:rPr>
      <w:rFonts w:ascii="Verdana" w:eastAsia="Times New Roman" w:hAnsi="Verdana" w:cs="Verdana"/>
      <w:sz w:val="18"/>
      <w:szCs w:val="18"/>
      <w:lang w:eastAsia="zh-CN"/>
    </w:rPr>
  </w:style>
  <w:style w:type="paragraph" w:customStyle="1" w:styleId="xl76">
    <w:name w:val="xl76"/>
    <w:basedOn w:val="Normale"/>
    <w:rsid w:val="00D3510B"/>
    <w:pPr>
      <w:pBdr>
        <w:top w:val="single" w:sz="4" w:space="0" w:color="000000"/>
        <w:left w:val="single" w:sz="4" w:space="0" w:color="000000"/>
        <w:bottom w:val="single" w:sz="4" w:space="0" w:color="000000"/>
        <w:right w:val="single" w:sz="4" w:space="0" w:color="000000"/>
      </w:pBdr>
      <w:spacing w:before="100" w:after="100"/>
      <w:jc w:val="center"/>
    </w:pPr>
    <w:rPr>
      <w:rFonts w:ascii="Verdana" w:eastAsia="Times New Roman" w:hAnsi="Verdana" w:cs="Verdana"/>
      <w:sz w:val="18"/>
      <w:szCs w:val="18"/>
      <w:lang w:eastAsia="zh-CN"/>
    </w:rPr>
  </w:style>
  <w:style w:type="paragraph" w:customStyle="1" w:styleId="xl77">
    <w:name w:val="xl77"/>
    <w:basedOn w:val="Normale"/>
    <w:rsid w:val="00D3510B"/>
    <w:pPr>
      <w:pBdr>
        <w:top w:val="single" w:sz="4" w:space="0" w:color="000000"/>
        <w:left w:val="single" w:sz="4" w:space="0" w:color="000000"/>
        <w:bottom w:val="single" w:sz="4" w:space="0" w:color="000000"/>
        <w:right w:val="single" w:sz="8" w:space="0" w:color="000000"/>
      </w:pBdr>
      <w:spacing w:before="100" w:after="100"/>
    </w:pPr>
    <w:rPr>
      <w:rFonts w:ascii="Verdana" w:eastAsia="Times New Roman" w:hAnsi="Verdana" w:cs="Verdana"/>
      <w:sz w:val="18"/>
      <w:szCs w:val="18"/>
      <w:lang w:eastAsia="zh-CN"/>
    </w:rPr>
  </w:style>
  <w:style w:type="paragraph" w:customStyle="1" w:styleId="xl78">
    <w:name w:val="xl78"/>
    <w:basedOn w:val="Normale"/>
    <w:rsid w:val="00D3510B"/>
    <w:pPr>
      <w:pBdr>
        <w:top w:val="single" w:sz="4" w:space="0" w:color="000000"/>
        <w:left w:val="single" w:sz="4" w:space="0" w:color="000000"/>
        <w:bottom w:val="single" w:sz="4" w:space="0" w:color="000000"/>
        <w:right w:val="single" w:sz="4" w:space="0" w:color="000000"/>
      </w:pBdr>
      <w:shd w:val="clear" w:color="auto" w:fill="FFFFFF"/>
      <w:spacing w:before="100" w:after="100"/>
    </w:pPr>
    <w:rPr>
      <w:rFonts w:ascii="Verdana" w:eastAsia="Times New Roman" w:hAnsi="Verdana" w:cs="Verdana"/>
      <w:sz w:val="18"/>
      <w:szCs w:val="18"/>
      <w:lang w:eastAsia="zh-CN"/>
    </w:rPr>
  </w:style>
  <w:style w:type="paragraph" w:customStyle="1" w:styleId="xl79">
    <w:name w:val="xl79"/>
    <w:basedOn w:val="Normale"/>
    <w:rsid w:val="00D3510B"/>
    <w:pPr>
      <w:spacing w:before="100" w:after="100"/>
    </w:pPr>
    <w:rPr>
      <w:rFonts w:ascii="Calibri" w:eastAsia="Times New Roman" w:hAnsi="Calibri" w:cs="Calibri"/>
      <w:color w:val="FF0000"/>
      <w:sz w:val="22"/>
      <w:szCs w:val="22"/>
      <w:lang w:eastAsia="zh-CN"/>
    </w:rPr>
  </w:style>
  <w:style w:type="paragraph" w:customStyle="1" w:styleId="xl80">
    <w:name w:val="xl80"/>
    <w:basedOn w:val="Normale"/>
    <w:rsid w:val="00D3510B"/>
    <w:pPr>
      <w:pBdr>
        <w:top w:val="single" w:sz="4" w:space="0" w:color="000000"/>
        <w:left w:val="single" w:sz="8" w:space="0" w:color="000000"/>
        <w:bottom w:val="single" w:sz="4" w:space="0" w:color="000000"/>
        <w:right w:val="single" w:sz="4" w:space="0" w:color="000000"/>
      </w:pBdr>
      <w:spacing w:before="100" w:after="100"/>
    </w:pPr>
    <w:rPr>
      <w:rFonts w:ascii="Verdana" w:eastAsia="Times New Roman" w:hAnsi="Verdana" w:cs="Verdana"/>
      <w:sz w:val="18"/>
      <w:szCs w:val="18"/>
      <w:lang w:eastAsia="zh-CN"/>
    </w:rPr>
  </w:style>
  <w:style w:type="paragraph" w:customStyle="1" w:styleId="xl81">
    <w:name w:val="xl81"/>
    <w:basedOn w:val="Normale"/>
    <w:rsid w:val="00D3510B"/>
    <w:pPr>
      <w:pBdr>
        <w:top w:val="single" w:sz="4" w:space="0" w:color="000000"/>
        <w:left w:val="single" w:sz="8" w:space="0" w:color="000000"/>
        <w:right w:val="single" w:sz="4" w:space="0" w:color="000000"/>
      </w:pBdr>
      <w:spacing w:before="100" w:after="100"/>
    </w:pPr>
    <w:rPr>
      <w:rFonts w:ascii="Verdana" w:eastAsia="Times New Roman" w:hAnsi="Verdana" w:cs="Verdana"/>
      <w:sz w:val="18"/>
      <w:szCs w:val="18"/>
      <w:lang w:eastAsia="zh-CN"/>
    </w:rPr>
  </w:style>
  <w:style w:type="paragraph" w:customStyle="1" w:styleId="xl82">
    <w:name w:val="xl82"/>
    <w:basedOn w:val="Normale"/>
    <w:rsid w:val="00D3510B"/>
    <w:pPr>
      <w:pBdr>
        <w:top w:val="single" w:sz="4" w:space="0" w:color="000000"/>
        <w:left w:val="single" w:sz="4" w:space="0" w:color="000000"/>
        <w:right w:val="single" w:sz="4" w:space="0" w:color="000000"/>
      </w:pBdr>
      <w:spacing w:before="100" w:after="100"/>
    </w:pPr>
    <w:rPr>
      <w:rFonts w:ascii="Verdana" w:eastAsia="Times New Roman" w:hAnsi="Verdana" w:cs="Verdana"/>
      <w:sz w:val="18"/>
      <w:szCs w:val="18"/>
      <w:lang w:eastAsia="zh-CN"/>
    </w:rPr>
  </w:style>
  <w:style w:type="paragraph" w:customStyle="1" w:styleId="xl83">
    <w:name w:val="xl83"/>
    <w:basedOn w:val="Normale"/>
    <w:rsid w:val="00D3510B"/>
    <w:pPr>
      <w:pBdr>
        <w:top w:val="single" w:sz="4" w:space="0" w:color="000000"/>
        <w:left w:val="single" w:sz="4" w:space="0" w:color="000000"/>
        <w:right w:val="single" w:sz="4" w:space="0" w:color="000000"/>
      </w:pBdr>
      <w:spacing w:before="100" w:after="100"/>
      <w:jc w:val="center"/>
    </w:pPr>
    <w:rPr>
      <w:rFonts w:ascii="Verdana" w:eastAsia="Times New Roman" w:hAnsi="Verdana" w:cs="Verdana"/>
      <w:sz w:val="18"/>
      <w:szCs w:val="18"/>
      <w:lang w:eastAsia="zh-CN"/>
    </w:rPr>
  </w:style>
  <w:style w:type="paragraph" w:customStyle="1" w:styleId="xl84">
    <w:name w:val="xl84"/>
    <w:basedOn w:val="Normale"/>
    <w:rsid w:val="00D3510B"/>
    <w:pPr>
      <w:pBdr>
        <w:top w:val="single" w:sz="4" w:space="0" w:color="000000"/>
        <w:left w:val="single" w:sz="4" w:space="0" w:color="000000"/>
        <w:right w:val="single" w:sz="8" w:space="0" w:color="000000"/>
      </w:pBdr>
      <w:spacing w:before="100" w:after="100"/>
    </w:pPr>
    <w:rPr>
      <w:rFonts w:ascii="Verdana" w:eastAsia="Times New Roman" w:hAnsi="Verdana" w:cs="Verdana"/>
      <w:sz w:val="18"/>
      <w:szCs w:val="18"/>
      <w:lang w:eastAsia="zh-CN"/>
    </w:rPr>
  </w:style>
  <w:style w:type="paragraph" w:customStyle="1" w:styleId="xl85">
    <w:name w:val="xl85"/>
    <w:basedOn w:val="Normale"/>
    <w:rsid w:val="00D3510B"/>
    <w:pPr>
      <w:pBdr>
        <w:top w:val="single" w:sz="8" w:space="0" w:color="000000"/>
        <w:left w:val="single" w:sz="8" w:space="0" w:color="000000"/>
        <w:bottom w:val="single" w:sz="4" w:space="0" w:color="000000"/>
        <w:right w:val="single" w:sz="4" w:space="0" w:color="000000"/>
      </w:pBdr>
      <w:spacing w:before="100" w:after="100"/>
    </w:pPr>
    <w:rPr>
      <w:rFonts w:ascii="Verdana" w:eastAsia="Times New Roman" w:hAnsi="Verdana" w:cs="Verdana"/>
      <w:sz w:val="18"/>
      <w:szCs w:val="18"/>
      <w:lang w:eastAsia="zh-CN"/>
    </w:rPr>
  </w:style>
  <w:style w:type="paragraph" w:customStyle="1" w:styleId="xl86">
    <w:name w:val="xl86"/>
    <w:basedOn w:val="Normale"/>
    <w:rsid w:val="00D3510B"/>
    <w:pPr>
      <w:pBdr>
        <w:top w:val="single" w:sz="4" w:space="0" w:color="000000"/>
        <w:left w:val="single" w:sz="8" w:space="0" w:color="000000"/>
        <w:bottom w:val="single" w:sz="8" w:space="0" w:color="000000"/>
        <w:right w:val="single" w:sz="4" w:space="0" w:color="000000"/>
      </w:pBdr>
      <w:spacing w:before="100" w:after="100"/>
    </w:pPr>
    <w:rPr>
      <w:rFonts w:ascii="Verdana" w:eastAsia="Times New Roman" w:hAnsi="Verdana" w:cs="Verdana"/>
      <w:sz w:val="18"/>
      <w:szCs w:val="18"/>
      <w:lang w:eastAsia="zh-CN"/>
    </w:rPr>
  </w:style>
  <w:style w:type="paragraph" w:customStyle="1" w:styleId="xl87">
    <w:name w:val="xl87"/>
    <w:basedOn w:val="Normale"/>
    <w:rsid w:val="00D3510B"/>
    <w:pPr>
      <w:pBdr>
        <w:top w:val="single" w:sz="4" w:space="0" w:color="000000"/>
        <w:left w:val="single" w:sz="4" w:space="0" w:color="000000"/>
        <w:bottom w:val="single" w:sz="8" w:space="0" w:color="000000"/>
        <w:right w:val="single" w:sz="4" w:space="0" w:color="000000"/>
      </w:pBdr>
      <w:spacing w:before="100" w:after="100"/>
    </w:pPr>
    <w:rPr>
      <w:rFonts w:ascii="Verdana" w:eastAsia="Times New Roman" w:hAnsi="Verdana" w:cs="Verdana"/>
      <w:sz w:val="18"/>
      <w:szCs w:val="18"/>
      <w:lang w:eastAsia="zh-CN"/>
    </w:rPr>
  </w:style>
  <w:style w:type="paragraph" w:customStyle="1" w:styleId="xl88">
    <w:name w:val="xl88"/>
    <w:basedOn w:val="Normale"/>
    <w:rsid w:val="00D3510B"/>
    <w:pPr>
      <w:pBdr>
        <w:top w:val="single" w:sz="4" w:space="0" w:color="000000"/>
        <w:left w:val="single" w:sz="4" w:space="0" w:color="000000"/>
        <w:bottom w:val="single" w:sz="8" w:space="0" w:color="000000"/>
        <w:right w:val="single" w:sz="4" w:space="0" w:color="000000"/>
      </w:pBdr>
      <w:spacing w:before="100" w:after="100"/>
      <w:jc w:val="center"/>
    </w:pPr>
    <w:rPr>
      <w:rFonts w:ascii="Verdana" w:eastAsia="Times New Roman" w:hAnsi="Verdana" w:cs="Verdana"/>
      <w:sz w:val="18"/>
      <w:szCs w:val="18"/>
      <w:lang w:eastAsia="zh-CN"/>
    </w:rPr>
  </w:style>
  <w:style w:type="paragraph" w:customStyle="1" w:styleId="xl89">
    <w:name w:val="xl89"/>
    <w:basedOn w:val="Normale"/>
    <w:rsid w:val="00D3510B"/>
    <w:pPr>
      <w:pBdr>
        <w:top w:val="single" w:sz="4" w:space="0" w:color="000000"/>
        <w:left w:val="single" w:sz="4" w:space="0" w:color="000000"/>
        <w:bottom w:val="single" w:sz="8" w:space="0" w:color="000000"/>
        <w:right w:val="single" w:sz="8" w:space="0" w:color="000000"/>
      </w:pBdr>
      <w:spacing w:before="100" w:after="100"/>
    </w:pPr>
    <w:rPr>
      <w:rFonts w:ascii="Verdana" w:eastAsia="Times New Roman" w:hAnsi="Verdana" w:cs="Verdana"/>
      <w:sz w:val="18"/>
      <w:szCs w:val="18"/>
      <w:lang w:eastAsia="zh-CN"/>
    </w:rPr>
  </w:style>
  <w:style w:type="paragraph" w:customStyle="1" w:styleId="xl90">
    <w:name w:val="xl90"/>
    <w:basedOn w:val="Normale"/>
    <w:rsid w:val="00D3510B"/>
    <w:pPr>
      <w:pBdr>
        <w:top w:val="single" w:sz="8" w:space="0" w:color="000000"/>
        <w:left w:val="single" w:sz="4" w:space="0" w:color="000000"/>
        <w:bottom w:val="single" w:sz="4" w:space="0" w:color="000000"/>
        <w:right w:val="single" w:sz="4" w:space="0" w:color="000000"/>
      </w:pBdr>
      <w:shd w:val="clear" w:color="auto" w:fill="FFFFFF"/>
      <w:spacing w:before="100" w:after="100"/>
    </w:pPr>
    <w:rPr>
      <w:rFonts w:ascii="Verdana" w:eastAsia="Times New Roman" w:hAnsi="Verdana" w:cs="Verdana"/>
      <w:sz w:val="18"/>
      <w:szCs w:val="18"/>
      <w:lang w:eastAsia="zh-CN"/>
    </w:rPr>
  </w:style>
  <w:style w:type="paragraph" w:customStyle="1" w:styleId="xl91">
    <w:name w:val="xl91"/>
    <w:basedOn w:val="Normale"/>
    <w:rsid w:val="00D3510B"/>
    <w:pPr>
      <w:pBdr>
        <w:top w:val="single" w:sz="8" w:space="0" w:color="000000"/>
        <w:left w:val="single" w:sz="4" w:space="0" w:color="000000"/>
        <w:bottom w:val="single" w:sz="4" w:space="0" w:color="000000"/>
        <w:right w:val="single" w:sz="4" w:space="0" w:color="000000"/>
      </w:pBdr>
      <w:spacing w:before="100" w:after="100"/>
    </w:pPr>
    <w:rPr>
      <w:rFonts w:ascii="Verdana" w:eastAsia="Times New Roman" w:hAnsi="Verdana" w:cs="Verdana"/>
      <w:sz w:val="18"/>
      <w:szCs w:val="18"/>
      <w:lang w:eastAsia="zh-CN"/>
    </w:rPr>
  </w:style>
  <w:style w:type="paragraph" w:customStyle="1" w:styleId="xl92">
    <w:name w:val="xl92"/>
    <w:basedOn w:val="Normale"/>
    <w:rsid w:val="00D3510B"/>
    <w:pPr>
      <w:pBdr>
        <w:top w:val="single" w:sz="4" w:space="0" w:color="000000"/>
        <w:left w:val="single" w:sz="4" w:space="0" w:color="000000"/>
        <w:bottom w:val="single" w:sz="4" w:space="0" w:color="000000"/>
        <w:right w:val="single" w:sz="4" w:space="0" w:color="000000"/>
      </w:pBdr>
      <w:shd w:val="clear" w:color="auto" w:fill="FFFFFF"/>
      <w:spacing w:before="100" w:after="100"/>
    </w:pPr>
    <w:rPr>
      <w:rFonts w:ascii="Verdana" w:eastAsia="Times New Roman" w:hAnsi="Verdana" w:cs="Verdana"/>
      <w:sz w:val="18"/>
      <w:szCs w:val="18"/>
      <w:lang w:eastAsia="zh-CN"/>
    </w:rPr>
  </w:style>
  <w:style w:type="paragraph" w:customStyle="1" w:styleId="xl93">
    <w:name w:val="xl93"/>
    <w:basedOn w:val="Normale"/>
    <w:rsid w:val="00D3510B"/>
    <w:pPr>
      <w:pBdr>
        <w:top w:val="single" w:sz="4" w:space="0" w:color="000000"/>
        <w:left w:val="single" w:sz="4" w:space="0" w:color="000000"/>
        <w:bottom w:val="single" w:sz="4" w:space="0" w:color="000000"/>
        <w:right w:val="single" w:sz="4" w:space="0" w:color="000000"/>
      </w:pBdr>
      <w:spacing w:before="100" w:after="100"/>
    </w:pPr>
    <w:rPr>
      <w:rFonts w:ascii="Verdana" w:eastAsia="Times New Roman" w:hAnsi="Verdana" w:cs="Verdana"/>
      <w:sz w:val="18"/>
      <w:szCs w:val="18"/>
      <w:lang w:eastAsia="zh-CN"/>
    </w:rPr>
  </w:style>
  <w:style w:type="paragraph" w:customStyle="1" w:styleId="xl94">
    <w:name w:val="xl94"/>
    <w:basedOn w:val="Normale"/>
    <w:rsid w:val="00D3510B"/>
    <w:pPr>
      <w:pBdr>
        <w:top w:val="single" w:sz="4" w:space="0" w:color="000000"/>
        <w:left w:val="single" w:sz="4" w:space="0" w:color="000000"/>
        <w:bottom w:val="single" w:sz="8" w:space="0" w:color="000000"/>
        <w:right w:val="single" w:sz="4" w:space="0" w:color="000000"/>
      </w:pBdr>
      <w:shd w:val="clear" w:color="auto" w:fill="FFFFFF"/>
      <w:spacing w:before="100" w:after="100"/>
    </w:pPr>
    <w:rPr>
      <w:rFonts w:ascii="Verdana" w:eastAsia="Times New Roman" w:hAnsi="Verdana" w:cs="Verdana"/>
      <w:sz w:val="18"/>
      <w:szCs w:val="18"/>
      <w:lang w:eastAsia="zh-CN"/>
    </w:rPr>
  </w:style>
  <w:style w:type="paragraph" w:customStyle="1" w:styleId="xl95">
    <w:name w:val="xl95"/>
    <w:basedOn w:val="Normale"/>
    <w:rsid w:val="00D3510B"/>
    <w:pPr>
      <w:pBdr>
        <w:top w:val="single" w:sz="4" w:space="0" w:color="000000"/>
        <w:left w:val="single" w:sz="4" w:space="0" w:color="000000"/>
        <w:bottom w:val="single" w:sz="8" w:space="0" w:color="000000"/>
        <w:right w:val="single" w:sz="4" w:space="0" w:color="000000"/>
      </w:pBdr>
      <w:spacing w:before="100" w:after="100"/>
    </w:pPr>
    <w:rPr>
      <w:rFonts w:ascii="Verdana" w:eastAsia="Times New Roman" w:hAnsi="Verdana" w:cs="Verdana"/>
      <w:sz w:val="18"/>
      <w:szCs w:val="18"/>
      <w:lang w:eastAsia="zh-CN"/>
    </w:rPr>
  </w:style>
  <w:style w:type="paragraph" w:customStyle="1" w:styleId="xl96">
    <w:name w:val="xl96"/>
    <w:basedOn w:val="Normale"/>
    <w:rsid w:val="00D3510B"/>
    <w:pPr>
      <w:pBdr>
        <w:top w:val="single" w:sz="8" w:space="0" w:color="000000"/>
        <w:left w:val="single" w:sz="8" w:space="0" w:color="000000"/>
        <w:bottom w:val="single" w:sz="8" w:space="0" w:color="000000"/>
      </w:pBdr>
      <w:spacing w:before="100" w:after="100"/>
    </w:pPr>
    <w:rPr>
      <w:rFonts w:ascii="Verdana" w:eastAsia="Times New Roman" w:hAnsi="Verdana" w:cs="Verdana"/>
      <w:b/>
      <w:bCs/>
      <w:sz w:val="18"/>
      <w:szCs w:val="18"/>
      <w:lang w:eastAsia="zh-CN"/>
    </w:rPr>
  </w:style>
  <w:style w:type="paragraph" w:customStyle="1" w:styleId="xl97">
    <w:name w:val="xl97"/>
    <w:basedOn w:val="Normale"/>
    <w:rsid w:val="00D3510B"/>
    <w:pPr>
      <w:pBdr>
        <w:top w:val="single" w:sz="8" w:space="0" w:color="000000"/>
        <w:left w:val="single" w:sz="8" w:space="0" w:color="000000"/>
        <w:bottom w:val="single" w:sz="8" w:space="0" w:color="000000"/>
        <w:right w:val="single" w:sz="4" w:space="0" w:color="000000"/>
      </w:pBdr>
      <w:spacing w:before="100" w:after="100"/>
      <w:jc w:val="center"/>
    </w:pPr>
    <w:rPr>
      <w:rFonts w:ascii="Verdana" w:eastAsia="Times New Roman" w:hAnsi="Verdana" w:cs="Verdana"/>
      <w:b/>
      <w:bCs/>
      <w:sz w:val="18"/>
      <w:szCs w:val="18"/>
      <w:lang w:eastAsia="zh-CN"/>
    </w:rPr>
  </w:style>
  <w:style w:type="paragraph" w:customStyle="1" w:styleId="xl98">
    <w:name w:val="xl98"/>
    <w:basedOn w:val="Normale"/>
    <w:rsid w:val="00D3510B"/>
    <w:pPr>
      <w:pBdr>
        <w:top w:val="single" w:sz="8" w:space="0" w:color="000000"/>
        <w:left w:val="single" w:sz="4" w:space="0" w:color="000000"/>
        <w:bottom w:val="single" w:sz="8" w:space="0" w:color="000000"/>
        <w:right w:val="single" w:sz="8" w:space="0" w:color="000000"/>
      </w:pBdr>
      <w:spacing w:before="100" w:after="100"/>
      <w:jc w:val="center"/>
    </w:pPr>
    <w:rPr>
      <w:rFonts w:ascii="Verdana" w:eastAsia="Times New Roman" w:hAnsi="Verdana" w:cs="Verdana"/>
      <w:b/>
      <w:bCs/>
      <w:sz w:val="18"/>
      <w:szCs w:val="18"/>
      <w:lang w:eastAsia="zh-CN"/>
    </w:rPr>
  </w:style>
  <w:style w:type="paragraph" w:customStyle="1" w:styleId="xl99">
    <w:name w:val="xl99"/>
    <w:basedOn w:val="Normale"/>
    <w:rsid w:val="00D3510B"/>
    <w:pPr>
      <w:pBdr>
        <w:top w:val="single" w:sz="8" w:space="0" w:color="000000"/>
        <w:bottom w:val="single" w:sz="8" w:space="0" w:color="000000"/>
        <w:right w:val="single" w:sz="8" w:space="0" w:color="000000"/>
      </w:pBdr>
      <w:spacing w:before="100" w:after="100"/>
    </w:pPr>
    <w:rPr>
      <w:rFonts w:ascii="Verdana" w:eastAsia="Times New Roman" w:hAnsi="Verdana" w:cs="Verdana"/>
      <w:b/>
      <w:bCs/>
      <w:sz w:val="18"/>
      <w:szCs w:val="18"/>
      <w:lang w:eastAsia="zh-CN"/>
    </w:rPr>
  </w:style>
  <w:style w:type="paragraph" w:customStyle="1" w:styleId="xl100">
    <w:name w:val="xl100"/>
    <w:basedOn w:val="Normale"/>
    <w:rsid w:val="00D3510B"/>
    <w:pPr>
      <w:spacing w:before="100" w:after="100"/>
    </w:pPr>
    <w:rPr>
      <w:rFonts w:ascii="Verdana" w:eastAsia="Times New Roman" w:hAnsi="Verdana" w:cs="Verdana"/>
      <w:color w:val="000000"/>
      <w:lang w:eastAsia="zh-CN"/>
    </w:rPr>
  </w:style>
  <w:style w:type="paragraph" w:customStyle="1" w:styleId="xl101">
    <w:name w:val="xl101"/>
    <w:basedOn w:val="Normale"/>
    <w:rsid w:val="00D3510B"/>
    <w:pPr>
      <w:spacing w:before="100" w:after="100"/>
    </w:pPr>
    <w:rPr>
      <w:rFonts w:ascii="Calibri" w:eastAsia="Times New Roman" w:hAnsi="Calibri" w:cs="Calibri"/>
      <w:sz w:val="22"/>
      <w:szCs w:val="22"/>
      <w:lang w:eastAsia="zh-CN"/>
    </w:rPr>
  </w:style>
  <w:style w:type="paragraph" w:customStyle="1" w:styleId="xl102">
    <w:name w:val="xl102"/>
    <w:basedOn w:val="Normale"/>
    <w:rsid w:val="00D3510B"/>
    <w:pPr>
      <w:spacing w:before="100" w:after="100"/>
    </w:pPr>
    <w:rPr>
      <w:rFonts w:ascii="Palatino Linotype" w:eastAsia="Times New Roman" w:hAnsi="Palatino Linotype" w:cs="Palatino Linotype"/>
      <w:sz w:val="22"/>
      <w:szCs w:val="22"/>
      <w:lang w:eastAsia="zh-CN"/>
    </w:rPr>
  </w:style>
  <w:style w:type="paragraph" w:customStyle="1" w:styleId="xl103">
    <w:name w:val="xl103"/>
    <w:basedOn w:val="Normale"/>
    <w:rsid w:val="00D3510B"/>
    <w:pPr>
      <w:spacing w:before="100" w:after="100"/>
      <w:jc w:val="center"/>
    </w:pPr>
    <w:rPr>
      <w:rFonts w:ascii="Palatino Linotype" w:eastAsia="Times New Roman" w:hAnsi="Palatino Linotype" w:cs="Palatino Linotype"/>
      <w:sz w:val="22"/>
      <w:szCs w:val="22"/>
      <w:lang w:eastAsia="zh-CN"/>
    </w:rPr>
  </w:style>
  <w:style w:type="paragraph" w:customStyle="1" w:styleId="xl104">
    <w:name w:val="xl104"/>
    <w:basedOn w:val="Normale"/>
    <w:rsid w:val="00D3510B"/>
    <w:pPr>
      <w:spacing w:before="100" w:after="100"/>
    </w:pPr>
    <w:rPr>
      <w:rFonts w:ascii="Palatino Linotype" w:eastAsia="Times New Roman" w:hAnsi="Palatino Linotype" w:cs="Palatino Linotype"/>
      <w:sz w:val="18"/>
      <w:szCs w:val="18"/>
      <w:lang w:eastAsia="zh-CN"/>
    </w:rPr>
  </w:style>
  <w:style w:type="paragraph" w:customStyle="1" w:styleId="xl105">
    <w:name w:val="xl105"/>
    <w:basedOn w:val="Normale"/>
    <w:rsid w:val="00D3510B"/>
    <w:pPr>
      <w:pBdr>
        <w:top w:val="single" w:sz="4" w:space="0" w:color="000000"/>
        <w:left w:val="single" w:sz="4" w:space="0" w:color="000000"/>
        <w:bottom w:val="single" w:sz="4" w:space="0" w:color="000000"/>
        <w:right w:val="single" w:sz="8" w:space="0" w:color="000000"/>
      </w:pBdr>
      <w:spacing w:before="100" w:after="100"/>
    </w:pPr>
    <w:rPr>
      <w:rFonts w:ascii="Verdana" w:eastAsia="Times New Roman" w:hAnsi="Verdana" w:cs="Verdana"/>
      <w:sz w:val="18"/>
      <w:szCs w:val="18"/>
      <w:lang w:eastAsia="zh-CN"/>
    </w:rPr>
  </w:style>
  <w:style w:type="paragraph" w:customStyle="1" w:styleId="xl106">
    <w:name w:val="xl106"/>
    <w:basedOn w:val="Normale"/>
    <w:rsid w:val="00D3510B"/>
    <w:pPr>
      <w:pBdr>
        <w:top w:val="single" w:sz="4" w:space="0" w:color="000000"/>
        <w:left w:val="single" w:sz="4" w:space="0" w:color="000000"/>
        <w:bottom w:val="single" w:sz="4" w:space="0" w:color="000000"/>
        <w:right w:val="single" w:sz="8" w:space="0" w:color="000000"/>
      </w:pBdr>
      <w:spacing w:before="100" w:after="100"/>
    </w:pPr>
    <w:rPr>
      <w:rFonts w:ascii="Verdana" w:eastAsia="Times New Roman" w:hAnsi="Verdana" w:cs="Verdana"/>
      <w:color w:val="FF0000"/>
      <w:sz w:val="18"/>
      <w:szCs w:val="18"/>
      <w:lang w:eastAsia="zh-CN"/>
    </w:rPr>
  </w:style>
  <w:style w:type="paragraph" w:customStyle="1" w:styleId="Rientrocorpodeltesto31">
    <w:name w:val="Rientro corpo del testo 31"/>
    <w:basedOn w:val="Normale"/>
    <w:rsid w:val="00D3510B"/>
    <w:pPr>
      <w:suppressAutoHyphens/>
      <w:spacing w:after="120"/>
      <w:ind w:left="283"/>
    </w:pPr>
    <w:rPr>
      <w:rFonts w:ascii="Times New Roman" w:eastAsia="Times New Roman" w:hAnsi="Times New Roman" w:cs="Times New Roman"/>
      <w:sz w:val="16"/>
      <w:szCs w:val="16"/>
      <w:lang w:eastAsia="zh-CN"/>
    </w:rPr>
  </w:style>
  <w:style w:type="paragraph" w:customStyle="1" w:styleId="Textbody">
    <w:name w:val="Text body"/>
    <w:basedOn w:val="Standard"/>
    <w:rsid w:val="00D3510B"/>
    <w:pPr>
      <w:spacing w:after="0" w:line="360" w:lineRule="auto"/>
      <w:jc w:val="both"/>
    </w:pPr>
    <w:rPr>
      <w:rFonts w:ascii="Linux Libertine G" w:eastAsia="Times New Roman" w:hAnsi="Linux Libertine G" w:cs="Tahoma"/>
      <w:sz w:val="24"/>
      <w:szCs w:val="24"/>
    </w:rPr>
  </w:style>
  <w:style w:type="paragraph" w:customStyle="1" w:styleId="Testobase">
    <w:name w:val="Testo_base"/>
    <w:basedOn w:val="Standard"/>
    <w:rsid w:val="00D3510B"/>
    <w:pPr>
      <w:spacing w:after="0" w:line="240" w:lineRule="auto"/>
      <w:ind w:firstLine="567"/>
      <w:jc w:val="both"/>
    </w:pPr>
    <w:rPr>
      <w:rFonts w:ascii="Linux Libertine G:thou=0" w:eastAsia="Times New Roman" w:hAnsi="Linux Libertine G:thou=0" w:cs="Linux Libertine G:thou=0"/>
      <w:sz w:val="24"/>
      <w:szCs w:val="24"/>
    </w:rPr>
  </w:style>
  <w:style w:type="paragraph" w:customStyle="1" w:styleId="estremi-atto1">
    <w:name w:val="estremi-atto1"/>
    <w:basedOn w:val="Normale"/>
    <w:rsid w:val="00D3510B"/>
    <w:pPr>
      <w:suppressAutoHyphens/>
      <w:spacing w:before="45" w:after="45" w:line="240" w:lineRule="atLeast"/>
      <w:ind w:left="45" w:right="45"/>
      <w:jc w:val="both"/>
    </w:pPr>
    <w:rPr>
      <w:rFonts w:ascii="Arial" w:eastAsia="Times New Roman" w:hAnsi="Arial" w:cs="Arial"/>
      <w:sz w:val="22"/>
      <w:szCs w:val="22"/>
      <w:lang w:eastAsia="zh-CN"/>
    </w:rPr>
  </w:style>
  <w:style w:type="paragraph" w:customStyle="1" w:styleId="Corpodeltesto22">
    <w:name w:val="Corpo del testo 22"/>
    <w:basedOn w:val="Normale"/>
    <w:rsid w:val="00D3510B"/>
    <w:pPr>
      <w:spacing w:after="120" w:line="480" w:lineRule="auto"/>
    </w:pPr>
    <w:rPr>
      <w:rFonts w:ascii="Times New Roman" w:eastAsia="Times New Roman" w:hAnsi="Times New Roman" w:cs="Times New Roman"/>
      <w:lang w:eastAsia="zh-CN"/>
    </w:rPr>
  </w:style>
  <w:style w:type="paragraph" w:customStyle="1" w:styleId="Rientrocorpodeltesto22">
    <w:name w:val="Rientro corpo del testo 22"/>
    <w:basedOn w:val="Normale"/>
    <w:rsid w:val="00D3510B"/>
    <w:pPr>
      <w:spacing w:after="120" w:line="480" w:lineRule="auto"/>
      <w:ind w:left="283"/>
    </w:pPr>
    <w:rPr>
      <w:rFonts w:ascii="Times New Roman" w:eastAsia="Times New Roman" w:hAnsi="Times New Roman" w:cs="Times New Roman"/>
      <w:lang w:eastAsia="zh-CN"/>
    </w:rPr>
  </w:style>
  <w:style w:type="paragraph" w:customStyle="1" w:styleId="Rientrocorpodeltesto32">
    <w:name w:val="Rientro corpo del testo 32"/>
    <w:basedOn w:val="Normale"/>
    <w:rsid w:val="00D3510B"/>
    <w:pPr>
      <w:spacing w:after="120"/>
      <w:ind w:left="283"/>
    </w:pPr>
    <w:rPr>
      <w:rFonts w:ascii="Times New Roman" w:eastAsia="Times New Roman" w:hAnsi="Times New Roman" w:cs="Times New Roman"/>
      <w:sz w:val="16"/>
      <w:szCs w:val="16"/>
      <w:lang w:eastAsia="zh-CN"/>
    </w:rPr>
  </w:style>
  <w:style w:type="paragraph" w:customStyle="1" w:styleId="NormaleWeb1">
    <w:name w:val="Normale (Web)1"/>
    <w:basedOn w:val="Normale"/>
    <w:rsid w:val="00D3510B"/>
    <w:pPr>
      <w:suppressAutoHyphens/>
      <w:spacing w:before="100" w:after="100"/>
    </w:pPr>
    <w:rPr>
      <w:rFonts w:ascii="Times New Roman" w:eastAsia="Times New Roman" w:hAnsi="Times New Roman" w:cs="Times New Roman"/>
      <w:kern w:val="2"/>
      <w:lang w:eastAsia="zh-CN"/>
    </w:rPr>
  </w:style>
  <w:style w:type="paragraph" w:customStyle="1" w:styleId="Contenutocornice">
    <w:name w:val="Contenuto cornice"/>
    <w:basedOn w:val="Normale"/>
    <w:rsid w:val="00D3510B"/>
    <w:pPr>
      <w:suppressAutoHyphens/>
    </w:pPr>
    <w:rPr>
      <w:rFonts w:ascii="Times New Roman" w:eastAsia="Times New Roman" w:hAnsi="Times New Roman" w:cs="Times New Roman"/>
      <w:lang w:eastAsia="zh-CN"/>
    </w:rPr>
  </w:style>
  <w:style w:type="paragraph" w:customStyle="1" w:styleId="TableParagraph">
    <w:name w:val="Table Paragraph"/>
    <w:basedOn w:val="Standard"/>
    <w:rsid w:val="00D3510B"/>
    <w:pPr>
      <w:spacing w:after="0" w:line="240" w:lineRule="auto"/>
      <w:jc w:val="right"/>
    </w:pPr>
    <w:rPr>
      <w:rFonts w:ascii="Verdana" w:eastAsia="Verdana" w:hAnsi="Verdana" w:cs="Verdana"/>
      <w:lang w:bidi="it-IT"/>
    </w:rPr>
  </w:style>
  <w:style w:type="paragraph" w:customStyle="1" w:styleId="DocumentMap">
    <w:name w:val="DocumentMap"/>
    <w:rsid w:val="00D3510B"/>
    <w:pPr>
      <w:suppressAutoHyphens/>
    </w:pPr>
    <w:rPr>
      <w:rFonts w:ascii="Times New Roman" w:eastAsia="Calibri" w:hAnsi="Times New Roman" w:cs="Times New Roman"/>
      <w:sz w:val="20"/>
      <w:szCs w:val="20"/>
      <w:lang w:eastAsia="zh-CN"/>
    </w:rPr>
  </w:style>
  <w:style w:type="paragraph" w:customStyle="1" w:styleId="TableNormal">
    <w:name w:val="Table Normal"/>
    <w:rsid w:val="00D3510B"/>
    <w:pPr>
      <w:widowControl w:val="0"/>
      <w:suppressAutoHyphens/>
    </w:pPr>
    <w:rPr>
      <w:rFonts w:ascii="Calibri" w:eastAsia="Verdana" w:hAnsi="Calibri" w:cs="Calibri"/>
      <w:sz w:val="22"/>
      <w:szCs w:val="22"/>
      <w:lang w:val="en-US" w:eastAsia="zh-CN"/>
    </w:rPr>
  </w:style>
  <w:style w:type="paragraph" w:customStyle="1" w:styleId="Corpodeltesto24">
    <w:name w:val="Corpo del testo 24"/>
    <w:basedOn w:val="Normale"/>
    <w:rsid w:val="00D3510B"/>
    <w:pPr>
      <w:spacing w:after="120" w:line="480" w:lineRule="auto"/>
    </w:pPr>
    <w:rPr>
      <w:rFonts w:ascii="Times New Roman" w:eastAsia="Times New Roman" w:hAnsi="Times New Roman" w:cs="Times New Roman"/>
      <w:lang w:eastAsia="zh-CN"/>
    </w:rPr>
  </w:style>
  <w:style w:type="paragraph" w:customStyle="1" w:styleId="Corpodeltesto34">
    <w:name w:val="Corpo del testo 34"/>
    <w:basedOn w:val="Normale"/>
    <w:rsid w:val="00D3510B"/>
    <w:pPr>
      <w:spacing w:after="120"/>
    </w:pPr>
    <w:rPr>
      <w:rFonts w:ascii="Arial" w:eastAsia="Times New Roman" w:hAnsi="Arial" w:cs="Arial"/>
      <w:sz w:val="16"/>
      <w:szCs w:val="16"/>
      <w:lang w:eastAsia="zh-CN"/>
    </w:rPr>
  </w:style>
  <w:style w:type="paragraph" w:customStyle="1" w:styleId="Rientrocorpodeltesto24">
    <w:name w:val="Rientro corpo del testo 24"/>
    <w:basedOn w:val="Normale"/>
    <w:rsid w:val="00D3510B"/>
    <w:pPr>
      <w:spacing w:after="120" w:line="480" w:lineRule="auto"/>
      <w:ind w:left="283"/>
    </w:pPr>
    <w:rPr>
      <w:rFonts w:ascii="Times New Roman" w:eastAsia="Times New Roman" w:hAnsi="Times New Roman" w:cs="Times New Roman"/>
      <w:lang w:eastAsia="zh-CN"/>
    </w:rPr>
  </w:style>
  <w:style w:type="paragraph" w:customStyle="1" w:styleId="Rientrocorpodeltesto34">
    <w:name w:val="Rientro corpo del testo 34"/>
    <w:basedOn w:val="Normale"/>
    <w:rsid w:val="00D3510B"/>
    <w:pPr>
      <w:spacing w:after="120"/>
      <w:ind w:left="283"/>
    </w:pPr>
    <w:rPr>
      <w:rFonts w:ascii="Times New Roman" w:eastAsia="Times New Roman" w:hAnsi="Times New Roman" w:cs="Times New Roman"/>
      <w:sz w:val="16"/>
      <w:szCs w:val="16"/>
      <w:lang w:eastAsia="zh-CN"/>
    </w:rPr>
  </w:style>
  <w:style w:type="paragraph" w:customStyle="1" w:styleId="western">
    <w:name w:val="western"/>
    <w:basedOn w:val="Normale"/>
    <w:rsid w:val="00D3510B"/>
    <w:pPr>
      <w:spacing w:before="100" w:after="119"/>
    </w:pPr>
    <w:rPr>
      <w:rFonts w:ascii="Times New Roman" w:eastAsia="Times New Roman" w:hAnsi="Times New Roman" w:cs="Times New Roman"/>
      <w:color w:val="000000"/>
      <w:sz w:val="20"/>
      <w:szCs w:val="20"/>
      <w:lang w:eastAsia="zh-CN"/>
    </w:rPr>
  </w:style>
  <w:style w:type="paragraph" w:customStyle="1" w:styleId="Paragrafoelenco1">
    <w:name w:val="Paragrafo elenco1"/>
    <w:basedOn w:val="Normale"/>
    <w:rsid w:val="00D3510B"/>
    <w:pPr>
      <w:suppressAutoHyphens/>
      <w:ind w:left="720"/>
    </w:pPr>
    <w:rPr>
      <w:rFonts w:ascii="Calibri" w:eastAsia="Calibri" w:hAnsi="Calibri" w:cs="Calibri"/>
      <w:sz w:val="22"/>
      <w:szCs w:val="22"/>
      <w:lang w:eastAsia="zh-CN"/>
    </w:rPr>
  </w:style>
  <w:style w:type="paragraph" w:customStyle="1" w:styleId="Corpodeltesto25">
    <w:name w:val="Corpo del testo 25"/>
    <w:basedOn w:val="Normale"/>
    <w:rsid w:val="00D3510B"/>
    <w:pPr>
      <w:spacing w:after="120" w:line="480" w:lineRule="auto"/>
    </w:pPr>
    <w:rPr>
      <w:rFonts w:ascii="Times New Roman" w:eastAsia="Times New Roman" w:hAnsi="Times New Roman" w:cs="Times New Roman"/>
      <w:lang w:eastAsia="zh-CN"/>
    </w:rPr>
  </w:style>
  <w:style w:type="paragraph" w:customStyle="1" w:styleId="Corpodeltesto35">
    <w:name w:val="Corpo del testo 35"/>
    <w:basedOn w:val="Normale"/>
    <w:rsid w:val="00D3510B"/>
    <w:pPr>
      <w:spacing w:after="120"/>
    </w:pPr>
    <w:rPr>
      <w:rFonts w:ascii="Arial" w:eastAsia="Times New Roman" w:hAnsi="Arial" w:cs="Arial"/>
      <w:sz w:val="16"/>
      <w:szCs w:val="16"/>
      <w:lang w:eastAsia="zh-CN"/>
    </w:rPr>
  </w:style>
  <w:style w:type="paragraph" w:customStyle="1" w:styleId="Rientrocorpodeltesto25">
    <w:name w:val="Rientro corpo del testo 25"/>
    <w:basedOn w:val="Normale"/>
    <w:rsid w:val="00D3510B"/>
    <w:pPr>
      <w:spacing w:after="120" w:line="480" w:lineRule="auto"/>
      <w:ind w:left="283"/>
    </w:pPr>
    <w:rPr>
      <w:rFonts w:ascii="Times New Roman" w:eastAsia="Times New Roman" w:hAnsi="Times New Roman" w:cs="Times New Roman"/>
      <w:lang w:eastAsia="zh-CN"/>
    </w:rPr>
  </w:style>
  <w:style w:type="paragraph" w:customStyle="1" w:styleId="Rientrocorpodeltesto35">
    <w:name w:val="Rientro corpo del testo 35"/>
    <w:basedOn w:val="Normale"/>
    <w:rsid w:val="00D3510B"/>
    <w:pPr>
      <w:spacing w:after="120"/>
      <w:ind w:left="283"/>
    </w:pPr>
    <w:rPr>
      <w:rFonts w:ascii="Times New Roman" w:eastAsia="Times New Roman" w:hAnsi="Times New Roman" w:cs="Times New Roman"/>
      <w:sz w:val="16"/>
      <w:szCs w:val="16"/>
      <w:lang w:eastAsia="zh-CN"/>
    </w:rPr>
  </w:style>
  <w:style w:type="paragraph" w:customStyle="1" w:styleId="Testocommento1">
    <w:name w:val="Testo commento1"/>
    <w:basedOn w:val="Normale"/>
    <w:rsid w:val="00D3510B"/>
    <w:rPr>
      <w:rFonts w:ascii="Times New Roman" w:eastAsia="Times New Roman" w:hAnsi="Times New Roman" w:cs="Times New Roman"/>
      <w:sz w:val="20"/>
      <w:szCs w:val="20"/>
      <w:lang w:eastAsia="zh-CN"/>
    </w:rPr>
  </w:style>
  <w:style w:type="character" w:customStyle="1" w:styleId="WW8Num1z0">
    <w:name w:val="WW8Num1z0"/>
    <w:rsid w:val="00D3510B"/>
  </w:style>
  <w:style w:type="character" w:customStyle="1" w:styleId="WW8Num1z1">
    <w:name w:val="WW8Num1z1"/>
    <w:rsid w:val="00D3510B"/>
  </w:style>
  <w:style w:type="character" w:customStyle="1" w:styleId="WW8Num1z2">
    <w:name w:val="WW8Num1z2"/>
    <w:rsid w:val="00D3510B"/>
  </w:style>
  <w:style w:type="character" w:customStyle="1" w:styleId="WW8Num1z3">
    <w:name w:val="WW8Num1z3"/>
    <w:rsid w:val="00D3510B"/>
  </w:style>
  <w:style w:type="character" w:customStyle="1" w:styleId="WW8Num1z4">
    <w:name w:val="WW8Num1z4"/>
    <w:rsid w:val="00D3510B"/>
  </w:style>
  <w:style w:type="character" w:customStyle="1" w:styleId="WW8Num1z5">
    <w:name w:val="WW8Num1z5"/>
    <w:rsid w:val="00D3510B"/>
  </w:style>
  <w:style w:type="character" w:customStyle="1" w:styleId="WW8Num1z6">
    <w:name w:val="WW8Num1z6"/>
    <w:rsid w:val="00D3510B"/>
  </w:style>
  <w:style w:type="character" w:customStyle="1" w:styleId="WW8Num1z7">
    <w:name w:val="WW8Num1z7"/>
    <w:rsid w:val="00D3510B"/>
  </w:style>
  <w:style w:type="character" w:customStyle="1" w:styleId="WW8Num1z8">
    <w:name w:val="WW8Num1z8"/>
    <w:rsid w:val="00D3510B"/>
  </w:style>
  <w:style w:type="character" w:customStyle="1" w:styleId="WW8Num2z0">
    <w:name w:val="WW8Num2z0"/>
    <w:rsid w:val="00D3510B"/>
    <w:rPr>
      <w:rFonts w:ascii="Symbol" w:eastAsia="Calibri" w:hAnsi="Symbol" w:cs="OpenSymbol" w:hint="default"/>
      <w:sz w:val="20"/>
      <w:szCs w:val="20"/>
      <w:lang w:eastAsia="en-US"/>
    </w:rPr>
  </w:style>
  <w:style w:type="character" w:customStyle="1" w:styleId="WW8Num2z1">
    <w:name w:val="WW8Num2z1"/>
    <w:rsid w:val="00D3510B"/>
    <w:rPr>
      <w:rFonts w:ascii="OpenSymbol" w:hAnsi="OpenSymbol" w:cs="OpenSymbol" w:hint="default"/>
    </w:rPr>
  </w:style>
  <w:style w:type="character" w:customStyle="1" w:styleId="WW8Num3z0">
    <w:name w:val="WW8Num3z0"/>
    <w:rsid w:val="00D3510B"/>
    <w:rPr>
      <w:rFonts w:ascii="Verdana" w:eastAsia="Arial Unicode MS" w:hAnsi="Verdana" w:cs="Verdana" w:hint="default"/>
      <w:color w:val="00000A"/>
      <w:sz w:val="20"/>
      <w:szCs w:val="20"/>
    </w:rPr>
  </w:style>
  <w:style w:type="character" w:customStyle="1" w:styleId="WW8Num4z0">
    <w:name w:val="WW8Num4z0"/>
    <w:rsid w:val="00D3510B"/>
    <w:rPr>
      <w:rFonts w:ascii="Verdana" w:eastAsia="Times New Roman" w:hAnsi="Verdana" w:cs="Verdana" w:hint="default"/>
      <w:color w:val="auto"/>
      <w:sz w:val="20"/>
      <w:szCs w:val="20"/>
      <w:lang w:val="it-IT" w:eastAsia="zh-CN" w:bidi="ar-SA"/>
    </w:rPr>
  </w:style>
  <w:style w:type="character" w:customStyle="1" w:styleId="WW8Num4z1">
    <w:name w:val="WW8Num4z1"/>
    <w:rsid w:val="00D3510B"/>
    <w:rPr>
      <w:rFonts w:ascii="Verdana" w:hAnsi="Verdana" w:cs="Arial" w:hint="default"/>
      <w:sz w:val="20"/>
      <w:szCs w:val="20"/>
    </w:rPr>
  </w:style>
  <w:style w:type="character" w:customStyle="1" w:styleId="WW8Num4z2">
    <w:name w:val="WW8Num4z2"/>
    <w:rsid w:val="00D3510B"/>
    <w:rPr>
      <w:rFonts w:ascii="Wingdings" w:hAnsi="Wingdings" w:cs="Wingdings" w:hint="default"/>
    </w:rPr>
  </w:style>
  <w:style w:type="character" w:customStyle="1" w:styleId="WW8Num4z3">
    <w:name w:val="WW8Num4z3"/>
    <w:rsid w:val="00D3510B"/>
    <w:rPr>
      <w:rFonts w:ascii="Symbol" w:hAnsi="Symbol" w:cs="Symbol" w:hint="default"/>
    </w:rPr>
  </w:style>
  <w:style w:type="character" w:customStyle="1" w:styleId="WW8Num4z4">
    <w:name w:val="WW8Num4z4"/>
    <w:rsid w:val="00D3510B"/>
    <w:rPr>
      <w:rFonts w:ascii="Courier New" w:hAnsi="Courier New" w:cs="Courier New" w:hint="default"/>
    </w:rPr>
  </w:style>
  <w:style w:type="character" w:customStyle="1" w:styleId="WW8Num5z0">
    <w:name w:val="WW8Num5z0"/>
    <w:rsid w:val="00D3510B"/>
    <w:rPr>
      <w:rFonts w:ascii="Verdana" w:hAnsi="Verdana" w:cs="Verdana" w:hint="default"/>
      <w:b w:val="0"/>
      <w:bCs w:val="0"/>
      <w:sz w:val="20"/>
      <w:szCs w:val="20"/>
    </w:rPr>
  </w:style>
  <w:style w:type="character" w:customStyle="1" w:styleId="WW8Num6z0">
    <w:name w:val="WW8Num6z0"/>
    <w:rsid w:val="00D3510B"/>
    <w:rPr>
      <w:rFonts w:ascii="Verdana" w:eastAsia="Times New Roman" w:hAnsi="Verdana" w:cs="Verdana" w:hint="default"/>
      <w:color w:val="auto"/>
      <w:sz w:val="20"/>
      <w:szCs w:val="20"/>
      <w:lang w:val="it-IT" w:eastAsia="zh-CN" w:bidi="ar-SA"/>
    </w:rPr>
  </w:style>
  <w:style w:type="character" w:customStyle="1" w:styleId="WW8Num6z1">
    <w:name w:val="WW8Num6z1"/>
    <w:rsid w:val="00D3510B"/>
  </w:style>
  <w:style w:type="character" w:customStyle="1" w:styleId="WW8Num6z2">
    <w:name w:val="WW8Num6z2"/>
    <w:rsid w:val="00D3510B"/>
  </w:style>
  <w:style w:type="character" w:customStyle="1" w:styleId="WW8Num6z3">
    <w:name w:val="WW8Num6z3"/>
    <w:rsid w:val="00D3510B"/>
  </w:style>
  <w:style w:type="character" w:customStyle="1" w:styleId="WW8Num6z4">
    <w:name w:val="WW8Num6z4"/>
    <w:rsid w:val="00D3510B"/>
  </w:style>
  <w:style w:type="character" w:customStyle="1" w:styleId="WW8Num6z5">
    <w:name w:val="WW8Num6z5"/>
    <w:rsid w:val="00D3510B"/>
  </w:style>
  <w:style w:type="character" w:customStyle="1" w:styleId="WW8Num6z6">
    <w:name w:val="WW8Num6z6"/>
    <w:rsid w:val="00D3510B"/>
  </w:style>
  <w:style w:type="character" w:customStyle="1" w:styleId="WW8Num6z7">
    <w:name w:val="WW8Num6z7"/>
    <w:rsid w:val="00D3510B"/>
  </w:style>
  <w:style w:type="character" w:customStyle="1" w:styleId="WW8Num6z8">
    <w:name w:val="WW8Num6z8"/>
    <w:rsid w:val="00D3510B"/>
  </w:style>
  <w:style w:type="character" w:customStyle="1" w:styleId="WW8Num7z0">
    <w:name w:val="WW8Num7z0"/>
    <w:rsid w:val="00D3510B"/>
    <w:rPr>
      <w:rFonts w:ascii="Symbol" w:hAnsi="Symbol" w:cs="OpenSymbol" w:hint="default"/>
      <w:sz w:val="20"/>
      <w:szCs w:val="20"/>
    </w:rPr>
  </w:style>
  <w:style w:type="character" w:customStyle="1" w:styleId="WW8Num7z1">
    <w:name w:val="WW8Num7z1"/>
    <w:rsid w:val="00D3510B"/>
    <w:rPr>
      <w:rFonts w:ascii="OpenSymbol" w:hAnsi="OpenSymbol" w:cs="OpenSymbol" w:hint="default"/>
    </w:rPr>
  </w:style>
  <w:style w:type="character" w:customStyle="1" w:styleId="WW8Num8z0">
    <w:name w:val="WW8Num8z0"/>
    <w:rsid w:val="00D3510B"/>
    <w:rPr>
      <w:rFonts w:ascii="Symbol" w:hAnsi="Symbol" w:cs="OpenSymbol" w:hint="default"/>
    </w:rPr>
  </w:style>
  <w:style w:type="character" w:customStyle="1" w:styleId="WW8Num8z1">
    <w:name w:val="WW8Num8z1"/>
    <w:rsid w:val="00D3510B"/>
    <w:rPr>
      <w:rFonts w:ascii="OpenSymbol" w:hAnsi="OpenSymbol" w:cs="OpenSymbol" w:hint="default"/>
    </w:rPr>
  </w:style>
  <w:style w:type="character" w:customStyle="1" w:styleId="WW8Num9z0">
    <w:name w:val="WW8Num9z0"/>
    <w:rsid w:val="00D3510B"/>
    <w:rPr>
      <w:rFonts w:ascii="Symbol" w:hAnsi="Symbol" w:cs="OpenSymbol" w:hint="default"/>
      <w:sz w:val="20"/>
      <w:szCs w:val="20"/>
    </w:rPr>
  </w:style>
  <w:style w:type="character" w:customStyle="1" w:styleId="WW8Num9z1">
    <w:name w:val="WW8Num9z1"/>
    <w:rsid w:val="00D3510B"/>
    <w:rPr>
      <w:rFonts w:ascii="OpenSymbol" w:hAnsi="OpenSymbol" w:cs="OpenSymbol" w:hint="default"/>
    </w:rPr>
  </w:style>
  <w:style w:type="character" w:customStyle="1" w:styleId="WW8Num10z0">
    <w:name w:val="WW8Num10z0"/>
    <w:rsid w:val="00D3510B"/>
  </w:style>
  <w:style w:type="character" w:customStyle="1" w:styleId="WW8Num10z1">
    <w:name w:val="WW8Num10z1"/>
    <w:rsid w:val="00D3510B"/>
  </w:style>
  <w:style w:type="character" w:customStyle="1" w:styleId="WW8Num10z2">
    <w:name w:val="WW8Num10z2"/>
    <w:rsid w:val="00D3510B"/>
  </w:style>
  <w:style w:type="character" w:customStyle="1" w:styleId="WW8Num10z3">
    <w:name w:val="WW8Num10z3"/>
    <w:rsid w:val="00D3510B"/>
  </w:style>
  <w:style w:type="character" w:customStyle="1" w:styleId="WW8Num10z4">
    <w:name w:val="WW8Num10z4"/>
    <w:rsid w:val="00D3510B"/>
  </w:style>
  <w:style w:type="character" w:customStyle="1" w:styleId="WW8Num10z5">
    <w:name w:val="WW8Num10z5"/>
    <w:rsid w:val="00D3510B"/>
  </w:style>
  <w:style w:type="character" w:customStyle="1" w:styleId="WW8Num10z6">
    <w:name w:val="WW8Num10z6"/>
    <w:rsid w:val="00D3510B"/>
  </w:style>
  <w:style w:type="character" w:customStyle="1" w:styleId="WW8Num10z7">
    <w:name w:val="WW8Num10z7"/>
    <w:rsid w:val="00D3510B"/>
  </w:style>
  <w:style w:type="character" w:customStyle="1" w:styleId="WW8Num10z8">
    <w:name w:val="WW8Num10z8"/>
    <w:rsid w:val="00D3510B"/>
  </w:style>
  <w:style w:type="character" w:customStyle="1" w:styleId="WW8Num11z0">
    <w:name w:val="WW8Num11z0"/>
    <w:rsid w:val="00D3510B"/>
    <w:rPr>
      <w:rFonts w:ascii="Verdana" w:hAnsi="Verdana" w:cs="Times New Roman" w:hint="default"/>
      <w:sz w:val="20"/>
    </w:rPr>
  </w:style>
  <w:style w:type="character" w:customStyle="1" w:styleId="WW8Num11z1">
    <w:name w:val="WW8Num11z1"/>
    <w:rsid w:val="00D3510B"/>
  </w:style>
  <w:style w:type="character" w:customStyle="1" w:styleId="WW8Num11z2">
    <w:name w:val="WW8Num11z2"/>
    <w:rsid w:val="00D3510B"/>
  </w:style>
  <w:style w:type="character" w:customStyle="1" w:styleId="WW8Num11z3">
    <w:name w:val="WW8Num11z3"/>
    <w:rsid w:val="00D3510B"/>
  </w:style>
  <w:style w:type="character" w:customStyle="1" w:styleId="WW8Num11z4">
    <w:name w:val="WW8Num11z4"/>
    <w:rsid w:val="00D3510B"/>
  </w:style>
  <w:style w:type="character" w:customStyle="1" w:styleId="WW8Num11z5">
    <w:name w:val="WW8Num11z5"/>
    <w:rsid w:val="00D3510B"/>
  </w:style>
  <w:style w:type="character" w:customStyle="1" w:styleId="WW8Num11z6">
    <w:name w:val="WW8Num11z6"/>
    <w:rsid w:val="00D3510B"/>
  </w:style>
  <w:style w:type="character" w:customStyle="1" w:styleId="WW8Num11z7">
    <w:name w:val="WW8Num11z7"/>
    <w:rsid w:val="00D3510B"/>
  </w:style>
  <w:style w:type="character" w:customStyle="1" w:styleId="WW8Num11z8">
    <w:name w:val="WW8Num11z8"/>
    <w:rsid w:val="00D3510B"/>
  </w:style>
  <w:style w:type="character" w:customStyle="1" w:styleId="WW8Num12z0">
    <w:name w:val="WW8Num12z0"/>
    <w:rsid w:val="00D3510B"/>
  </w:style>
  <w:style w:type="character" w:customStyle="1" w:styleId="WW8Num12z1">
    <w:name w:val="WW8Num12z1"/>
    <w:rsid w:val="00D3510B"/>
  </w:style>
  <w:style w:type="character" w:customStyle="1" w:styleId="WW8Num12z2">
    <w:name w:val="WW8Num12z2"/>
    <w:rsid w:val="00D3510B"/>
  </w:style>
  <w:style w:type="character" w:customStyle="1" w:styleId="WW8Num12z3">
    <w:name w:val="WW8Num12z3"/>
    <w:rsid w:val="00D3510B"/>
  </w:style>
  <w:style w:type="character" w:customStyle="1" w:styleId="WW8Num12z4">
    <w:name w:val="WW8Num12z4"/>
    <w:rsid w:val="00D3510B"/>
  </w:style>
  <w:style w:type="character" w:customStyle="1" w:styleId="WW8Num12z5">
    <w:name w:val="WW8Num12z5"/>
    <w:rsid w:val="00D3510B"/>
  </w:style>
  <w:style w:type="character" w:customStyle="1" w:styleId="WW8Num12z6">
    <w:name w:val="WW8Num12z6"/>
    <w:rsid w:val="00D3510B"/>
  </w:style>
  <w:style w:type="character" w:customStyle="1" w:styleId="WW8Num12z7">
    <w:name w:val="WW8Num12z7"/>
    <w:rsid w:val="00D3510B"/>
  </w:style>
  <w:style w:type="character" w:customStyle="1" w:styleId="WW8Num12z8">
    <w:name w:val="WW8Num12z8"/>
    <w:rsid w:val="00D3510B"/>
  </w:style>
  <w:style w:type="character" w:customStyle="1" w:styleId="WW8Num13z0">
    <w:name w:val="WW8Num13z0"/>
    <w:rsid w:val="00D3510B"/>
  </w:style>
  <w:style w:type="character" w:customStyle="1" w:styleId="WW8Num13z1">
    <w:name w:val="WW8Num13z1"/>
    <w:rsid w:val="00D3510B"/>
    <w:rPr>
      <w:rFonts w:ascii="Courier New" w:hAnsi="Courier New" w:cs="Courier New" w:hint="default"/>
    </w:rPr>
  </w:style>
  <w:style w:type="character" w:customStyle="1" w:styleId="WW8Num13z2">
    <w:name w:val="WW8Num13z2"/>
    <w:rsid w:val="00D3510B"/>
    <w:rPr>
      <w:rFonts w:ascii="Wingdings" w:hAnsi="Wingdings" w:cs="Wingdings" w:hint="default"/>
    </w:rPr>
  </w:style>
  <w:style w:type="character" w:customStyle="1" w:styleId="WW8Num13z3">
    <w:name w:val="WW8Num13z3"/>
    <w:rsid w:val="00D3510B"/>
    <w:rPr>
      <w:rFonts w:ascii="Symbol" w:hAnsi="Symbol" w:cs="Symbol" w:hint="default"/>
    </w:rPr>
  </w:style>
  <w:style w:type="character" w:customStyle="1" w:styleId="WW8Num14z0">
    <w:name w:val="WW8Num14z0"/>
    <w:rsid w:val="00D3510B"/>
    <w:rPr>
      <w:rFonts w:ascii="Verdana" w:hAnsi="Verdana" w:cs="Verdana" w:hint="default"/>
      <w:b w:val="0"/>
      <w:bCs w:val="0"/>
      <w:color w:val="000000"/>
      <w:sz w:val="20"/>
      <w:szCs w:val="20"/>
    </w:rPr>
  </w:style>
  <w:style w:type="character" w:customStyle="1" w:styleId="WW8Num14z1">
    <w:name w:val="WW8Num14z1"/>
    <w:rsid w:val="00D3510B"/>
  </w:style>
  <w:style w:type="character" w:customStyle="1" w:styleId="WW8Num14z2">
    <w:name w:val="WW8Num14z2"/>
    <w:rsid w:val="00D3510B"/>
  </w:style>
  <w:style w:type="character" w:customStyle="1" w:styleId="WW8Num14z3">
    <w:name w:val="WW8Num14z3"/>
    <w:rsid w:val="00D3510B"/>
  </w:style>
  <w:style w:type="character" w:customStyle="1" w:styleId="WW8Num14z4">
    <w:name w:val="WW8Num14z4"/>
    <w:rsid w:val="00D3510B"/>
  </w:style>
  <w:style w:type="character" w:customStyle="1" w:styleId="WW8Num14z5">
    <w:name w:val="WW8Num14z5"/>
    <w:rsid w:val="00D3510B"/>
  </w:style>
  <w:style w:type="character" w:customStyle="1" w:styleId="WW8Num14z6">
    <w:name w:val="WW8Num14z6"/>
    <w:rsid w:val="00D3510B"/>
  </w:style>
  <w:style w:type="character" w:customStyle="1" w:styleId="WW8Num14z7">
    <w:name w:val="WW8Num14z7"/>
    <w:rsid w:val="00D3510B"/>
  </w:style>
  <w:style w:type="character" w:customStyle="1" w:styleId="WW8Num14z8">
    <w:name w:val="WW8Num14z8"/>
    <w:rsid w:val="00D3510B"/>
  </w:style>
  <w:style w:type="character" w:customStyle="1" w:styleId="WW8Num15z0">
    <w:name w:val="WW8Num15z0"/>
    <w:rsid w:val="00D3510B"/>
    <w:rPr>
      <w:rFonts w:ascii="Symbol" w:hAnsi="Symbol" w:cs="Symbol" w:hint="default"/>
    </w:rPr>
  </w:style>
  <w:style w:type="character" w:customStyle="1" w:styleId="WW8Num15z1">
    <w:name w:val="WW8Num15z1"/>
    <w:rsid w:val="00D3510B"/>
    <w:rPr>
      <w:rFonts w:ascii="Courier New" w:hAnsi="Courier New" w:cs="Courier New" w:hint="default"/>
    </w:rPr>
  </w:style>
  <w:style w:type="character" w:customStyle="1" w:styleId="WW8Num15z2">
    <w:name w:val="WW8Num15z2"/>
    <w:rsid w:val="00D3510B"/>
    <w:rPr>
      <w:rFonts w:ascii="Wingdings" w:hAnsi="Wingdings" w:cs="Wingdings" w:hint="default"/>
    </w:rPr>
  </w:style>
  <w:style w:type="character" w:customStyle="1" w:styleId="WW8Num16z0">
    <w:name w:val="WW8Num16z0"/>
    <w:rsid w:val="00D3510B"/>
    <w:rPr>
      <w:rFonts w:ascii="Wingdings" w:hAnsi="Wingdings" w:cs="Wingdings" w:hint="default"/>
      <w:sz w:val="20"/>
      <w:szCs w:val="20"/>
    </w:rPr>
  </w:style>
  <w:style w:type="character" w:customStyle="1" w:styleId="WW8Num16z1">
    <w:name w:val="WW8Num16z1"/>
    <w:rsid w:val="00D3510B"/>
    <w:rPr>
      <w:rFonts w:ascii="Courier New" w:hAnsi="Courier New" w:cs="Courier New" w:hint="default"/>
    </w:rPr>
  </w:style>
  <w:style w:type="character" w:customStyle="1" w:styleId="WW8Num16z2">
    <w:name w:val="WW8Num16z2"/>
    <w:rsid w:val="00D3510B"/>
    <w:rPr>
      <w:rFonts w:ascii="Wingdings" w:hAnsi="Wingdings" w:cs="Wingdings" w:hint="default"/>
    </w:rPr>
  </w:style>
  <w:style w:type="character" w:customStyle="1" w:styleId="WW8Num16z3">
    <w:name w:val="WW8Num16z3"/>
    <w:rsid w:val="00D3510B"/>
    <w:rPr>
      <w:rFonts w:ascii="Symbol" w:hAnsi="Symbol" w:cs="Symbol" w:hint="default"/>
    </w:rPr>
  </w:style>
  <w:style w:type="character" w:customStyle="1" w:styleId="WW8Num17z0">
    <w:name w:val="WW8Num17z0"/>
    <w:rsid w:val="00D3510B"/>
  </w:style>
  <w:style w:type="character" w:customStyle="1" w:styleId="WW8Num17z1">
    <w:name w:val="WW8Num17z1"/>
    <w:rsid w:val="00D3510B"/>
    <w:rPr>
      <w:rFonts w:ascii="Courier New" w:hAnsi="Courier New" w:cs="Courier New" w:hint="default"/>
    </w:rPr>
  </w:style>
  <w:style w:type="character" w:customStyle="1" w:styleId="WW8Num17z2">
    <w:name w:val="WW8Num17z2"/>
    <w:rsid w:val="00D3510B"/>
    <w:rPr>
      <w:rFonts w:ascii="Wingdings" w:hAnsi="Wingdings" w:cs="Wingdings" w:hint="default"/>
    </w:rPr>
  </w:style>
  <w:style w:type="character" w:customStyle="1" w:styleId="WW8Num17z3">
    <w:name w:val="WW8Num17z3"/>
    <w:rsid w:val="00D3510B"/>
    <w:rPr>
      <w:rFonts w:ascii="Symbol" w:hAnsi="Symbol" w:cs="Symbol" w:hint="default"/>
    </w:rPr>
  </w:style>
  <w:style w:type="character" w:customStyle="1" w:styleId="WW8Num18z0">
    <w:name w:val="WW8Num18z0"/>
    <w:rsid w:val="00D3510B"/>
  </w:style>
  <w:style w:type="character" w:customStyle="1" w:styleId="WW8Num18z1">
    <w:name w:val="WW8Num18z1"/>
    <w:rsid w:val="00D3510B"/>
  </w:style>
  <w:style w:type="character" w:customStyle="1" w:styleId="WW8Num18z2">
    <w:name w:val="WW8Num18z2"/>
    <w:rsid w:val="00D3510B"/>
  </w:style>
  <w:style w:type="character" w:customStyle="1" w:styleId="WW8Num18z3">
    <w:name w:val="WW8Num18z3"/>
    <w:rsid w:val="00D3510B"/>
  </w:style>
  <w:style w:type="character" w:customStyle="1" w:styleId="WW8Num18z4">
    <w:name w:val="WW8Num18z4"/>
    <w:rsid w:val="00D3510B"/>
  </w:style>
  <w:style w:type="character" w:customStyle="1" w:styleId="WW8Num18z5">
    <w:name w:val="WW8Num18z5"/>
    <w:rsid w:val="00D3510B"/>
  </w:style>
  <w:style w:type="character" w:customStyle="1" w:styleId="WW8Num18z6">
    <w:name w:val="WW8Num18z6"/>
    <w:rsid w:val="00D3510B"/>
  </w:style>
  <w:style w:type="character" w:customStyle="1" w:styleId="WW8Num18z7">
    <w:name w:val="WW8Num18z7"/>
    <w:rsid w:val="00D3510B"/>
  </w:style>
  <w:style w:type="character" w:customStyle="1" w:styleId="WW8Num18z8">
    <w:name w:val="WW8Num18z8"/>
    <w:rsid w:val="00D3510B"/>
  </w:style>
  <w:style w:type="character" w:customStyle="1" w:styleId="WW8Num19z0">
    <w:name w:val="WW8Num19z0"/>
    <w:rsid w:val="00D3510B"/>
    <w:rPr>
      <w:rFonts w:ascii="Verdana" w:hAnsi="Verdana" w:cs="Verdana" w:hint="default"/>
      <w:b w:val="0"/>
      <w:bCs w:val="0"/>
      <w:sz w:val="20"/>
    </w:rPr>
  </w:style>
  <w:style w:type="character" w:customStyle="1" w:styleId="WW8Num19z1">
    <w:name w:val="WW8Num19z1"/>
    <w:rsid w:val="00D3510B"/>
  </w:style>
  <w:style w:type="character" w:customStyle="1" w:styleId="WW8Num19z2">
    <w:name w:val="WW8Num19z2"/>
    <w:rsid w:val="00D3510B"/>
  </w:style>
  <w:style w:type="character" w:customStyle="1" w:styleId="WW8Num19z3">
    <w:name w:val="WW8Num19z3"/>
    <w:rsid w:val="00D3510B"/>
  </w:style>
  <w:style w:type="character" w:customStyle="1" w:styleId="WW8Num19z4">
    <w:name w:val="WW8Num19z4"/>
    <w:rsid w:val="00D3510B"/>
  </w:style>
  <w:style w:type="character" w:customStyle="1" w:styleId="WW8Num19z5">
    <w:name w:val="WW8Num19z5"/>
    <w:rsid w:val="00D3510B"/>
  </w:style>
  <w:style w:type="character" w:customStyle="1" w:styleId="WW8Num19z6">
    <w:name w:val="WW8Num19z6"/>
    <w:rsid w:val="00D3510B"/>
  </w:style>
  <w:style w:type="character" w:customStyle="1" w:styleId="WW8Num19z7">
    <w:name w:val="WW8Num19z7"/>
    <w:rsid w:val="00D3510B"/>
  </w:style>
  <w:style w:type="character" w:customStyle="1" w:styleId="WW8Num19z8">
    <w:name w:val="WW8Num19z8"/>
    <w:rsid w:val="00D3510B"/>
  </w:style>
  <w:style w:type="character" w:customStyle="1" w:styleId="Carpredefinitoparagrafo8">
    <w:name w:val="Car. predefinito paragrafo8"/>
    <w:rsid w:val="00D3510B"/>
  </w:style>
  <w:style w:type="character" w:customStyle="1" w:styleId="Carpredefinitoparagrafo6">
    <w:name w:val="Car. predefinito paragrafo6"/>
    <w:rsid w:val="00D3510B"/>
  </w:style>
  <w:style w:type="character" w:customStyle="1" w:styleId="WW8Num3z1">
    <w:name w:val="WW8Num3z1"/>
    <w:rsid w:val="00D3510B"/>
    <w:rPr>
      <w:rFonts w:ascii="OpenSymbol" w:hAnsi="OpenSymbol" w:cs="OpenSymbol" w:hint="default"/>
    </w:rPr>
  </w:style>
  <w:style w:type="character" w:customStyle="1" w:styleId="WW8Num8z2">
    <w:name w:val="WW8Num8z2"/>
    <w:rsid w:val="00D3510B"/>
  </w:style>
  <w:style w:type="character" w:customStyle="1" w:styleId="WW8Num8z3">
    <w:name w:val="WW8Num8z3"/>
    <w:rsid w:val="00D3510B"/>
  </w:style>
  <w:style w:type="character" w:customStyle="1" w:styleId="WW8Num8z4">
    <w:name w:val="WW8Num8z4"/>
    <w:rsid w:val="00D3510B"/>
  </w:style>
  <w:style w:type="character" w:customStyle="1" w:styleId="WW8Num8z5">
    <w:name w:val="WW8Num8z5"/>
    <w:rsid w:val="00D3510B"/>
  </w:style>
  <w:style w:type="character" w:customStyle="1" w:styleId="WW8Num8z6">
    <w:name w:val="WW8Num8z6"/>
    <w:rsid w:val="00D3510B"/>
  </w:style>
  <w:style w:type="character" w:customStyle="1" w:styleId="WW8Num8z7">
    <w:name w:val="WW8Num8z7"/>
    <w:rsid w:val="00D3510B"/>
  </w:style>
  <w:style w:type="character" w:customStyle="1" w:styleId="WW8Num8z8">
    <w:name w:val="WW8Num8z8"/>
    <w:rsid w:val="00D3510B"/>
  </w:style>
  <w:style w:type="character" w:customStyle="1" w:styleId="WW8Num9z2">
    <w:name w:val="WW8Num9z2"/>
    <w:rsid w:val="00D3510B"/>
  </w:style>
  <w:style w:type="character" w:customStyle="1" w:styleId="WW8Num9z3">
    <w:name w:val="WW8Num9z3"/>
    <w:rsid w:val="00D3510B"/>
  </w:style>
  <w:style w:type="character" w:customStyle="1" w:styleId="WW8Num9z4">
    <w:name w:val="WW8Num9z4"/>
    <w:rsid w:val="00D3510B"/>
  </w:style>
  <w:style w:type="character" w:customStyle="1" w:styleId="WW8Num9z5">
    <w:name w:val="WW8Num9z5"/>
    <w:rsid w:val="00D3510B"/>
  </w:style>
  <w:style w:type="character" w:customStyle="1" w:styleId="WW8Num9z6">
    <w:name w:val="WW8Num9z6"/>
    <w:rsid w:val="00D3510B"/>
  </w:style>
  <w:style w:type="character" w:customStyle="1" w:styleId="WW8Num9z7">
    <w:name w:val="WW8Num9z7"/>
    <w:rsid w:val="00D3510B"/>
  </w:style>
  <w:style w:type="character" w:customStyle="1" w:styleId="WW8Num9z8">
    <w:name w:val="WW8Num9z8"/>
    <w:rsid w:val="00D3510B"/>
  </w:style>
  <w:style w:type="character" w:customStyle="1" w:styleId="WW8Num13z4">
    <w:name w:val="WW8Num13z4"/>
    <w:rsid w:val="00D3510B"/>
  </w:style>
  <w:style w:type="character" w:customStyle="1" w:styleId="WW8Num13z5">
    <w:name w:val="WW8Num13z5"/>
    <w:rsid w:val="00D3510B"/>
  </w:style>
  <w:style w:type="character" w:customStyle="1" w:styleId="WW8Num13z6">
    <w:name w:val="WW8Num13z6"/>
    <w:rsid w:val="00D3510B"/>
  </w:style>
  <w:style w:type="character" w:customStyle="1" w:styleId="WW8Num13z7">
    <w:name w:val="WW8Num13z7"/>
    <w:rsid w:val="00D3510B"/>
  </w:style>
  <w:style w:type="character" w:customStyle="1" w:styleId="WW8Num13z8">
    <w:name w:val="WW8Num13z8"/>
    <w:rsid w:val="00D3510B"/>
  </w:style>
  <w:style w:type="character" w:customStyle="1" w:styleId="WW8Num15z3">
    <w:name w:val="WW8Num15z3"/>
    <w:rsid w:val="00D3510B"/>
  </w:style>
  <w:style w:type="character" w:customStyle="1" w:styleId="WW8Num15z4">
    <w:name w:val="WW8Num15z4"/>
    <w:rsid w:val="00D3510B"/>
  </w:style>
  <w:style w:type="character" w:customStyle="1" w:styleId="WW8Num15z5">
    <w:name w:val="WW8Num15z5"/>
    <w:rsid w:val="00D3510B"/>
  </w:style>
  <w:style w:type="character" w:customStyle="1" w:styleId="WW8Num15z6">
    <w:name w:val="WW8Num15z6"/>
    <w:rsid w:val="00D3510B"/>
  </w:style>
  <w:style w:type="character" w:customStyle="1" w:styleId="WW8Num15z7">
    <w:name w:val="WW8Num15z7"/>
    <w:rsid w:val="00D3510B"/>
  </w:style>
  <w:style w:type="character" w:customStyle="1" w:styleId="WW8Num15z8">
    <w:name w:val="WW8Num15z8"/>
    <w:rsid w:val="00D3510B"/>
  </w:style>
  <w:style w:type="character" w:customStyle="1" w:styleId="WW8Num16z4">
    <w:name w:val="WW8Num16z4"/>
    <w:rsid w:val="00D3510B"/>
  </w:style>
  <w:style w:type="character" w:customStyle="1" w:styleId="WW8Num16z5">
    <w:name w:val="WW8Num16z5"/>
    <w:rsid w:val="00D3510B"/>
  </w:style>
  <w:style w:type="character" w:customStyle="1" w:styleId="WW8Num16z6">
    <w:name w:val="WW8Num16z6"/>
    <w:rsid w:val="00D3510B"/>
  </w:style>
  <w:style w:type="character" w:customStyle="1" w:styleId="WW8Num16z7">
    <w:name w:val="WW8Num16z7"/>
    <w:rsid w:val="00D3510B"/>
  </w:style>
  <w:style w:type="character" w:customStyle="1" w:styleId="WW8Num16z8">
    <w:name w:val="WW8Num16z8"/>
    <w:rsid w:val="00D3510B"/>
  </w:style>
  <w:style w:type="character" w:customStyle="1" w:styleId="WW8Num20z0">
    <w:name w:val="WW8Num20z0"/>
    <w:rsid w:val="00D3510B"/>
    <w:rPr>
      <w:rFonts w:ascii="Symbol" w:hAnsi="Symbol" w:cs="Symbol" w:hint="default"/>
    </w:rPr>
  </w:style>
  <w:style w:type="character" w:customStyle="1" w:styleId="WW8Num20z1">
    <w:name w:val="WW8Num20z1"/>
    <w:rsid w:val="00D3510B"/>
  </w:style>
  <w:style w:type="character" w:customStyle="1" w:styleId="WW8Num20z2">
    <w:name w:val="WW8Num20z2"/>
    <w:rsid w:val="00D3510B"/>
  </w:style>
  <w:style w:type="character" w:customStyle="1" w:styleId="WW8Num20z3">
    <w:name w:val="WW8Num20z3"/>
    <w:rsid w:val="00D3510B"/>
  </w:style>
  <w:style w:type="character" w:customStyle="1" w:styleId="WW8Num20z4">
    <w:name w:val="WW8Num20z4"/>
    <w:rsid w:val="00D3510B"/>
  </w:style>
  <w:style w:type="character" w:customStyle="1" w:styleId="WW8Num20z5">
    <w:name w:val="WW8Num20z5"/>
    <w:rsid w:val="00D3510B"/>
  </w:style>
  <w:style w:type="character" w:customStyle="1" w:styleId="WW8Num20z6">
    <w:name w:val="WW8Num20z6"/>
    <w:rsid w:val="00D3510B"/>
  </w:style>
  <w:style w:type="character" w:customStyle="1" w:styleId="WW8Num20z7">
    <w:name w:val="WW8Num20z7"/>
    <w:rsid w:val="00D3510B"/>
  </w:style>
  <w:style w:type="character" w:customStyle="1" w:styleId="WW8Num20z8">
    <w:name w:val="WW8Num20z8"/>
    <w:rsid w:val="00D3510B"/>
  </w:style>
  <w:style w:type="character" w:customStyle="1" w:styleId="WW8Num21z0">
    <w:name w:val="WW8Num21z0"/>
    <w:rsid w:val="00D3510B"/>
    <w:rPr>
      <w:rFonts w:ascii="Symbol" w:hAnsi="Symbol" w:cs="Symbol" w:hint="default"/>
    </w:rPr>
  </w:style>
  <w:style w:type="character" w:customStyle="1" w:styleId="WW8Num21z1">
    <w:name w:val="WW8Num21z1"/>
    <w:rsid w:val="00D3510B"/>
    <w:rPr>
      <w:rFonts w:ascii="Courier New" w:hAnsi="Courier New" w:cs="Courier New" w:hint="default"/>
    </w:rPr>
  </w:style>
  <w:style w:type="character" w:customStyle="1" w:styleId="WW8Num21z2">
    <w:name w:val="WW8Num21z2"/>
    <w:rsid w:val="00D3510B"/>
    <w:rPr>
      <w:rFonts w:ascii="Wingdings" w:hAnsi="Wingdings" w:cs="Wingdings" w:hint="default"/>
    </w:rPr>
  </w:style>
  <w:style w:type="character" w:customStyle="1" w:styleId="WW8Num22z0">
    <w:name w:val="WW8Num22z0"/>
    <w:rsid w:val="00D3510B"/>
  </w:style>
  <w:style w:type="character" w:customStyle="1" w:styleId="WW8Num22z1">
    <w:name w:val="WW8Num22z1"/>
    <w:rsid w:val="00D3510B"/>
  </w:style>
  <w:style w:type="character" w:customStyle="1" w:styleId="WW8Num22z2">
    <w:name w:val="WW8Num22z2"/>
    <w:rsid w:val="00D3510B"/>
  </w:style>
  <w:style w:type="character" w:customStyle="1" w:styleId="WW8Num22z3">
    <w:name w:val="WW8Num22z3"/>
    <w:rsid w:val="00D3510B"/>
  </w:style>
  <w:style w:type="character" w:customStyle="1" w:styleId="WW8Num22z4">
    <w:name w:val="WW8Num22z4"/>
    <w:rsid w:val="00D3510B"/>
  </w:style>
  <w:style w:type="character" w:customStyle="1" w:styleId="WW8Num22z5">
    <w:name w:val="WW8Num22z5"/>
    <w:rsid w:val="00D3510B"/>
  </w:style>
  <w:style w:type="character" w:customStyle="1" w:styleId="WW8Num22z6">
    <w:name w:val="WW8Num22z6"/>
    <w:rsid w:val="00D3510B"/>
  </w:style>
  <w:style w:type="character" w:customStyle="1" w:styleId="WW8Num22z7">
    <w:name w:val="WW8Num22z7"/>
    <w:rsid w:val="00D3510B"/>
  </w:style>
  <w:style w:type="character" w:customStyle="1" w:styleId="WW8Num22z8">
    <w:name w:val="WW8Num22z8"/>
    <w:rsid w:val="00D3510B"/>
  </w:style>
  <w:style w:type="character" w:customStyle="1" w:styleId="WW8Num23z0">
    <w:name w:val="WW8Num23z0"/>
    <w:rsid w:val="00D3510B"/>
    <w:rPr>
      <w:rFonts w:ascii="Verdana" w:hAnsi="Verdana" w:cs="Verdana" w:hint="default"/>
      <w:sz w:val="20"/>
      <w:szCs w:val="20"/>
    </w:rPr>
  </w:style>
  <w:style w:type="character" w:customStyle="1" w:styleId="WW8Num23z1">
    <w:name w:val="WW8Num23z1"/>
    <w:rsid w:val="00D3510B"/>
  </w:style>
  <w:style w:type="character" w:customStyle="1" w:styleId="WW8Num23z2">
    <w:name w:val="WW8Num23z2"/>
    <w:rsid w:val="00D3510B"/>
  </w:style>
  <w:style w:type="character" w:customStyle="1" w:styleId="WW8Num23z3">
    <w:name w:val="WW8Num23z3"/>
    <w:rsid w:val="00D3510B"/>
  </w:style>
  <w:style w:type="character" w:customStyle="1" w:styleId="WW8Num23z4">
    <w:name w:val="WW8Num23z4"/>
    <w:rsid w:val="00D3510B"/>
  </w:style>
  <w:style w:type="character" w:customStyle="1" w:styleId="WW8Num23z5">
    <w:name w:val="WW8Num23z5"/>
    <w:rsid w:val="00D3510B"/>
  </w:style>
  <w:style w:type="character" w:customStyle="1" w:styleId="WW8Num23z6">
    <w:name w:val="WW8Num23z6"/>
    <w:rsid w:val="00D3510B"/>
  </w:style>
  <w:style w:type="character" w:customStyle="1" w:styleId="WW8Num23z7">
    <w:name w:val="WW8Num23z7"/>
    <w:rsid w:val="00D3510B"/>
  </w:style>
  <w:style w:type="character" w:customStyle="1" w:styleId="WW8Num23z8">
    <w:name w:val="WW8Num23z8"/>
    <w:rsid w:val="00D3510B"/>
  </w:style>
  <w:style w:type="character" w:customStyle="1" w:styleId="WW8Num24z0">
    <w:name w:val="WW8Num24z0"/>
    <w:rsid w:val="00D3510B"/>
  </w:style>
  <w:style w:type="character" w:customStyle="1" w:styleId="WW8Num24z1">
    <w:name w:val="WW8Num24z1"/>
    <w:rsid w:val="00D3510B"/>
  </w:style>
  <w:style w:type="character" w:customStyle="1" w:styleId="WW8Num24z2">
    <w:name w:val="WW8Num24z2"/>
    <w:rsid w:val="00D3510B"/>
  </w:style>
  <w:style w:type="character" w:customStyle="1" w:styleId="WW8Num24z3">
    <w:name w:val="WW8Num24z3"/>
    <w:rsid w:val="00D3510B"/>
  </w:style>
  <w:style w:type="character" w:customStyle="1" w:styleId="WW8Num24z4">
    <w:name w:val="WW8Num24z4"/>
    <w:rsid w:val="00D3510B"/>
  </w:style>
  <w:style w:type="character" w:customStyle="1" w:styleId="WW8Num24z5">
    <w:name w:val="WW8Num24z5"/>
    <w:rsid w:val="00D3510B"/>
  </w:style>
  <w:style w:type="character" w:customStyle="1" w:styleId="WW8Num24z6">
    <w:name w:val="WW8Num24z6"/>
    <w:rsid w:val="00D3510B"/>
  </w:style>
  <w:style w:type="character" w:customStyle="1" w:styleId="WW8Num24z7">
    <w:name w:val="WW8Num24z7"/>
    <w:rsid w:val="00D3510B"/>
  </w:style>
  <w:style w:type="character" w:customStyle="1" w:styleId="WW8Num24z8">
    <w:name w:val="WW8Num24z8"/>
    <w:rsid w:val="00D3510B"/>
  </w:style>
  <w:style w:type="character" w:customStyle="1" w:styleId="Carpredefinitoparagrafo5">
    <w:name w:val="Car. predefinito paragrafo5"/>
    <w:rsid w:val="00D3510B"/>
  </w:style>
  <w:style w:type="character" w:customStyle="1" w:styleId="WW8Num7z2">
    <w:name w:val="WW8Num7z2"/>
    <w:rsid w:val="00D3510B"/>
    <w:rPr>
      <w:rFonts w:ascii="Wingdings" w:hAnsi="Wingdings" w:cs="Wingdings" w:hint="default"/>
    </w:rPr>
  </w:style>
  <w:style w:type="character" w:customStyle="1" w:styleId="WW8Num7z3">
    <w:name w:val="WW8Num7z3"/>
    <w:rsid w:val="00D3510B"/>
    <w:rPr>
      <w:rFonts w:ascii="Symbol" w:hAnsi="Symbol" w:cs="Symbol" w:hint="default"/>
    </w:rPr>
  </w:style>
  <w:style w:type="character" w:customStyle="1" w:styleId="WW8Num7z4">
    <w:name w:val="WW8Num7z4"/>
    <w:rsid w:val="00D3510B"/>
    <w:rPr>
      <w:rFonts w:ascii="Courier New" w:hAnsi="Courier New" w:cs="Courier New" w:hint="default"/>
    </w:rPr>
  </w:style>
  <w:style w:type="character" w:customStyle="1" w:styleId="WW8Num21z3">
    <w:name w:val="WW8Num21z3"/>
    <w:rsid w:val="00D3510B"/>
  </w:style>
  <w:style w:type="character" w:customStyle="1" w:styleId="WW8Num21z4">
    <w:name w:val="WW8Num21z4"/>
    <w:rsid w:val="00D3510B"/>
  </w:style>
  <w:style w:type="character" w:customStyle="1" w:styleId="WW8Num21z5">
    <w:name w:val="WW8Num21z5"/>
    <w:rsid w:val="00D3510B"/>
  </w:style>
  <w:style w:type="character" w:customStyle="1" w:styleId="WW8Num21z6">
    <w:name w:val="WW8Num21z6"/>
    <w:rsid w:val="00D3510B"/>
  </w:style>
  <w:style w:type="character" w:customStyle="1" w:styleId="WW8Num21z7">
    <w:name w:val="WW8Num21z7"/>
    <w:rsid w:val="00D3510B"/>
  </w:style>
  <w:style w:type="character" w:customStyle="1" w:styleId="WW8Num21z8">
    <w:name w:val="WW8Num21z8"/>
    <w:rsid w:val="00D3510B"/>
  </w:style>
  <w:style w:type="character" w:customStyle="1" w:styleId="Carpredefinitoparagrafo4">
    <w:name w:val="Car. predefinito paragrafo4"/>
    <w:rsid w:val="00D3510B"/>
  </w:style>
  <w:style w:type="character" w:customStyle="1" w:styleId="Carpredefinitoparagrafo3">
    <w:name w:val="Car. predefinito paragrafo3"/>
    <w:rsid w:val="00D3510B"/>
  </w:style>
  <w:style w:type="character" w:customStyle="1" w:styleId="WW8Num7z5">
    <w:name w:val="WW8Num7z5"/>
    <w:rsid w:val="00D3510B"/>
  </w:style>
  <w:style w:type="character" w:customStyle="1" w:styleId="WW8Num7z6">
    <w:name w:val="WW8Num7z6"/>
    <w:rsid w:val="00D3510B"/>
  </w:style>
  <w:style w:type="character" w:customStyle="1" w:styleId="WW8Num7z7">
    <w:name w:val="WW8Num7z7"/>
    <w:rsid w:val="00D3510B"/>
  </w:style>
  <w:style w:type="character" w:customStyle="1" w:styleId="WW8Num7z8">
    <w:name w:val="WW8Num7z8"/>
    <w:rsid w:val="00D3510B"/>
  </w:style>
  <w:style w:type="character" w:customStyle="1" w:styleId="Carpredefinitoparagrafo2">
    <w:name w:val="Car. predefinito paragrafo2"/>
    <w:rsid w:val="00D3510B"/>
  </w:style>
  <w:style w:type="character" w:customStyle="1" w:styleId="WW8Num2z2">
    <w:name w:val="WW8Num2z2"/>
    <w:rsid w:val="00D3510B"/>
  </w:style>
  <w:style w:type="character" w:customStyle="1" w:styleId="WW8Num2z3">
    <w:name w:val="WW8Num2z3"/>
    <w:rsid w:val="00D3510B"/>
  </w:style>
  <w:style w:type="character" w:customStyle="1" w:styleId="WW8Num2z4">
    <w:name w:val="WW8Num2z4"/>
    <w:rsid w:val="00D3510B"/>
  </w:style>
  <w:style w:type="character" w:customStyle="1" w:styleId="WW8Num2z5">
    <w:name w:val="WW8Num2z5"/>
    <w:rsid w:val="00D3510B"/>
  </w:style>
  <w:style w:type="character" w:customStyle="1" w:styleId="WW8Num2z6">
    <w:name w:val="WW8Num2z6"/>
    <w:rsid w:val="00D3510B"/>
  </w:style>
  <w:style w:type="character" w:customStyle="1" w:styleId="WW8Num2z7">
    <w:name w:val="WW8Num2z7"/>
    <w:rsid w:val="00D3510B"/>
  </w:style>
  <w:style w:type="character" w:customStyle="1" w:styleId="WW8Num2z8">
    <w:name w:val="WW8Num2z8"/>
    <w:rsid w:val="00D3510B"/>
  </w:style>
  <w:style w:type="character" w:customStyle="1" w:styleId="WW8Num3z2">
    <w:name w:val="WW8Num3z2"/>
    <w:rsid w:val="00D3510B"/>
  </w:style>
  <w:style w:type="character" w:customStyle="1" w:styleId="WW8Num3z3">
    <w:name w:val="WW8Num3z3"/>
    <w:rsid w:val="00D3510B"/>
  </w:style>
  <w:style w:type="character" w:customStyle="1" w:styleId="WW8Num3z4">
    <w:name w:val="WW8Num3z4"/>
    <w:rsid w:val="00D3510B"/>
  </w:style>
  <w:style w:type="character" w:customStyle="1" w:styleId="WW8Num3z5">
    <w:name w:val="WW8Num3z5"/>
    <w:rsid w:val="00D3510B"/>
  </w:style>
  <w:style w:type="character" w:customStyle="1" w:styleId="WW8Num3z6">
    <w:name w:val="WW8Num3z6"/>
    <w:rsid w:val="00D3510B"/>
  </w:style>
  <w:style w:type="character" w:customStyle="1" w:styleId="WW8Num3z7">
    <w:name w:val="WW8Num3z7"/>
    <w:rsid w:val="00D3510B"/>
  </w:style>
  <w:style w:type="character" w:customStyle="1" w:styleId="WW8Num3z8">
    <w:name w:val="WW8Num3z8"/>
    <w:rsid w:val="00D3510B"/>
  </w:style>
  <w:style w:type="character" w:customStyle="1" w:styleId="WW8Num5z1">
    <w:name w:val="WW8Num5z1"/>
    <w:rsid w:val="00D3510B"/>
  </w:style>
  <w:style w:type="character" w:customStyle="1" w:styleId="WW8Num5z2">
    <w:name w:val="WW8Num5z2"/>
    <w:rsid w:val="00D3510B"/>
  </w:style>
  <w:style w:type="character" w:customStyle="1" w:styleId="WW8Num5z3">
    <w:name w:val="WW8Num5z3"/>
    <w:rsid w:val="00D3510B"/>
  </w:style>
  <w:style w:type="character" w:customStyle="1" w:styleId="WW8Num5z4">
    <w:name w:val="WW8Num5z4"/>
    <w:rsid w:val="00D3510B"/>
  </w:style>
  <w:style w:type="character" w:customStyle="1" w:styleId="WW8Num5z5">
    <w:name w:val="WW8Num5z5"/>
    <w:rsid w:val="00D3510B"/>
  </w:style>
  <w:style w:type="character" w:customStyle="1" w:styleId="WW8Num5z6">
    <w:name w:val="WW8Num5z6"/>
    <w:rsid w:val="00D3510B"/>
  </w:style>
  <w:style w:type="character" w:customStyle="1" w:styleId="WW8Num5z7">
    <w:name w:val="WW8Num5z7"/>
    <w:rsid w:val="00D3510B"/>
  </w:style>
  <w:style w:type="character" w:customStyle="1" w:styleId="WW8Num5z8">
    <w:name w:val="WW8Num5z8"/>
    <w:rsid w:val="00D3510B"/>
  </w:style>
  <w:style w:type="character" w:customStyle="1" w:styleId="WW8Num25z0">
    <w:name w:val="WW8Num25z0"/>
    <w:rsid w:val="00D3510B"/>
    <w:rPr>
      <w:rFonts w:ascii="Symbol" w:hAnsi="Symbol" w:cs="Symbol" w:hint="default"/>
    </w:rPr>
  </w:style>
  <w:style w:type="character" w:customStyle="1" w:styleId="WW8Num25z1">
    <w:name w:val="WW8Num25z1"/>
    <w:rsid w:val="00D3510B"/>
    <w:rPr>
      <w:rFonts w:ascii="Courier New" w:hAnsi="Courier New" w:cs="Courier New" w:hint="default"/>
    </w:rPr>
  </w:style>
  <w:style w:type="character" w:customStyle="1" w:styleId="WW8Num25z2">
    <w:name w:val="WW8Num25z2"/>
    <w:rsid w:val="00D3510B"/>
    <w:rPr>
      <w:rFonts w:ascii="Wingdings" w:hAnsi="Wingdings" w:cs="Wingdings" w:hint="default"/>
    </w:rPr>
  </w:style>
  <w:style w:type="character" w:customStyle="1" w:styleId="Carpredefinitoparagrafo1">
    <w:name w:val="Car. predefinito paragrafo1"/>
    <w:rsid w:val="00D3510B"/>
  </w:style>
  <w:style w:type="character" w:customStyle="1" w:styleId="TitoloCarattere">
    <w:name w:val="Titolo Carattere"/>
    <w:rsid w:val="00D3510B"/>
    <w:rPr>
      <w:rFonts w:ascii="Arial" w:eastAsia="Times New Roman" w:hAnsi="Arial" w:cs="Times New Roman" w:hint="default"/>
      <w:b/>
      <w:bCs w:val="0"/>
      <w:szCs w:val="20"/>
    </w:rPr>
  </w:style>
  <w:style w:type="character" w:customStyle="1" w:styleId="CorpodeltestoCarattere">
    <w:name w:val="Corpo del testo Carattere"/>
    <w:rsid w:val="00D3510B"/>
    <w:rPr>
      <w:rFonts w:ascii="Arial Narrow" w:eastAsia="Times New Roman" w:hAnsi="Arial Narrow" w:cs="Times New Roman" w:hint="default"/>
      <w:szCs w:val="20"/>
    </w:rPr>
  </w:style>
  <w:style w:type="character" w:customStyle="1" w:styleId="Corpodeltesto2Carattere">
    <w:name w:val="Corpo del testo 2 Carattere"/>
    <w:rsid w:val="00D3510B"/>
    <w:rPr>
      <w:rFonts w:ascii="Times New Roman" w:eastAsia="Times New Roman" w:hAnsi="Times New Roman" w:cs="Times New Roman" w:hint="default"/>
      <w:sz w:val="24"/>
      <w:szCs w:val="24"/>
    </w:rPr>
  </w:style>
  <w:style w:type="character" w:customStyle="1" w:styleId="Rientrocorpodeltesto2Carattere">
    <w:name w:val="Rientro corpo del testo 2 Carattere"/>
    <w:rsid w:val="00D3510B"/>
    <w:rPr>
      <w:rFonts w:ascii="Times New Roman" w:eastAsia="Times New Roman" w:hAnsi="Times New Roman" w:cs="Times New Roman" w:hint="default"/>
      <w:sz w:val="24"/>
      <w:szCs w:val="24"/>
    </w:rPr>
  </w:style>
  <w:style w:type="character" w:customStyle="1" w:styleId="Corpodeltesto3Carattere">
    <w:name w:val="Corpo del testo 3 Carattere"/>
    <w:rsid w:val="00D3510B"/>
    <w:rPr>
      <w:rFonts w:ascii="Arial" w:eastAsia="Times New Roman" w:hAnsi="Arial" w:cs="Arial" w:hint="default"/>
      <w:sz w:val="16"/>
      <w:szCs w:val="16"/>
    </w:rPr>
  </w:style>
  <w:style w:type="character" w:customStyle="1" w:styleId="Punti">
    <w:name w:val="Punti"/>
    <w:rsid w:val="00D3510B"/>
    <w:rPr>
      <w:rFonts w:ascii="OpenSymbol" w:eastAsia="OpenSymbol" w:hAnsi="OpenSymbol" w:cs="OpenSymbol" w:hint="default"/>
    </w:rPr>
  </w:style>
  <w:style w:type="character" w:customStyle="1" w:styleId="Corpodeltesto3Carattere1">
    <w:name w:val="Corpo del testo 3 Carattere1"/>
    <w:rsid w:val="00D3510B"/>
    <w:rPr>
      <w:sz w:val="16"/>
      <w:szCs w:val="16"/>
      <w:lang w:eastAsia="zh-CN"/>
    </w:rPr>
  </w:style>
  <w:style w:type="character" w:customStyle="1" w:styleId="Caratteridinumerazione">
    <w:name w:val="Caratteri di numerazione"/>
    <w:rsid w:val="00D3510B"/>
  </w:style>
  <w:style w:type="character" w:customStyle="1" w:styleId="TitoloCarattere1">
    <w:name w:val="Titolo Carattere1"/>
    <w:rsid w:val="00D3510B"/>
    <w:rPr>
      <w:rFonts w:ascii="Calibri Light" w:eastAsia="Times New Roman" w:hAnsi="Calibri Light" w:cs="Times New Roman" w:hint="default"/>
      <w:b/>
      <w:bCs/>
      <w:kern w:val="2"/>
      <w:sz w:val="32"/>
      <w:szCs w:val="32"/>
      <w:lang w:eastAsia="zh-CN"/>
    </w:rPr>
  </w:style>
  <w:style w:type="character" w:customStyle="1" w:styleId="Corpodeltesto2Carattere1">
    <w:name w:val="Corpo del testo 2 Carattere1"/>
    <w:rsid w:val="00D3510B"/>
    <w:rPr>
      <w:sz w:val="24"/>
      <w:szCs w:val="24"/>
      <w:lang w:eastAsia="zh-CN"/>
    </w:rPr>
  </w:style>
  <w:style w:type="character" w:customStyle="1" w:styleId="Corpodeltesto3Carattere2">
    <w:name w:val="Corpo del testo 3 Carattere2"/>
    <w:rsid w:val="00D3510B"/>
    <w:rPr>
      <w:sz w:val="16"/>
      <w:szCs w:val="16"/>
      <w:lang w:eastAsia="zh-CN"/>
    </w:rPr>
  </w:style>
  <w:style w:type="character" w:customStyle="1" w:styleId="Rientrocorpodeltesto2Carattere1">
    <w:name w:val="Rientro corpo del testo 2 Carattere1"/>
    <w:rsid w:val="00D3510B"/>
    <w:rPr>
      <w:sz w:val="24"/>
      <w:szCs w:val="24"/>
      <w:lang w:eastAsia="zh-CN"/>
    </w:rPr>
  </w:style>
  <w:style w:type="character" w:customStyle="1" w:styleId="Rientrocorpodeltesto3Carattere">
    <w:name w:val="Rientro corpo del testo 3 Carattere"/>
    <w:rsid w:val="00D3510B"/>
    <w:rPr>
      <w:sz w:val="16"/>
      <w:szCs w:val="16"/>
    </w:rPr>
  </w:style>
  <w:style w:type="character" w:customStyle="1" w:styleId="WW8Num17z4">
    <w:name w:val="WW8Num17z4"/>
    <w:rsid w:val="00D3510B"/>
  </w:style>
  <w:style w:type="character" w:customStyle="1" w:styleId="WW8Num17z5">
    <w:name w:val="WW8Num17z5"/>
    <w:rsid w:val="00D3510B"/>
  </w:style>
  <w:style w:type="character" w:customStyle="1" w:styleId="WW8Num17z6">
    <w:name w:val="WW8Num17z6"/>
    <w:rsid w:val="00D3510B"/>
  </w:style>
  <w:style w:type="character" w:customStyle="1" w:styleId="WW8Num17z7">
    <w:name w:val="WW8Num17z7"/>
    <w:rsid w:val="00D3510B"/>
  </w:style>
  <w:style w:type="character" w:customStyle="1" w:styleId="WW8Num17z8">
    <w:name w:val="WW8Num17z8"/>
    <w:rsid w:val="00D3510B"/>
  </w:style>
  <w:style w:type="character" w:customStyle="1" w:styleId="WW8Num25z3">
    <w:name w:val="WW8Num25z3"/>
    <w:rsid w:val="00D3510B"/>
  </w:style>
  <w:style w:type="character" w:customStyle="1" w:styleId="WW8Num25z4">
    <w:name w:val="WW8Num25z4"/>
    <w:rsid w:val="00D3510B"/>
  </w:style>
  <w:style w:type="character" w:customStyle="1" w:styleId="WW8Num25z5">
    <w:name w:val="WW8Num25z5"/>
    <w:rsid w:val="00D3510B"/>
  </w:style>
  <w:style w:type="character" w:customStyle="1" w:styleId="WW8Num25z6">
    <w:name w:val="WW8Num25z6"/>
    <w:rsid w:val="00D3510B"/>
  </w:style>
  <w:style w:type="character" w:customStyle="1" w:styleId="WW8Num25z7">
    <w:name w:val="WW8Num25z7"/>
    <w:rsid w:val="00D3510B"/>
  </w:style>
  <w:style w:type="character" w:customStyle="1" w:styleId="WW8Num25z8">
    <w:name w:val="WW8Num25z8"/>
    <w:rsid w:val="00D3510B"/>
  </w:style>
  <w:style w:type="character" w:customStyle="1" w:styleId="WW8Num26z0">
    <w:name w:val="WW8Num26z0"/>
    <w:rsid w:val="00D3510B"/>
  </w:style>
  <w:style w:type="character" w:customStyle="1" w:styleId="WW8Num26z1">
    <w:name w:val="WW8Num26z1"/>
    <w:rsid w:val="00D3510B"/>
  </w:style>
  <w:style w:type="character" w:customStyle="1" w:styleId="WW8Num26z2">
    <w:name w:val="WW8Num26z2"/>
    <w:rsid w:val="00D3510B"/>
  </w:style>
  <w:style w:type="character" w:customStyle="1" w:styleId="WW8Num26z3">
    <w:name w:val="WW8Num26z3"/>
    <w:rsid w:val="00D3510B"/>
  </w:style>
  <w:style w:type="character" w:customStyle="1" w:styleId="WW8Num26z4">
    <w:name w:val="WW8Num26z4"/>
    <w:rsid w:val="00D3510B"/>
  </w:style>
  <w:style w:type="character" w:customStyle="1" w:styleId="WW8Num26z5">
    <w:name w:val="WW8Num26z5"/>
    <w:rsid w:val="00D3510B"/>
  </w:style>
  <w:style w:type="character" w:customStyle="1" w:styleId="WW8Num26z6">
    <w:name w:val="WW8Num26z6"/>
    <w:rsid w:val="00D3510B"/>
  </w:style>
  <w:style w:type="character" w:customStyle="1" w:styleId="WW8Num26z7">
    <w:name w:val="WW8Num26z7"/>
    <w:rsid w:val="00D3510B"/>
  </w:style>
  <w:style w:type="character" w:customStyle="1" w:styleId="WW8Num26z8">
    <w:name w:val="WW8Num26z8"/>
    <w:rsid w:val="00D3510B"/>
  </w:style>
  <w:style w:type="character" w:customStyle="1" w:styleId="WW8Num27z0">
    <w:name w:val="WW8Num27z0"/>
    <w:rsid w:val="00D3510B"/>
  </w:style>
  <w:style w:type="character" w:customStyle="1" w:styleId="WW8Num27z1">
    <w:name w:val="WW8Num27z1"/>
    <w:rsid w:val="00D3510B"/>
  </w:style>
  <w:style w:type="character" w:customStyle="1" w:styleId="WW8Num27z2">
    <w:name w:val="WW8Num27z2"/>
    <w:rsid w:val="00D3510B"/>
  </w:style>
  <w:style w:type="character" w:customStyle="1" w:styleId="WW8Num27z3">
    <w:name w:val="WW8Num27z3"/>
    <w:rsid w:val="00D3510B"/>
  </w:style>
  <w:style w:type="character" w:customStyle="1" w:styleId="WW8Num27z4">
    <w:name w:val="WW8Num27z4"/>
    <w:rsid w:val="00D3510B"/>
  </w:style>
  <w:style w:type="character" w:customStyle="1" w:styleId="WW8Num27z5">
    <w:name w:val="WW8Num27z5"/>
    <w:rsid w:val="00D3510B"/>
  </w:style>
  <w:style w:type="character" w:customStyle="1" w:styleId="WW8Num27z6">
    <w:name w:val="WW8Num27z6"/>
    <w:rsid w:val="00D3510B"/>
  </w:style>
  <w:style w:type="character" w:customStyle="1" w:styleId="WW8Num27z7">
    <w:name w:val="WW8Num27z7"/>
    <w:rsid w:val="00D3510B"/>
  </w:style>
  <w:style w:type="character" w:customStyle="1" w:styleId="WW8Num27z8">
    <w:name w:val="WW8Num27z8"/>
    <w:rsid w:val="00D3510B"/>
  </w:style>
  <w:style w:type="character" w:customStyle="1" w:styleId="WW8Num28z0">
    <w:name w:val="WW8Num28z0"/>
    <w:rsid w:val="00D3510B"/>
  </w:style>
  <w:style w:type="character" w:customStyle="1" w:styleId="WW8Num28z1">
    <w:name w:val="WW8Num28z1"/>
    <w:rsid w:val="00D3510B"/>
  </w:style>
  <w:style w:type="character" w:customStyle="1" w:styleId="WW8Num28z2">
    <w:name w:val="WW8Num28z2"/>
    <w:rsid w:val="00D3510B"/>
  </w:style>
  <w:style w:type="character" w:customStyle="1" w:styleId="WW8Num28z3">
    <w:name w:val="WW8Num28z3"/>
    <w:rsid w:val="00D3510B"/>
  </w:style>
  <w:style w:type="character" w:customStyle="1" w:styleId="WW8Num28z4">
    <w:name w:val="WW8Num28z4"/>
    <w:rsid w:val="00D3510B"/>
  </w:style>
  <w:style w:type="character" w:customStyle="1" w:styleId="WW8Num28z5">
    <w:name w:val="WW8Num28z5"/>
    <w:rsid w:val="00D3510B"/>
  </w:style>
  <w:style w:type="character" w:customStyle="1" w:styleId="WW8Num28z6">
    <w:name w:val="WW8Num28z6"/>
    <w:rsid w:val="00D3510B"/>
  </w:style>
  <w:style w:type="character" w:customStyle="1" w:styleId="WW8Num28z7">
    <w:name w:val="WW8Num28z7"/>
    <w:rsid w:val="00D3510B"/>
  </w:style>
  <w:style w:type="character" w:customStyle="1" w:styleId="WW8Num28z8">
    <w:name w:val="WW8Num28z8"/>
    <w:rsid w:val="00D3510B"/>
  </w:style>
  <w:style w:type="character" w:customStyle="1" w:styleId="WW8Num29z0">
    <w:name w:val="WW8Num29z0"/>
    <w:rsid w:val="00D3510B"/>
  </w:style>
  <w:style w:type="character" w:customStyle="1" w:styleId="WW8Num29z1">
    <w:name w:val="WW8Num29z1"/>
    <w:rsid w:val="00D3510B"/>
  </w:style>
  <w:style w:type="character" w:customStyle="1" w:styleId="WW8Num29z2">
    <w:name w:val="WW8Num29z2"/>
    <w:rsid w:val="00D3510B"/>
  </w:style>
  <w:style w:type="character" w:customStyle="1" w:styleId="WW8Num29z3">
    <w:name w:val="WW8Num29z3"/>
    <w:rsid w:val="00D3510B"/>
  </w:style>
  <w:style w:type="character" w:customStyle="1" w:styleId="WW8Num29z4">
    <w:name w:val="WW8Num29z4"/>
    <w:rsid w:val="00D3510B"/>
  </w:style>
  <w:style w:type="character" w:customStyle="1" w:styleId="WW8Num29z5">
    <w:name w:val="WW8Num29z5"/>
    <w:rsid w:val="00D3510B"/>
  </w:style>
  <w:style w:type="character" w:customStyle="1" w:styleId="WW8Num29z6">
    <w:name w:val="WW8Num29z6"/>
    <w:rsid w:val="00D3510B"/>
  </w:style>
  <w:style w:type="character" w:customStyle="1" w:styleId="WW8Num29z7">
    <w:name w:val="WW8Num29z7"/>
    <w:rsid w:val="00D3510B"/>
  </w:style>
  <w:style w:type="character" w:customStyle="1" w:styleId="WW8Num29z8">
    <w:name w:val="WW8Num29z8"/>
    <w:rsid w:val="00D3510B"/>
  </w:style>
  <w:style w:type="character" w:customStyle="1" w:styleId="WW8Num30z0">
    <w:name w:val="WW8Num30z0"/>
    <w:rsid w:val="00D3510B"/>
  </w:style>
  <w:style w:type="character" w:customStyle="1" w:styleId="WW8Num30z1">
    <w:name w:val="WW8Num30z1"/>
    <w:rsid w:val="00D3510B"/>
  </w:style>
  <w:style w:type="character" w:customStyle="1" w:styleId="WW8Num30z2">
    <w:name w:val="WW8Num30z2"/>
    <w:rsid w:val="00D3510B"/>
  </w:style>
  <w:style w:type="character" w:customStyle="1" w:styleId="WW8Num30z3">
    <w:name w:val="WW8Num30z3"/>
    <w:rsid w:val="00D3510B"/>
  </w:style>
  <w:style w:type="character" w:customStyle="1" w:styleId="WW8Num30z4">
    <w:name w:val="WW8Num30z4"/>
    <w:rsid w:val="00D3510B"/>
  </w:style>
  <w:style w:type="character" w:customStyle="1" w:styleId="WW8Num30z5">
    <w:name w:val="WW8Num30z5"/>
    <w:rsid w:val="00D3510B"/>
  </w:style>
  <w:style w:type="character" w:customStyle="1" w:styleId="WW8Num30z6">
    <w:name w:val="WW8Num30z6"/>
    <w:rsid w:val="00D3510B"/>
  </w:style>
  <w:style w:type="character" w:customStyle="1" w:styleId="WW8Num30z7">
    <w:name w:val="WW8Num30z7"/>
    <w:rsid w:val="00D3510B"/>
  </w:style>
  <w:style w:type="character" w:customStyle="1" w:styleId="WW8Num30z8">
    <w:name w:val="WW8Num30z8"/>
    <w:rsid w:val="00D3510B"/>
  </w:style>
  <w:style w:type="character" w:customStyle="1" w:styleId="WW8Num31z0">
    <w:name w:val="WW8Num31z0"/>
    <w:rsid w:val="00D3510B"/>
    <w:rPr>
      <w:rFonts w:ascii="Wingdings" w:hAnsi="Wingdings" w:cs="Wingdings" w:hint="default"/>
    </w:rPr>
  </w:style>
  <w:style w:type="character" w:customStyle="1" w:styleId="WW8Num31z1">
    <w:name w:val="WW8Num31z1"/>
    <w:rsid w:val="00D3510B"/>
    <w:rPr>
      <w:rFonts w:ascii="Courier New" w:hAnsi="Courier New" w:cs="Courier New" w:hint="default"/>
    </w:rPr>
  </w:style>
  <w:style w:type="character" w:customStyle="1" w:styleId="WW8Num31z3">
    <w:name w:val="WW8Num31z3"/>
    <w:rsid w:val="00D3510B"/>
    <w:rPr>
      <w:rFonts w:ascii="Symbol" w:hAnsi="Symbol" w:cs="Symbol" w:hint="default"/>
    </w:rPr>
  </w:style>
  <w:style w:type="character" w:customStyle="1" w:styleId="WW8Num32z0">
    <w:name w:val="WW8Num32z0"/>
    <w:rsid w:val="00D3510B"/>
    <w:rPr>
      <w:rFonts w:ascii="Symbol" w:hAnsi="Symbol" w:cs="Symbol" w:hint="default"/>
    </w:rPr>
  </w:style>
  <w:style w:type="character" w:customStyle="1" w:styleId="WW8Num32z1">
    <w:name w:val="WW8Num32z1"/>
    <w:rsid w:val="00D3510B"/>
    <w:rPr>
      <w:rFonts w:ascii="Courier New" w:hAnsi="Courier New" w:cs="Courier New" w:hint="default"/>
    </w:rPr>
  </w:style>
  <w:style w:type="character" w:customStyle="1" w:styleId="WW8Num32z2">
    <w:name w:val="WW8Num32z2"/>
    <w:rsid w:val="00D3510B"/>
    <w:rPr>
      <w:rFonts w:ascii="Wingdings" w:hAnsi="Wingdings" w:cs="Wingdings" w:hint="default"/>
    </w:rPr>
  </w:style>
  <w:style w:type="character" w:customStyle="1" w:styleId="WW8Num33z0">
    <w:name w:val="WW8Num33z0"/>
    <w:rsid w:val="00D3510B"/>
  </w:style>
  <w:style w:type="character" w:customStyle="1" w:styleId="WW8Num33z1">
    <w:name w:val="WW8Num33z1"/>
    <w:rsid w:val="00D3510B"/>
  </w:style>
  <w:style w:type="character" w:customStyle="1" w:styleId="WW8Num33z2">
    <w:name w:val="WW8Num33z2"/>
    <w:rsid w:val="00D3510B"/>
  </w:style>
  <w:style w:type="character" w:customStyle="1" w:styleId="WW8Num33z3">
    <w:name w:val="WW8Num33z3"/>
    <w:rsid w:val="00D3510B"/>
  </w:style>
  <w:style w:type="character" w:customStyle="1" w:styleId="WW8Num33z4">
    <w:name w:val="WW8Num33z4"/>
    <w:rsid w:val="00D3510B"/>
  </w:style>
  <w:style w:type="character" w:customStyle="1" w:styleId="WW8Num33z5">
    <w:name w:val="WW8Num33z5"/>
    <w:rsid w:val="00D3510B"/>
  </w:style>
  <w:style w:type="character" w:customStyle="1" w:styleId="WW8Num33z6">
    <w:name w:val="WW8Num33z6"/>
    <w:rsid w:val="00D3510B"/>
  </w:style>
  <w:style w:type="character" w:customStyle="1" w:styleId="WW8Num33z7">
    <w:name w:val="WW8Num33z7"/>
    <w:rsid w:val="00D3510B"/>
  </w:style>
  <w:style w:type="character" w:customStyle="1" w:styleId="WW8Num33z8">
    <w:name w:val="WW8Num33z8"/>
    <w:rsid w:val="00D3510B"/>
  </w:style>
  <w:style w:type="character" w:customStyle="1" w:styleId="WW8Num34z0">
    <w:name w:val="WW8Num34z0"/>
    <w:rsid w:val="00D3510B"/>
  </w:style>
  <w:style w:type="character" w:customStyle="1" w:styleId="WW8Num34z1">
    <w:name w:val="WW8Num34z1"/>
    <w:rsid w:val="00D3510B"/>
  </w:style>
  <w:style w:type="character" w:customStyle="1" w:styleId="WW8Num34z2">
    <w:name w:val="WW8Num34z2"/>
    <w:rsid w:val="00D3510B"/>
  </w:style>
  <w:style w:type="character" w:customStyle="1" w:styleId="WW8Num34z3">
    <w:name w:val="WW8Num34z3"/>
    <w:rsid w:val="00D3510B"/>
  </w:style>
  <w:style w:type="character" w:customStyle="1" w:styleId="WW8Num34z4">
    <w:name w:val="WW8Num34z4"/>
    <w:rsid w:val="00D3510B"/>
  </w:style>
  <w:style w:type="character" w:customStyle="1" w:styleId="WW8Num34z5">
    <w:name w:val="WW8Num34z5"/>
    <w:rsid w:val="00D3510B"/>
  </w:style>
  <w:style w:type="character" w:customStyle="1" w:styleId="WW8Num34z6">
    <w:name w:val="WW8Num34z6"/>
    <w:rsid w:val="00D3510B"/>
  </w:style>
  <w:style w:type="character" w:customStyle="1" w:styleId="WW8Num34z7">
    <w:name w:val="WW8Num34z7"/>
    <w:rsid w:val="00D3510B"/>
  </w:style>
  <w:style w:type="character" w:customStyle="1" w:styleId="WW8Num34z8">
    <w:name w:val="WW8Num34z8"/>
    <w:rsid w:val="00D3510B"/>
  </w:style>
  <w:style w:type="character" w:customStyle="1" w:styleId="WW8Num35z0">
    <w:name w:val="WW8Num35z0"/>
    <w:rsid w:val="00D3510B"/>
    <w:rPr>
      <w:rFonts w:ascii="Wingdings" w:hAnsi="Wingdings" w:cs="Wingdings" w:hint="default"/>
    </w:rPr>
  </w:style>
  <w:style w:type="character" w:customStyle="1" w:styleId="WW8Num35z1">
    <w:name w:val="WW8Num35z1"/>
    <w:rsid w:val="00D3510B"/>
  </w:style>
  <w:style w:type="character" w:customStyle="1" w:styleId="WW8Num35z2">
    <w:name w:val="WW8Num35z2"/>
    <w:rsid w:val="00D3510B"/>
  </w:style>
  <w:style w:type="character" w:customStyle="1" w:styleId="WW8Num35z3">
    <w:name w:val="WW8Num35z3"/>
    <w:rsid w:val="00D3510B"/>
  </w:style>
  <w:style w:type="character" w:customStyle="1" w:styleId="WW8Num35z4">
    <w:name w:val="WW8Num35z4"/>
    <w:rsid w:val="00D3510B"/>
  </w:style>
  <w:style w:type="character" w:customStyle="1" w:styleId="WW8Num35z5">
    <w:name w:val="WW8Num35z5"/>
    <w:rsid w:val="00D3510B"/>
  </w:style>
  <w:style w:type="character" w:customStyle="1" w:styleId="WW8Num35z6">
    <w:name w:val="WW8Num35z6"/>
    <w:rsid w:val="00D3510B"/>
  </w:style>
  <w:style w:type="character" w:customStyle="1" w:styleId="WW8Num35z7">
    <w:name w:val="WW8Num35z7"/>
    <w:rsid w:val="00D3510B"/>
  </w:style>
  <w:style w:type="character" w:customStyle="1" w:styleId="WW8Num35z8">
    <w:name w:val="WW8Num35z8"/>
    <w:rsid w:val="00D3510B"/>
  </w:style>
  <w:style w:type="character" w:customStyle="1" w:styleId="WW8Num36z0">
    <w:name w:val="WW8Num36z0"/>
    <w:rsid w:val="00D3510B"/>
  </w:style>
  <w:style w:type="character" w:customStyle="1" w:styleId="WW8Num36z1">
    <w:name w:val="WW8Num36z1"/>
    <w:rsid w:val="00D3510B"/>
  </w:style>
  <w:style w:type="character" w:customStyle="1" w:styleId="WW8Num36z2">
    <w:name w:val="WW8Num36z2"/>
    <w:rsid w:val="00D3510B"/>
  </w:style>
  <w:style w:type="character" w:customStyle="1" w:styleId="WW8Num36z3">
    <w:name w:val="WW8Num36z3"/>
    <w:rsid w:val="00D3510B"/>
  </w:style>
  <w:style w:type="character" w:customStyle="1" w:styleId="WW8Num36z4">
    <w:name w:val="WW8Num36z4"/>
    <w:rsid w:val="00D3510B"/>
  </w:style>
  <w:style w:type="character" w:customStyle="1" w:styleId="WW8Num36z5">
    <w:name w:val="WW8Num36z5"/>
    <w:rsid w:val="00D3510B"/>
  </w:style>
  <w:style w:type="character" w:customStyle="1" w:styleId="WW8Num36z6">
    <w:name w:val="WW8Num36z6"/>
    <w:rsid w:val="00D3510B"/>
  </w:style>
  <w:style w:type="character" w:customStyle="1" w:styleId="WW8Num36z7">
    <w:name w:val="WW8Num36z7"/>
    <w:rsid w:val="00D3510B"/>
  </w:style>
  <w:style w:type="character" w:customStyle="1" w:styleId="WW8Num36z8">
    <w:name w:val="WW8Num36z8"/>
    <w:rsid w:val="00D3510B"/>
  </w:style>
  <w:style w:type="character" w:customStyle="1" w:styleId="WW8Num37z0">
    <w:name w:val="WW8Num37z0"/>
    <w:rsid w:val="00D3510B"/>
  </w:style>
  <w:style w:type="character" w:customStyle="1" w:styleId="WW8Num37z1">
    <w:name w:val="WW8Num37z1"/>
    <w:rsid w:val="00D3510B"/>
  </w:style>
  <w:style w:type="character" w:customStyle="1" w:styleId="WW8Num37z2">
    <w:name w:val="WW8Num37z2"/>
    <w:rsid w:val="00D3510B"/>
  </w:style>
  <w:style w:type="character" w:customStyle="1" w:styleId="WW8Num37z3">
    <w:name w:val="WW8Num37z3"/>
    <w:rsid w:val="00D3510B"/>
  </w:style>
  <w:style w:type="character" w:customStyle="1" w:styleId="WW8Num37z4">
    <w:name w:val="WW8Num37z4"/>
    <w:rsid w:val="00D3510B"/>
  </w:style>
  <w:style w:type="character" w:customStyle="1" w:styleId="WW8Num37z5">
    <w:name w:val="WW8Num37z5"/>
    <w:rsid w:val="00D3510B"/>
  </w:style>
  <w:style w:type="character" w:customStyle="1" w:styleId="WW8Num37z6">
    <w:name w:val="WW8Num37z6"/>
    <w:rsid w:val="00D3510B"/>
  </w:style>
  <w:style w:type="character" w:customStyle="1" w:styleId="WW8Num37z7">
    <w:name w:val="WW8Num37z7"/>
    <w:rsid w:val="00D3510B"/>
  </w:style>
  <w:style w:type="character" w:customStyle="1" w:styleId="WW8Num37z8">
    <w:name w:val="WW8Num37z8"/>
    <w:rsid w:val="00D3510B"/>
  </w:style>
  <w:style w:type="character" w:customStyle="1" w:styleId="WW8Num38z0">
    <w:name w:val="WW8Num38z0"/>
    <w:rsid w:val="00D3510B"/>
    <w:rPr>
      <w:rFonts w:ascii="Symbol" w:hAnsi="Symbol" w:cs="Symbol" w:hint="default"/>
    </w:rPr>
  </w:style>
  <w:style w:type="character" w:customStyle="1" w:styleId="WW8Num38z1">
    <w:name w:val="WW8Num38z1"/>
    <w:rsid w:val="00D3510B"/>
    <w:rPr>
      <w:rFonts w:ascii="Courier New" w:hAnsi="Courier New" w:cs="Courier New" w:hint="default"/>
    </w:rPr>
  </w:style>
  <w:style w:type="character" w:customStyle="1" w:styleId="WW8Num38z2">
    <w:name w:val="WW8Num38z2"/>
    <w:rsid w:val="00D3510B"/>
    <w:rPr>
      <w:rFonts w:ascii="Wingdings" w:hAnsi="Wingdings" w:cs="Wingdings" w:hint="default"/>
    </w:rPr>
  </w:style>
  <w:style w:type="character" w:customStyle="1" w:styleId="WW8Num39z0">
    <w:name w:val="WW8Num39z0"/>
    <w:rsid w:val="00D3510B"/>
  </w:style>
  <w:style w:type="character" w:customStyle="1" w:styleId="WW8Num39z1">
    <w:name w:val="WW8Num39z1"/>
    <w:rsid w:val="00D3510B"/>
  </w:style>
  <w:style w:type="character" w:customStyle="1" w:styleId="WW8Num39z2">
    <w:name w:val="WW8Num39z2"/>
    <w:rsid w:val="00D3510B"/>
  </w:style>
  <w:style w:type="character" w:customStyle="1" w:styleId="WW8Num39z3">
    <w:name w:val="WW8Num39z3"/>
    <w:rsid w:val="00D3510B"/>
  </w:style>
  <w:style w:type="character" w:customStyle="1" w:styleId="WW8Num39z4">
    <w:name w:val="WW8Num39z4"/>
    <w:rsid w:val="00D3510B"/>
  </w:style>
  <w:style w:type="character" w:customStyle="1" w:styleId="WW8Num39z5">
    <w:name w:val="WW8Num39z5"/>
    <w:rsid w:val="00D3510B"/>
  </w:style>
  <w:style w:type="character" w:customStyle="1" w:styleId="WW8Num39z6">
    <w:name w:val="WW8Num39z6"/>
    <w:rsid w:val="00D3510B"/>
  </w:style>
  <w:style w:type="character" w:customStyle="1" w:styleId="WW8Num39z7">
    <w:name w:val="WW8Num39z7"/>
    <w:rsid w:val="00D3510B"/>
  </w:style>
  <w:style w:type="character" w:customStyle="1" w:styleId="WW8Num39z8">
    <w:name w:val="WW8Num39z8"/>
    <w:rsid w:val="00D3510B"/>
  </w:style>
  <w:style w:type="character" w:customStyle="1" w:styleId="grassetto1">
    <w:name w:val="grassetto1"/>
    <w:rsid w:val="00D3510B"/>
    <w:rPr>
      <w:b/>
      <w:bCs/>
    </w:rPr>
  </w:style>
  <w:style w:type="character" w:customStyle="1" w:styleId="Rientrocorpodeltesto3Carattere1">
    <w:name w:val="Rientro corpo del testo 3 Carattere1"/>
    <w:rsid w:val="00D3510B"/>
    <w:rPr>
      <w:sz w:val="16"/>
      <w:szCs w:val="16"/>
      <w:lang w:eastAsia="zh-CN"/>
    </w:rPr>
  </w:style>
  <w:style w:type="character" w:customStyle="1" w:styleId="TitoloCarattere2">
    <w:name w:val="Titolo Carattere2"/>
    <w:rsid w:val="00D3510B"/>
    <w:rPr>
      <w:rFonts w:ascii="Calibri Light" w:eastAsia="Times New Roman" w:hAnsi="Calibri Light" w:cs="Times New Roman" w:hint="default"/>
      <w:b/>
      <w:bCs/>
      <w:kern w:val="2"/>
      <w:sz w:val="32"/>
      <w:szCs w:val="32"/>
      <w:lang w:eastAsia="zh-CN"/>
    </w:rPr>
  </w:style>
  <w:style w:type="character" w:customStyle="1" w:styleId="Corpodeltesto2Carattere2">
    <w:name w:val="Corpo del testo 2 Carattere2"/>
    <w:rsid w:val="00D3510B"/>
    <w:rPr>
      <w:sz w:val="24"/>
      <w:szCs w:val="24"/>
      <w:lang w:eastAsia="zh-CN"/>
    </w:rPr>
  </w:style>
  <w:style w:type="character" w:customStyle="1" w:styleId="Rientrocorpodeltesto3Carattere2">
    <w:name w:val="Rientro corpo del testo 3 Carattere2"/>
    <w:rsid w:val="00D3510B"/>
    <w:rPr>
      <w:sz w:val="16"/>
      <w:szCs w:val="16"/>
      <w:lang w:eastAsia="zh-CN"/>
    </w:rPr>
  </w:style>
  <w:style w:type="character" w:customStyle="1" w:styleId="Rientrocorpodeltesto2Carattere2">
    <w:name w:val="Rientro corpo del testo 2 Carattere2"/>
    <w:rsid w:val="00D3510B"/>
    <w:rPr>
      <w:sz w:val="24"/>
      <w:szCs w:val="24"/>
      <w:lang w:eastAsia="zh-CN"/>
    </w:rPr>
  </w:style>
  <w:style w:type="character" w:customStyle="1" w:styleId="WW8Num4z5">
    <w:name w:val="WW8Num4z5"/>
    <w:rsid w:val="00D3510B"/>
  </w:style>
  <w:style w:type="character" w:customStyle="1" w:styleId="WW8Num4z6">
    <w:name w:val="WW8Num4z6"/>
    <w:rsid w:val="00D3510B"/>
  </w:style>
  <w:style w:type="character" w:customStyle="1" w:styleId="WW8Num4z7">
    <w:name w:val="WW8Num4z7"/>
    <w:rsid w:val="00D3510B"/>
  </w:style>
  <w:style w:type="character" w:customStyle="1" w:styleId="WW8Num4z8">
    <w:name w:val="WW8Num4z8"/>
    <w:rsid w:val="00D3510B"/>
  </w:style>
  <w:style w:type="character" w:customStyle="1" w:styleId="TitoloCarattere3">
    <w:name w:val="Titolo Carattere3"/>
    <w:rsid w:val="00D3510B"/>
    <w:rPr>
      <w:rFonts w:ascii="Calibri Light" w:eastAsia="Times New Roman" w:hAnsi="Calibri Light" w:cs="Times New Roman" w:hint="default"/>
      <w:b/>
      <w:bCs/>
      <w:kern w:val="2"/>
      <w:sz w:val="32"/>
      <w:szCs w:val="32"/>
      <w:lang w:eastAsia="zh-CN"/>
    </w:rPr>
  </w:style>
  <w:style w:type="character" w:customStyle="1" w:styleId="Corpodeltesto2Carattere3">
    <w:name w:val="Corpo del testo 2 Carattere3"/>
    <w:rsid w:val="00D3510B"/>
    <w:rPr>
      <w:sz w:val="24"/>
      <w:szCs w:val="24"/>
      <w:lang w:eastAsia="zh-CN"/>
    </w:rPr>
  </w:style>
  <w:style w:type="character" w:customStyle="1" w:styleId="Corpodeltesto3Carattere3">
    <w:name w:val="Corpo del testo 3 Carattere3"/>
    <w:rsid w:val="00D3510B"/>
    <w:rPr>
      <w:sz w:val="16"/>
      <w:szCs w:val="16"/>
      <w:lang w:eastAsia="zh-CN"/>
    </w:rPr>
  </w:style>
  <w:style w:type="character" w:customStyle="1" w:styleId="Rientrocorpodeltesto2Carattere3">
    <w:name w:val="Rientro corpo del testo 2 Carattere3"/>
    <w:rsid w:val="00D3510B"/>
    <w:rPr>
      <w:sz w:val="24"/>
      <w:szCs w:val="24"/>
      <w:lang w:eastAsia="zh-CN"/>
    </w:rPr>
  </w:style>
  <w:style w:type="character" w:customStyle="1" w:styleId="Rientrocorpodeltesto3Carattere3">
    <w:name w:val="Rientro corpo del testo 3 Carattere3"/>
    <w:rsid w:val="00D3510B"/>
    <w:rPr>
      <w:sz w:val="16"/>
      <w:szCs w:val="16"/>
      <w:lang w:eastAsia="zh-CN"/>
    </w:rPr>
  </w:style>
  <w:style w:type="character" w:customStyle="1" w:styleId="CorpotestoCarattere1">
    <w:name w:val="Corpo testo Carattere1"/>
    <w:rsid w:val="00D3510B"/>
    <w:rPr>
      <w:rFonts w:ascii="Arial Narrow" w:hAnsi="Arial Narrow" w:cs="Arial Narrow" w:hint="default"/>
      <w:sz w:val="22"/>
      <w:lang w:eastAsia="zh-CN"/>
    </w:rPr>
  </w:style>
  <w:style w:type="character" w:customStyle="1" w:styleId="TestofumettoCarattere1">
    <w:name w:val="Testo fumetto Carattere1"/>
    <w:rsid w:val="00D3510B"/>
    <w:rPr>
      <w:rFonts w:ascii="Tahoma" w:hAnsi="Tahoma" w:cs="Tahoma" w:hint="default"/>
      <w:sz w:val="16"/>
      <w:szCs w:val="16"/>
      <w:lang w:eastAsia="zh-CN"/>
    </w:rPr>
  </w:style>
  <w:style w:type="character" w:customStyle="1" w:styleId="IntestazioneCarattere1">
    <w:name w:val="Intestazione Carattere1"/>
    <w:rsid w:val="00D3510B"/>
    <w:rPr>
      <w:sz w:val="24"/>
      <w:szCs w:val="24"/>
      <w:lang w:eastAsia="zh-CN"/>
    </w:rPr>
  </w:style>
  <w:style w:type="character" w:customStyle="1" w:styleId="PidipaginaCarattere1">
    <w:name w:val="Piè di pagina Carattere1"/>
    <w:rsid w:val="00D3510B"/>
    <w:rPr>
      <w:sz w:val="24"/>
      <w:szCs w:val="24"/>
      <w:lang w:eastAsia="zh-CN"/>
    </w:rPr>
  </w:style>
  <w:style w:type="character" w:customStyle="1" w:styleId="RientrocorpodeltestoCarattere1">
    <w:name w:val="Rientro corpo del testo Carattere1"/>
    <w:rsid w:val="00D3510B"/>
    <w:rPr>
      <w:rFonts w:ascii="Arial Narrow" w:hAnsi="Arial Narrow" w:cs="Arial Narrow" w:hint="default"/>
      <w:sz w:val="22"/>
      <w:lang w:eastAsia="zh-CN"/>
    </w:rPr>
  </w:style>
  <w:style w:type="character" w:customStyle="1" w:styleId="PreformattatoHTMLCarattere1">
    <w:name w:val="Preformattato HTML Carattere1"/>
    <w:rsid w:val="00D3510B"/>
    <w:rPr>
      <w:rFonts w:ascii="Courier New" w:hAnsi="Courier New" w:cs="Courier New" w:hint="default"/>
      <w:lang w:eastAsia="zh-CN"/>
    </w:rPr>
  </w:style>
  <w:style w:type="character" w:customStyle="1" w:styleId="Carpredefinitoparagrafo7">
    <w:name w:val="Car. predefinito paragrafo7"/>
    <w:rsid w:val="00D3510B"/>
  </w:style>
  <w:style w:type="character" w:customStyle="1" w:styleId="Carpredefinitoparagrafo9">
    <w:name w:val="Car. predefinito paragrafo9"/>
    <w:rsid w:val="00D3510B"/>
  </w:style>
  <w:style w:type="character" w:customStyle="1" w:styleId="ListLabel1">
    <w:name w:val="ListLabel 1"/>
    <w:rsid w:val="00D3510B"/>
    <w:rPr>
      <w:rFonts w:ascii="Verdana" w:hAnsi="Verdana" w:cs="Times New Roman" w:hint="default"/>
      <w:sz w:val="20"/>
    </w:rPr>
  </w:style>
  <w:style w:type="character" w:customStyle="1" w:styleId="ListLabel2">
    <w:name w:val="ListLabel 2"/>
    <w:rsid w:val="00D3510B"/>
    <w:rPr>
      <w:rFonts w:ascii="Times New Roman" w:hAnsi="Times New Roman" w:cs="Times New Roman" w:hint="default"/>
    </w:rPr>
  </w:style>
  <w:style w:type="character" w:customStyle="1" w:styleId="ListLabel3">
    <w:name w:val="ListLabel 3"/>
    <w:rsid w:val="00D3510B"/>
    <w:rPr>
      <w:rFonts w:ascii="Times New Roman" w:hAnsi="Times New Roman" w:cs="Times New Roman" w:hint="default"/>
    </w:rPr>
  </w:style>
  <w:style w:type="character" w:customStyle="1" w:styleId="ListLabel4">
    <w:name w:val="ListLabel 4"/>
    <w:rsid w:val="00D3510B"/>
    <w:rPr>
      <w:rFonts w:ascii="Times New Roman" w:hAnsi="Times New Roman" w:cs="Times New Roman" w:hint="default"/>
    </w:rPr>
  </w:style>
  <w:style w:type="character" w:customStyle="1" w:styleId="ListLabel5">
    <w:name w:val="ListLabel 5"/>
    <w:rsid w:val="00D3510B"/>
    <w:rPr>
      <w:rFonts w:ascii="Times New Roman" w:hAnsi="Times New Roman" w:cs="Times New Roman" w:hint="default"/>
    </w:rPr>
  </w:style>
  <w:style w:type="character" w:customStyle="1" w:styleId="ListLabel6">
    <w:name w:val="ListLabel 6"/>
    <w:rsid w:val="00D3510B"/>
    <w:rPr>
      <w:rFonts w:ascii="Times New Roman" w:hAnsi="Times New Roman" w:cs="Times New Roman" w:hint="default"/>
    </w:rPr>
  </w:style>
  <w:style w:type="character" w:customStyle="1" w:styleId="ListLabel7">
    <w:name w:val="ListLabel 7"/>
    <w:rsid w:val="00D3510B"/>
    <w:rPr>
      <w:rFonts w:ascii="Times New Roman" w:hAnsi="Times New Roman" w:cs="Times New Roman" w:hint="default"/>
    </w:rPr>
  </w:style>
  <w:style w:type="character" w:customStyle="1" w:styleId="ListLabel8">
    <w:name w:val="ListLabel 8"/>
    <w:rsid w:val="00D3510B"/>
    <w:rPr>
      <w:rFonts w:ascii="Times New Roman" w:hAnsi="Times New Roman" w:cs="Times New Roman" w:hint="default"/>
    </w:rPr>
  </w:style>
  <w:style w:type="character" w:customStyle="1" w:styleId="ListLabel9">
    <w:name w:val="ListLabel 9"/>
    <w:rsid w:val="00D3510B"/>
    <w:rPr>
      <w:rFonts w:ascii="Times New Roman" w:hAnsi="Times New Roman" w:cs="Times New Roman" w:hint="default"/>
    </w:rPr>
  </w:style>
  <w:style w:type="character" w:customStyle="1" w:styleId="ListLabel10">
    <w:name w:val="ListLabel 10"/>
    <w:rsid w:val="00D3510B"/>
    <w:rPr>
      <w:rFonts w:ascii="Verdana" w:hAnsi="Verdana" w:cs="Times New Roman" w:hint="default"/>
      <w:sz w:val="20"/>
    </w:rPr>
  </w:style>
  <w:style w:type="character" w:customStyle="1" w:styleId="ListLabel11">
    <w:name w:val="ListLabel 11"/>
    <w:rsid w:val="00D3510B"/>
    <w:rPr>
      <w:rFonts w:ascii="Times New Roman" w:hAnsi="Times New Roman" w:cs="Times New Roman" w:hint="default"/>
    </w:rPr>
  </w:style>
  <w:style w:type="character" w:customStyle="1" w:styleId="ListLabel12">
    <w:name w:val="ListLabel 12"/>
    <w:rsid w:val="00D3510B"/>
    <w:rPr>
      <w:rFonts w:ascii="Times New Roman" w:hAnsi="Times New Roman" w:cs="Times New Roman" w:hint="default"/>
    </w:rPr>
  </w:style>
  <w:style w:type="character" w:customStyle="1" w:styleId="ListLabel13">
    <w:name w:val="ListLabel 13"/>
    <w:rsid w:val="00D3510B"/>
    <w:rPr>
      <w:rFonts w:ascii="Times New Roman" w:hAnsi="Times New Roman" w:cs="Times New Roman" w:hint="default"/>
    </w:rPr>
  </w:style>
  <w:style w:type="character" w:customStyle="1" w:styleId="ListLabel14">
    <w:name w:val="ListLabel 14"/>
    <w:rsid w:val="00D3510B"/>
    <w:rPr>
      <w:rFonts w:ascii="Times New Roman" w:hAnsi="Times New Roman" w:cs="Times New Roman" w:hint="default"/>
    </w:rPr>
  </w:style>
  <w:style w:type="character" w:customStyle="1" w:styleId="ListLabel15">
    <w:name w:val="ListLabel 15"/>
    <w:rsid w:val="00D3510B"/>
    <w:rPr>
      <w:rFonts w:ascii="Times New Roman" w:hAnsi="Times New Roman" w:cs="Times New Roman" w:hint="default"/>
    </w:rPr>
  </w:style>
  <w:style w:type="character" w:customStyle="1" w:styleId="ListLabel16">
    <w:name w:val="ListLabel 16"/>
    <w:rsid w:val="00D3510B"/>
    <w:rPr>
      <w:rFonts w:ascii="Times New Roman" w:hAnsi="Times New Roman" w:cs="Times New Roman" w:hint="default"/>
    </w:rPr>
  </w:style>
  <w:style w:type="character" w:customStyle="1" w:styleId="ListLabel17">
    <w:name w:val="ListLabel 17"/>
    <w:rsid w:val="00D3510B"/>
    <w:rPr>
      <w:rFonts w:ascii="Times New Roman" w:hAnsi="Times New Roman" w:cs="Times New Roman" w:hint="default"/>
    </w:rPr>
  </w:style>
  <w:style w:type="character" w:customStyle="1" w:styleId="ListLabel18">
    <w:name w:val="ListLabel 18"/>
    <w:rsid w:val="00D3510B"/>
    <w:rPr>
      <w:rFonts w:ascii="Times New Roman" w:hAnsi="Times New Roman" w:cs="Times New Roman" w:hint="default"/>
    </w:rPr>
  </w:style>
  <w:style w:type="character" w:customStyle="1" w:styleId="WW-CollegamentoInternet">
    <w:name w:val="WW-Collegamento Internet"/>
    <w:rsid w:val="00D3510B"/>
    <w:rPr>
      <w:color w:val="0000FF"/>
      <w:u w:val="single"/>
    </w:rPr>
  </w:style>
  <w:style w:type="character" w:customStyle="1" w:styleId="WW-Enfasi">
    <w:name w:val="WW-Enfasi"/>
    <w:rsid w:val="00D3510B"/>
    <w:rPr>
      <w:i/>
      <w:iCs/>
    </w:rPr>
  </w:style>
  <w:style w:type="character" w:customStyle="1" w:styleId="Rimandocommento1">
    <w:name w:val="Rimando commento1"/>
    <w:rsid w:val="00D3510B"/>
    <w:rPr>
      <w:sz w:val="16"/>
      <w:szCs w:val="16"/>
    </w:rPr>
  </w:style>
  <w:style w:type="character" w:customStyle="1" w:styleId="SoggettocommentoCarattere">
    <w:name w:val="Soggetto commento Carattere"/>
    <w:rsid w:val="00D3510B"/>
    <w:rPr>
      <w:b/>
      <w:bCs/>
    </w:rPr>
  </w:style>
  <w:style w:type="character" w:customStyle="1" w:styleId="ListLabel19">
    <w:name w:val="ListLabel 19"/>
    <w:rsid w:val="00D3510B"/>
    <w:rPr>
      <w:rFonts w:ascii="OpenSymbol" w:hAnsi="OpenSymbol" w:cs="OpenSymbol" w:hint="default"/>
    </w:rPr>
  </w:style>
  <w:style w:type="character" w:customStyle="1" w:styleId="ListLabel20">
    <w:name w:val="ListLabel 20"/>
    <w:rsid w:val="00D3510B"/>
    <w:rPr>
      <w:rFonts w:ascii="OpenSymbol" w:hAnsi="OpenSymbol" w:cs="OpenSymbol" w:hint="default"/>
    </w:rPr>
  </w:style>
  <w:style w:type="character" w:customStyle="1" w:styleId="ListLabel21">
    <w:name w:val="ListLabel 21"/>
    <w:rsid w:val="00D3510B"/>
    <w:rPr>
      <w:rFonts w:ascii="OpenSymbol" w:hAnsi="OpenSymbol" w:cs="OpenSymbol" w:hint="default"/>
    </w:rPr>
  </w:style>
  <w:style w:type="character" w:customStyle="1" w:styleId="ListLabel22">
    <w:name w:val="ListLabel 22"/>
    <w:rsid w:val="00D3510B"/>
    <w:rPr>
      <w:rFonts w:ascii="OpenSymbol" w:hAnsi="OpenSymbol" w:cs="OpenSymbol" w:hint="default"/>
    </w:rPr>
  </w:style>
  <w:style w:type="character" w:customStyle="1" w:styleId="ListLabel23">
    <w:name w:val="ListLabel 23"/>
    <w:rsid w:val="00D3510B"/>
    <w:rPr>
      <w:rFonts w:ascii="OpenSymbol" w:hAnsi="OpenSymbol" w:cs="OpenSymbol" w:hint="default"/>
    </w:rPr>
  </w:style>
  <w:style w:type="character" w:customStyle="1" w:styleId="ListLabel24">
    <w:name w:val="ListLabel 24"/>
    <w:rsid w:val="00D3510B"/>
    <w:rPr>
      <w:rFonts w:ascii="OpenSymbol" w:hAnsi="OpenSymbol" w:cs="OpenSymbol" w:hint="default"/>
    </w:rPr>
  </w:style>
  <w:style w:type="character" w:customStyle="1" w:styleId="ListLabel25">
    <w:name w:val="ListLabel 25"/>
    <w:rsid w:val="00D3510B"/>
    <w:rPr>
      <w:rFonts w:ascii="Verdana" w:hAnsi="Verdana" w:cs="Verdana" w:hint="default"/>
      <w:sz w:val="20"/>
      <w:szCs w:val="20"/>
    </w:rPr>
  </w:style>
  <w:style w:type="character" w:customStyle="1" w:styleId="ListLabel26">
    <w:name w:val="ListLabel 26"/>
    <w:rsid w:val="00D3510B"/>
    <w:rPr>
      <w:rFonts w:ascii="OpenSymbol" w:hAnsi="OpenSymbol" w:cs="OpenSymbol" w:hint="default"/>
    </w:rPr>
  </w:style>
  <w:style w:type="character" w:customStyle="1" w:styleId="ListLabel27">
    <w:name w:val="ListLabel 27"/>
    <w:rsid w:val="00D3510B"/>
    <w:rPr>
      <w:rFonts w:ascii="OpenSymbol" w:hAnsi="OpenSymbol" w:cs="OpenSymbol" w:hint="default"/>
    </w:rPr>
  </w:style>
  <w:style w:type="character" w:customStyle="1" w:styleId="ListLabel28">
    <w:name w:val="ListLabel 28"/>
    <w:rsid w:val="00D3510B"/>
    <w:rPr>
      <w:rFonts w:ascii="OpenSymbol" w:hAnsi="OpenSymbol" w:cs="OpenSymbol" w:hint="default"/>
    </w:rPr>
  </w:style>
  <w:style w:type="character" w:customStyle="1" w:styleId="ListLabel29">
    <w:name w:val="ListLabel 29"/>
    <w:rsid w:val="00D3510B"/>
    <w:rPr>
      <w:rFonts w:ascii="OpenSymbol" w:hAnsi="OpenSymbol" w:cs="OpenSymbol" w:hint="default"/>
    </w:rPr>
  </w:style>
  <w:style w:type="character" w:customStyle="1" w:styleId="ListLabel30">
    <w:name w:val="ListLabel 30"/>
    <w:rsid w:val="00D3510B"/>
    <w:rPr>
      <w:rFonts w:ascii="OpenSymbol" w:hAnsi="OpenSymbol" w:cs="OpenSymbol" w:hint="default"/>
    </w:rPr>
  </w:style>
  <w:style w:type="character" w:customStyle="1" w:styleId="ListLabel31">
    <w:name w:val="ListLabel 31"/>
    <w:rsid w:val="00D3510B"/>
    <w:rPr>
      <w:rFonts w:ascii="OpenSymbol" w:hAnsi="OpenSymbol" w:cs="OpenSymbol" w:hint="default"/>
    </w:rPr>
  </w:style>
  <w:style w:type="character" w:customStyle="1" w:styleId="ListLabel32">
    <w:name w:val="ListLabel 32"/>
    <w:rsid w:val="00D3510B"/>
    <w:rPr>
      <w:rFonts w:ascii="OpenSymbol" w:hAnsi="OpenSymbol" w:cs="OpenSymbol" w:hint="default"/>
    </w:rPr>
  </w:style>
  <w:style w:type="character" w:customStyle="1" w:styleId="ListLabel33">
    <w:name w:val="ListLabel 33"/>
    <w:rsid w:val="00D3510B"/>
    <w:rPr>
      <w:rFonts w:ascii="OpenSymbol" w:hAnsi="OpenSymbol" w:cs="OpenSymbol" w:hint="default"/>
    </w:rPr>
  </w:style>
  <w:style w:type="character" w:customStyle="1" w:styleId="ListLabel34">
    <w:name w:val="ListLabel 34"/>
    <w:rsid w:val="00D3510B"/>
    <w:rPr>
      <w:rFonts w:ascii="OpenSymbol" w:hAnsi="OpenSymbol" w:cs="OpenSymbol" w:hint="default"/>
    </w:rPr>
  </w:style>
  <w:style w:type="character" w:customStyle="1" w:styleId="ListLabel35">
    <w:name w:val="ListLabel 35"/>
    <w:rsid w:val="00D3510B"/>
    <w:rPr>
      <w:rFonts w:ascii="OpenSymbol" w:hAnsi="OpenSymbol" w:cs="OpenSymbol" w:hint="default"/>
    </w:rPr>
  </w:style>
  <w:style w:type="character" w:customStyle="1" w:styleId="ListLabel36">
    <w:name w:val="ListLabel 36"/>
    <w:rsid w:val="00D3510B"/>
    <w:rPr>
      <w:rFonts w:ascii="OpenSymbol" w:hAnsi="OpenSymbol" w:cs="OpenSymbol" w:hint="default"/>
    </w:rPr>
  </w:style>
  <w:style w:type="character" w:customStyle="1" w:styleId="ListLabel37">
    <w:name w:val="ListLabel 37"/>
    <w:rsid w:val="00D3510B"/>
    <w:rPr>
      <w:rFonts w:ascii="OpenSymbol" w:hAnsi="OpenSymbol" w:cs="OpenSymbol" w:hint="default"/>
    </w:rPr>
  </w:style>
  <w:style w:type="character" w:customStyle="1" w:styleId="ListLabel38">
    <w:name w:val="ListLabel 38"/>
    <w:rsid w:val="00D3510B"/>
    <w:rPr>
      <w:rFonts w:ascii="OpenSymbol" w:hAnsi="OpenSymbol" w:cs="OpenSymbol" w:hint="default"/>
    </w:rPr>
  </w:style>
  <w:style w:type="character" w:customStyle="1" w:styleId="ListLabel39">
    <w:name w:val="ListLabel 39"/>
    <w:rsid w:val="00D3510B"/>
    <w:rPr>
      <w:rFonts w:ascii="OpenSymbol" w:hAnsi="OpenSymbol" w:cs="OpenSymbol" w:hint="default"/>
    </w:rPr>
  </w:style>
  <w:style w:type="character" w:customStyle="1" w:styleId="ListLabel40">
    <w:name w:val="ListLabel 40"/>
    <w:rsid w:val="00D3510B"/>
    <w:rPr>
      <w:rFonts w:ascii="OpenSymbol" w:hAnsi="OpenSymbol" w:cs="OpenSymbol" w:hint="default"/>
    </w:rPr>
  </w:style>
  <w:style w:type="character" w:customStyle="1" w:styleId="ListLabel41">
    <w:name w:val="ListLabel 41"/>
    <w:rsid w:val="00D3510B"/>
    <w:rPr>
      <w:rFonts w:ascii="OpenSymbol" w:hAnsi="OpenSymbol" w:cs="OpenSymbol" w:hint="default"/>
    </w:rPr>
  </w:style>
  <w:style w:type="character" w:customStyle="1" w:styleId="ListLabel42">
    <w:name w:val="ListLabel 42"/>
    <w:rsid w:val="00D3510B"/>
    <w:rPr>
      <w:rFonts w:ascii="OpenSymbol" w:hAnsi="OpenSymbol" w:cs="OpenSymbol" w:hint="default"/>
    </w:rPr>
  </w:style>
  <w:style w:type="character" w:customStyle="1" w:styleId="ListLabel43">
    <w:name w:val="ListLabel 43"/>
    <w:rsid w:val="00D3510B"/>
    <w:rPr>
      <w:rFonts w:ascii="Times New Roman" w:hAnsi="Times New Roman" w:cs="Times New Roman" w:hint="default"/>
    </w:rPr>
  </w:style>
  <w:style w:type="character" w:customStyle="1" w:styleId="ListLabel44">
    <w:name w:val="ListLabel 44"/>
    <w:rsid w:val="00D3510B"/>
    <w:rPr>
      <w:rFonts w:ascii="Times New Roman" w:eastAsia="Times New Roman" w:hAnsi="Times New Roman" w:cs="Calibri" w:hint="default"/>
    </w:rPr>
  </w:style>
  <w:style w:type="character" w:customStyle="1" w:styleId="ListLabel45">
    <w:name w:val="ListLabel 45"/>
    <w:rsid w:val="00D3510B"/>
    <w:rPr>
      <w:rFonts w:ascii="Verdana" w:hAnsi="Verdana" w:cs="Verdana" w:hint="default"/>
      <w:sz w:val="20"/>
      <w:szCs w:val="20"/>
    </w:rPr>
  </w:style>
  <w:style w:type="character" w:customStyle="1" w:styleId="ListLabel46">
    <w:name w:val="ListLabel 46"/>
    <w:rsid w:val="00D3510B"/>
    <w:rPr>
      <w:rFonts w:ascii="Verdana" w:hAnsi="Verdana" w:cs="Verdana" w:hint="default"/>
      <w:sz w:val="20"/>
      <w:szCs w:val="20"/>
    </w:rPr>
  </w:style>
  <w:style w:type="character" w:customStyle="1" w:styleId="ListLabel47">
    <w:name w:val="ListLabel 47"/>
    <w:rsid w:val="00D3510B"/>
    <w:rPr>
      <w:sz w:val="20"/>
      <w:szCs w:val="20"/>
    </w:rPr>
  </w:style>
  <w:style w:type="character" w:customStyle="1" w:styleId="ListLabel48">
    <w:name w:val="ListLabel 48"/>
    <w:rsid w:val="00D3510B"/>
    <w:rPr>
      <w:rFonts w:ascii="Courier New" w:hAnsi="Courier New" w:cs="Courier New" w:hint="default"/>
    </w:rPr>
  </w:style>
  <w:style w:type="character" w:customStyle="1" w:styleId="ListLabel49">
    <w:name w:val="ListLabel 49"/>
    <w:rsid w:val="00D3510B"/>
    <w:rPr>
      <w:rFonts w:ascii="Courier New" w:hAnsi="Courier New" w:cs="Courier New" w:hint="default"/>
    </w:rPr>
  </w:style>
  <w:style w:type="character" w:customStyle="1" w:styleId="ListLabel50">
    <w:name w:val="ListLabel 50"/>
    <w:rsid w:val="00D3510B"/>
    <w:rPr>
      <w:rFonts w:ascii="Courier New" w:hAnsi="Courier New" w:cs="Courier New" w:hint="default"/>
    </w:rPr>
  </w:style>
  <w:style w:type="character" w:customStyle="1" w:styleId="ListLabel51">
    <w:name w:val="ListLabel 51"/>
    <w:rsid w:val="00D3510B"/>
    <w:rPr>
      <w:rFonts w:ascii="Courier New" w:hAnsi="Courier New" w:cs="Courier New" w:hint="default"/>
    </w:rPr>
  </w:style>
  <w:style w:type="character" w:customStyle="1" w:styleId="ListLabel52">
    <w:name w:val="ListLabel 52"/>
    <w:rsid w:val="00D3510B"/>
    <w:rPr>
      <w:rFonts w:ascii="Courier New" w:hAnsi="Courier New" w:cs="Courier New" w:hint="default"/>
    </w:rPr>
  </w:style>
  <w:style w:type="character" w:customStyle="1" w:styleId="ListLabel53">
    <w:name w:val="ListLabel 53"/>
    <w:rsid w:val="00D3510B"/>
    <w:rPr>
      <w:rFonts w:ascii="Courier New" w:hAnsi="Courier New" w:cs="Courier New" w:hint="default"/>
    </w:rPr>
  </w:style>
  <w:style w:type="character" w:customStyle="1" w:styleId="ListLabel54">
    <w:name w:val="ListLabel 54"/>
    <w:rsid w:val="00D3510B"/>
    <w:rPr>
      <w:rFonts w:ascii="Courier New" w:hAnsi="Courier New" w:cs="Courier New" w:hint="default"/>
    </w:rPr>
  </w:style>
  <w:style w:type="character" w:customStyle="1" w:styleId="ListLabel55">
    <w:name w:val="ListLabel 55"/>
    <w:rsid w:val="00D3510B"/>
    <w:rPr>
      <w:rFonts w:ascii="Courier New" w:hAnsi="Courier New" w:cs="Courier New" w:hint="default"/>
    </w:rPr>
  </w:style>
  <w:style w:type="character" w:customStyle="1" w:styleId="ListLabel56">
    <w:name w:val="ListLabel 56"/>
    <w:rsid w:val="00D3510B"/>
    <w:rPr>
      <w:rFonts w:ascii="Courier New" w:hAnsi="Courier New" w:cs="Courier New" w:hint="default"/>
    </w:rPr>
  </w:style>
  <w:style w:type="character" w:customStyle="1" w:styleId="ListLabel57">
    <w:name w:val="ListLabel 57"/>
    <w:rsid w:val="00D3510B"/>
    <w:rPr>
      <w:rFonts w:ascii="Verdana" w:hAnsi="Verdana" w:cs="Verdana" w:hint="default"/>
      <w:b/>
      <w:bCs/>
      <w:sz w:val="20"/>
      <w:szCs w:val="20"/>
    </w:rPr>
  </w:style>
  <w:style w:type="character" w:customStyle="1" w:styleId="ListLabel58">
    <w:name w:val="ListLabel 58"/>
    <w:rsid w:val="00D3510B"/>
    <w:rPr>
      <w:b/>
      <w:bCs/>
      <w:sz w:val="20"/>
      <w:szCs w:val="20"/>
    </w:rPr>
  </w:style>
  <w:style w:type="character" w:customStyle="1" w:styleId="ListLabel59">
    <w:name w:val="ListLabel 59"/>
    <w:rsid w:val="00D3510B"/>
    <w:rPr>
      <w:rFonts w:ascii="Verdana" w:hAnsi="Verdana" w:cs="Wingdings" w:hint="default"/>
      <w:sz w:val="20"/>
    </w:rPr>
  </w:style>
  <w:style w:type="character" w:customStyle="1" w:styleId="ListLabel60">
    <w:name w:val="ListLabel 60"/>
    <w:rsid w:val="00D3510B"/>
    <w:rPr>
      <w:rFonts w:ascii="Courier New" w:hAnsi="Courier New" w:cs="Courier New" w:hint="default"/>
    </w:rPr>
  </w:style>
  <w:style w:type="character" w:customStyle="1" w:styleId="ListLabel61">
    <w:name w:val="ListLabel 61"/>
    <w:rsid w:val="00D3510B"/>
    <w:rPr>
      <w:rFonts w:ascii="Wingdings" w:hAnsi="Wingdings" w:cs="Wingdings" w:hint="default"/>
    </w:rPr>
  </w:style>
  <w:style w:type="character" w:customStyle="1" w:styleId="ListLabel62">
    <w:name w:val="ListLabel 62"/>
    <w:rsid w:val="00D3510B"/>
    <w:rPr>
      <w:rFonts w:ascii="Symbol" w:hAnsi="Symbol" w:cs="Symbol" w:hint="default"/>
    </w:rPr>
  </w:style>
  <w:style w:type="character" w:customStyle="1" w:styleId="ListLabel63">
    <w:name w:val="ListLabel 63"/>
    <w:rsid w:val="00D3510B"/>
    <w:rPr>
      <w:rFonts w:ascii="Courier New" w:hAnsi="Courier New" w:cs="Courier New" w:hint="default"/>
    </w:rPr>
  </w:style>
  <w:style w:type="character" w:customStyle="1" w:styleId="ListLabel64">
    <w:name w:val="ListLabel 64"/>
    <w:rsid w:val="00D3510B"/>
    <w:rPr>
      <w:rFonts w:ascii="Wingdings" w:hAnsi="Wingdings" w:cs="Wingdings" w:hint="default"/>
    </w:rPr>
  </w:style>
  <w:style w:type="character" w:customStyle="1" w:styleId="ListLabel65">
    <w:name w:val="ListLabel 65"/>
    <w:rsid w:val="00D3510B"/>
    <w:rPr>
      <w:rFonts w:ascii="Symbol" w:hAnsi="Symbol" w:cs="Symbol" w:hint="default"/>
    </w:rPr>
  </w:style>
  <w:style w:type="character" w:customStyle="1" w:styleId="ListLabel66">
    <w:name w:val="ListLabel 66"/>
    <w:rsid w:val="00D3510B"/>
    <w:rPr>
      <w:rFonts w:ascii="Courier New" w:hAnsi="Courier New" w:cs="Courier New" w:hint="default"/>
    </w:rPr>
  </w:style>
  <w:style w:type="character" w:customStyle="1" w:styleId="ListLabel67">
    <w:name w:val="ListLabel 67"/>
    <w:rsid w:val="00D3510B"/>
    <w:rPr>
      <w:rFonts w:ascii="Wingdings" w:hAnsi="Wingdings" w:cs="Wingdings" w:hint="default"/>
    </w:rPr>
  </w:style>
  <w:style w:type="character" w:customStyle="1" w:styleId="TitoloCarattere4">
    <w:name w:val="Titolo Carattere4"/>
    <w:rsid w:val="00D3510B"/>
    <w:rPr>
      <w:rFonts w:ascii="Calibri Light" w:eastAsia="Times New Roman" w:hAnsi="Calibri Light" w:cs="Times New Roman" w:hint="default"/>
      <w:b/>
      <w:bCs/>
      <w:kern w:val="2"/>
      <w:sz w:val="32"/>
      <w:szCs w:val="32"/>
      <w:lang w:eastAsia="zh-CN"/>
    </w:rPr>
  </w:style>
  <w:style w:type="character" w:customStyle="1" w:styleId="Corpodeltesto2Carattere4">
    <w:name w:val="Corpo del testo 2 Carattere4"/>
    <w:rsid w:val="00D3510B"/>
    <w:rPr>
      <w:sz w:val="24"/>
      <w:szCs w:val="24"/>
      <w:lang w:eastAsia="zh-CN"/>
    </w:rPr>
  </w:style>
  <w:style w:type="character" w:customStyle="1" w:styleId="Corpodeltesto3Carattere4">
    <w:name w:val="Corpo del testo 3 Carattere4"/>
    <w:rsid w:val="00D3510B"/>
    <w:rPr>
      <w:sz w:val="16"/>
      <w:szCs w:val="16"/>
      <w:lang w:eastAsia="zh-CN"/>
    </w:rPr>
  </w:style>
  <w:style w:type="character" w:customStyle="1" w:styleId="Rientrocorpodeltesto2Carattere4">
    <w:name w:val="Rientro corpo del testo 2 Carattere4"/>
    <w:rsid w:val="00D3510B"/>
    <w:rPr>
      <w:sz w:val="24"/>
      <w:szCs w:val="24"/>
      <w:lang w:eastAsia="zh-CN"/>
    </w:rPr>
  </w:style>
  <w:style w:type="character" w:customStyle="1" w:styleId="Rientrocorpodeltesto3Carattere4">
    <w:name w:val="Rientro corpo del testo 3 Carattere4"/>
    <w:rsid w:val="00D3510B"/>
    <w:rPr>
      <w:sz w:val="16"/>
      <w:szCs w:val="16"/>
      <w:lang w:eastAsia="zh-CN"/>
    </w:rPr>
  </w:style>
  <w:style w:type="character" w:customStyle="1" w:styleId="TestocommentoCarattere1">
    <w:name w:val="Testo commento Carattere1"/>
    <w:rsid w:val="00D3510B"/>
    <w:rPr>
      <w:lang w:eastAsia="zh-CN"/>
    </w:rPr>
  </w:style>
  <w:style w:type="character" w:customStyle="1" w:styleId="SoggettocommentoCarattere1">
    <w:name w:val="Soggetto commento Carattere1"/>
    <w:rsid w:val="00D3510B"/>
    <w:rPr>
      <w:b/>
      <w:bCs/>
      <w:lang w:eastAsia="zh-CN"/>
    </w:rPr>
  </w:style>
  <w:style w:type="character" w:customStyle="1" w:styleId="CorpotestoCarattere2">
    <w:name w:val="Corpo testo Carattere2"/>
    <w:semiHidden/>
    <w:locked/>
    <w:rsid w:val="00D3510B"/>
    <w:rPr>
      <w:rFonts w:ascii="Arial Narrow" w:eastAsia="Times New Roman" w:hAnsi="Arial Narrow" w:cs="Arial Narrow"/>
      <w:sz w:val="22"/>
      <w:lang w:eastAsia="zh-CN"/>
    </w:rPr>
  </w:style>
  <w:style w:type="character" w:customStyle="1" w:styleId="TestofumettoCarattere2">
    <w:name w:val="Testo fumetto Carattere2"/>
    <w:link w:val="Testofumetto"/>
    <w:semiHidden/>
    <w:locked/>
    <w:rsid w:val="00D3510B"/>
    <w:rPr>
      <w:rFonts w:ascii="Tahoma" w:eastAsia="Times New Roman" w:hAnsi="Tahoma" w:cs="Tahoma"/>
      <w:sz w:val="16"/>
      <w:szCs w:val="16"/>
      <w:lang w:eastAsia="zh-CN"/>
    </w:rPr>
  </w:style>
  <w:style w:type="character" w:customStyle="1" w:styleId="IntestazioneCarattere2">
    <w:name w:val="Intestazione Carattere2"/>
    <w:semiHidden/>
    <w:locked/>
    <w:rsid w:val="00D3510B"/>
    <w:rPr>
      <w:rFonts w:ascii="Times New Roman" w:eastAsia="Times New Roman" w:hAnsi="Times New Roman"/>
      <w:sz w:val="24"/>
      <w:szCs w:val="24"/>
      <w:lang w:eastAsia="zh-CN"/>
    </w:rPr>
  </w:style>
  <w:style w:type="character" w:customStyle="1" w:styleId="PidipaginaCarattere2">
    <w:name w:val="Piè di pagina Carattere2"/>
    <w:locked/>
    <w:rsid w:val="00D3510B"/>
    <w:rPr>
      <w:rFonts w:ascii="Times New Roman" w:eastAsia="Times New Roman" w:hAnsi="Times New Roman"/>
      <w:sz w:val="24"/>
      <w:szCs w:val="24"/>
      <w:lang w:eastAsia="zh-CN"/>
    </w:rPr>
  </w:style>
  <w:style w:type="character" w:customStyle="1" w:styleId="RientrocorpodeltestoCarattere2">
    <w:name w:val="Rientro corpo del testo Carattere2"/>
    <w:link w:val="Rientrocorpodeltesto"/>
    <w:semiHidden/>
    <w:locked/>
    <w:rsid w:val="00D3510B"/>
    <w:rPr>
      <w:rFonts w:ascii="Arial Narrow" w:eastAsia="Times New Roman" w:hAnsi="Arial Narrow" w:cs="Arial Narrow"/>
      <w:sz w:val="22"/>
      <w:szCs w:val="20"/>
      <w:lang w:eastAsia="zh-CN"/>
    </w:rPr>
  </w:style>
  <w:style w:type="character" w:customStyle="1" w:styleId="PreformattatoHTMLCarattere2">
    <w:name w:val="Preformattato HTML Carattere2"/>
    <w:link w:val="PreformattatoHTML"/>
    <w:semiHidden/>
    <w:locked/>
    <w:rsid w:val="00D3510B"/>
    <w:rPr>
      <w:rFonts w:ascii="Courier New" w:eastAsia="Times New Roman" w:hAnsi="Courier New" w:cs="Courier New"/>
      <w:sz w:val="20"/>
      <w:szCs w:val="20"/>
      <w:lang w:eastAsia="zh-CN"/>
    </w:rPr>
  </w:style>
  <w:style w:type="character" w:customStyle="1" w:styleId="TestocommentoCarattere2">
    <w:name w:val="Testo commento Carattere2"/>
    <w:link w:val="Testocommento"/>
    <w:uiPriority w:val="99"/>
    <w:semiHidden/>
    <w:locked/>
    <w:rsid w:val="00D3510B"/>
    <w:rPr>
      <w:rFonts w:ascii="Times New Roman" w:eastAsia="Times New Roman" w:hAnsi="Times New Roman" w:cs="Times New Roman"/>
      <w:sz w:val="20"/>
      <w:szCs w:val="20"/>
      <w:lang w:eastAsia="zh-CN"/>
    </w:rPr>
  </w:style>
  <w:style w:type="paragraph" w:styleId="Soggettocommento">
    <w:name w:val="annotation subject"/>
    <w:basedOn w:val="Testocommento1"/>
    <w:next w:val="Testocommento1"/>
    <w:link w:val="SoggettocommentoCarattere2"/>
    <w:semiHidden/>
    <w:unhideWhenUsed/>
    <w:rsid w:val="00D3510B"/>
    <w:rPr>
      <w:b/>
      <w:bCs/>
    </w:rPr>
  </w:style>
  <w:style w:type="character" w:customStyle="1" w:styleId="SoggettocommentoCarattere2">
    <w:name w:val="Soggetto commento Carattere2"/>
    <w:basedOn w:val="TestocommentoCarattere"/>
    <w:link w:val="Soggettocommento"/>
    <w:semiHidden/>
    <w:rsid w:val="00D3510B"/>
    <w:rPr>
      <w:rFonts w:ascii="Times New Roman" w:eastAsia="Times New Roman" w:hAnsi="Times New Roman" w:cs="Times New Roman"/>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40927">
      <w:bodyDiv w:val="1"/>
      <w:marLeft w:val="0"/>
      <w:marRight w:val="0"/>
      <w:marTop w:val="0"/>
      <w:marBottom w:val="0"/>
      <w:divBdr>
        <w:top w:val="none" w:sz="0" w:space="0" w:color="auto"/>
        <w:left w:val="none" w:sz="0" w:space="0" w:color="auto"/>
        <w:bottom w:val="none" w:sz="0" w:space="0" w:color="auto"/>
        <w:right w:val="none" w:sz="0" w:space="0" w:color="auto"/>
      </w:divBdr>
    </w:div>
    <w:div w:id="68239500">
      <w:bodyDiv w:val="1"/>
      <w:marLeft w:val="0"/>
      <w:marRight w:val="0"/>
      <w:marTop w:val="0"/>
      <w:marBottom w:val="0"/>
      <w:divBdr>
        <w:top w:val="none" w:sz="0" w:space="0" w:color="auto"/>
        <w:left w:val="none" w:sz="0" w:space="0" w:color="auto"/>
        <w:bottom w:val="none" w:sz="0" w:space="0" w:color="auto"/>
        <w:right w:val="none" w:sz="0" w:space="0" w:color="auto"/>
      </w:divBdr>
    </w:div>
    <w:div w:id="242028880">
      <w:bodyDiv w:val="1"/>
      <w:marLeft w:val="0"/>
      <w:marRight w:val="0"/>
      <w:marTop w:val="0"/>
      <w:marBottom w:val="0"/>
      <w:divBdr>
        <w:top w:val="none" w:sz="0" w:space="0" w:color="auto"/>
        <w:left w:val="none" w:sz="0" w:space="0" w:color="auto"/>
        <w:bottom w:val="none" w:sz="0" w:space="0" w:color="auto"/>
        <w:right w:val="none" w:sz="0" w:space="0" w:color="auto"/>
      </w:divBdr>
    </w:div>
    <w:div w:id="475339557">
      <w:bodyDiv w:val="1"/>
      <w:marLeft w:val="0"/>
      <w:marRight w:val="0"/>
      <w:marTop w:val="0"/>
      <w:marBottom w:val="0"/>
      <w:divBdr>
        <w:top w:val="none" w:sz="0" w:space="0" w:color="auto"/>
        <w:left w:val="none" w:sz="0" w:space="0" w:color="auto"/>
        <w:bottom w:val="none" w:sz="0" w:space="0" w:color="auto"/>
        <w:right w:val="none" w:sz="0" w:space="0" w:color="auto"/>
      </w:divBdr>
    </w:div>
    <w:div w:id="509566294">
      <w:bodyDiv w:val="1"/>
      <w:marLeft w:val="0"/>
      <w:marRight w:val="0"/>
      <w:marTop w:val="0"/>
      <w:marBottom w:val="0"/>
      <w:divBdr>
        <w:top w:val="none" w:sz="0" w:space="0" w:color="auto"/>
        <w:left w:val="none" w:sz="0" w:space="0" w:color="auto"/>
        <w:bottom w:val="none" w:sz="0" w:space="0" w:color="auto"/>
        <w:right w:val="none" w:sz="0" w:space="0" w:color="auto"/>
      </w:divBdr>
    </w:div>
    <w:div w:id="521286948">
      <w:bodyDiv w:val="1"/>
      <w:marLeft w:val="0"/>
      <w:marRight w:val="0"/>
      <w:marTop w:val="0"/>
      <w:marBottom w:val="0"/>
      <w:divBdr>
        <w:top w:val="none" w:sz="0" w:space="0" w:color="auto"/>
        <w:left w:val="none" w:sz="0" w:space="0" w:color="auto"/>
        <w:bottom w:val="none" w:sz="0" w:space="0" w:color="auto"/>
        <w:right w:val="none" w:sz="0" w:space="0" w:color="auto"/>
      </w:divBdr>
    </w:div>
    <w:div w:id="665061865">
      <w:bodyDiv w:val="1"/>
      <w:marLeft w:val="0"/>
      <w:marRight w:val="0"/>
      <w:marTop w:val="0"/>
      <w:marBottom w:val="0"/>
      <w:divBdr>
        <w:top w:val="none" w:sz="0" w:space="0" w:color="auto"/>
        <w:left w:val="none" w:sz="0" w:space="0" w:color="auto"/>
        <w:bottom w:val="none" w:sz="0" w:space="0" w:color="auto"/>
        <w:right w:val="none" w:sz="0" w:space="0" w:color="auto"/>
      </w:divBdr>
    </w:div>
    <w:div w:id="893469201">
      <w:bodyDiv w:val="1"/>
      <w:marLeft w:val="0"/>
      <w:marRight w:val="0"/>
      <w:marTop w:val="0"/>
      <w:marBottom w:val="0"/>
      <w:divBdr>
        <w:top w:val="none" w:sz="0" w:space="0" w:color="auto"/>
        <w:left w:val="none" w:sz="0" w:space="0" w:color="auto"/>
        <w:bottom w:val="none" w:sz="0" w:space="0" w:color="auto"/>
        <w:right w:val="none" w:sz="0" w:space="0" w:color="auto"/>
      </w:divBdr>
    </w:div>
    <w:div w:id="960265025">
      <w:bodyDiv w:val="1"/>
      <w:marLeft w:val="0"/>
      <w:marRight w:val="0"/>
      <w:marTop w:val="0"/>
      <w:marBottom w:val="0"/>
      <w:divBdr>
        <w:top w:val="none" w:sz="0" w:space="0" w:color="auto"/>
        <w:left w:val="none" w:sz="0" w:space="0" w:color="auto"/>
        <w:bottom w:val="none" w:sz="0" w:space="0" w:color="auto"/>
        <w:right w:val="none" w:sz="0" w:space="0" w:color="auto"/>
      </w:divBdr>
    </w:div>
    <w:div w:id="996960481">
      <w:bodyDiv w:val="1"/>
      <w:marLeft w:val="0"/>
      <w:marRight w:val="0"/>
      <w:marTop w:val="0"/>
      <w:marBottom w:val="0"/>
      <w:divBdr>
        <w:top w:val="none" w:sz="0" w:space="0" w:color="auto"/>
        <w:left w:val="none" w:sz="0" w:space="0" w:color="auto"/>
        <w:bottom w:val="none" w:sz="0" w:space="0" w:color="auto"/>
        <w:right w:val="none" w:sz="0" w:space="0" w:color="auto"/>
      </w:divBdr>
    </w:div>
    <w:div w:id="1002586258">
      <w:bodyDiv w:val="1"/>
      <w:marLeft w:val="0"/>
      <w:marRight w:val="0"/>
      <w:marTop w:val="0"/>
      <w:marBottom w:val="0"/>
      <w:divBdr>
        <w:top w:val="none" w:sz="0" w:space="0" w:color="auto"/>
        <w:left w:val="none" w:sz="0" w:space="0" w:color="auto"/>
        <w:bottom w:val="none" w:sz="0" w:space="0" w:color="auto"/>
        <w:right w:val="none" w:sz="0" w:space="0" w:color="auto"/>
      </w:divBdr>
    </w:div>
    <w:div w:id="1131285408">
      <w:bodyDiv w:val="1"/>
      <w:marLeft w:val="0"/>
      <w:marRight w:val="0"/>
      <w:marTop w:val="0"/>
      <w:marBottom w:val="0"/>
      <w:divBdr>
        <w:top w:val="none" w:sz="0" w:space="0" w:color="auto"/>
        <w:left w:val="none" w:sz="0" w:space="0" w:color="auto"/>
        <w:bottom w:val="none" w:sz="0" w:space="0" w:color="auto"/>
        <w:right w:val="none" w:sz="0" w:space="0" w:color="auto"/>
      </w:divBdr>
    </w:div>
    <w:div w:id="1221361499">
      <w:bodyDiv w:val="1"/>
      <w:marLeft w:val="0"/>
      <w:marRight w:val="0"/>
      <w:marTop w:val="0"/>
      <w:marBottom w:val="0"/>
      <w:divBdr>
        <w:top w:val="none" w:sz="0" w:space="0" w:color="auto"/>
        <w:left w:val="none" w:sz="0" w:space="0" w:color="auto"/>
        <w:bottom w:val="none" w:sz="0" w:space="0" w:color="auto"/>
        <w:right w:val="none" w:sz="0" w:space="0" w:color="auto"/>
      </w:divBdr>
    </w:div>
    <w:div w:id="1241452242">
      <w:bodyDiv w:val="1"/>
      <w:marLeft w:val="0"/>
      <w:marRight w:val="0"/>
      <w:marTop w:val="0"/>
      <w:marBottom w:val="0"/>
      <w:divBdr>
        <w:top w:val="none" w:sz="0" w:space="0" w:color="auto"/>
        <w:left w:val="none" w:sz="0" w:space="0" w:color="auto"/>
        <w:bottom w:val="none" w:sz="0" w:space="0" w:color="auto"/>
        <w:right w:val="none" w:sz="0" w:space="0" w:color="auto"/>
      </w:divBdr>
    </w:div>
    <w:div w:id="1369452766">
      <w:bodyDiv w:val="1"/>
      <w:marLeft w:val="0"/>
      <w:marRight w:val="0"/>
      <w:marTop w:val="0"/>
      <w:marBottom w:val="0"/>
      <w:divBdr>
        <w:top w:val="none" w:sz="0" w:space="0" w:color="auto"/>
        <w:left w:val="none" w:sz="0" w:space="0" w:color="auto"/>
        <w:bottom w:val="none" w:sz="0" w:space="0" w:color="auto"/>
        <w:right w:val="none" w:sz="0" w:space="0" w:color="auto"/>
      </w:divBdr>
    </w:div>
    <w:div w:id="1424959914">
      <w:bodyDiv w:val="1"/>
      <w:marLeft w:val="0"/>
      <w:marRight w:val="0"/>
      <w:marTop w:val="0"/>
      <w:marBottom w:val="0"/>
      <w:divBdr>
        <w:top w:val="none" w:sz="0" w:space="0" w:color="auto"/>
        <w:left w:val="none" w:sz="0" w:space="0" w:color="auto"/>
        <w:bottom w:val="none" w:sz="0" w:space="0" w:color="auto"/>
        <w:right w:val="none" w:sz="0" w:space="0" w:color="auto"/>
      </w:divBdr>
    </w:div>
    <w:div w:id="1438329172">
      <w:bodyDiv w:val="1"/>
      <w:marLeft w:val="0"/>
      <w:marRight w:val="0"/>
      <w:marTop w:val="0"/>
      <w:marBottom w:val="0"/>
      <w:divBdr>
        <w:top w:val="none" w:sz="0" w:space="0" w:color="auto"/>
        <w:left w:val="none" w:sz="0" w:space="0" w:color="auto"/>
        <w:bottom w:val="none" w:sz="0" w:space="0" w:color="auto"/>
        <w:right w:val="none" w:sz="0" w:space="0" w:color="auto"/>
      </w:divBdr>
    </w:div>
    <w:div w:id="1857815732">
      <w:bodyDiv w:val="1"/>
      <w:marLeft w:val="0"/>
      <w:marRight w:val="0"/>
      <w:marTop w:val="0"/>
      <w:marBottom w:val="0"/>
      <w:divBdr>
        <w:top w:val="none" w:sz="0" w:space="0" w:color="auto"/>
        <w:left w:val="none" w:sz="0" w:space="0" w:color="auto"/>
        <w:bottom w:val="none" w:sz="0" w:space="0" w:color="auto"/>
        <w:right w:val="none" w:sz="0" w:space="0" w:color="auto"/>
      </w:divBdr>
    </w:div>
    <w:div w:id="1992824770">
      <w:bodyDiv w:val="1"/>
      <w:marLeft w:val="0"/>
      <w:marRight w:val="0"/>
      <w:marTop w:val="0"/>
      <w:marBottom w:val="0"/>
      <w:divBdr>
        <w:top w:val="none" w:sz="0" w:space="0" w:color="auto"/>
        <w:left w:val="none" w:sz="0" w:space="0" w:color="auto"/>
        <w:bottom w:val="none" w:sz="0" w:space="0" w:color="auto"/>
        <w:right w:val="none" w:sz="0" w:space="0" w:color="auto"/>
      </w:divBdr>
    </w:div>
    <w:div w:id="2052415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812</TotalTime>
  <Pages>17</Pages>
  <Words>3414</Words>
  <Characters>19461</Characters>
  <Application>Microsoft Office Word</Application>
  <DocSecurity>0</DocSecurity>
  <Lines>162</Lines>
  <Paragraphs>45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lorenzo cattoni</dc:creator>
  <cp:keywords/>
  <dc:description/>
  <cp:lastModifiedBy>Maurizio Rosa</cp:lastModifiedBy>
  <cp:revision>89</cp:revision>
  <cp:lastPrinted>2023-04-03T09:20:00Z</cp:lastPrinted>
  <dcterms:created xsi:type="dcterms:W3CDTF">2022-12-15T07:21:00Z</dcterms:created>
  <dcterms:modified xsi:type="dcterms:W3CDTF">2026-04-01T08:11:00Z</dcterms:modified>
</cp:coreProperties>
</file>